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7EE" w:rsidRPr="008127EE" w:rsidRDefault="008127EE" w:rsidP="008127EE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8127EE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佛山市南海区住房城乡建设和水务局关于印发《佛山市南海区BIM技术应用常见问题汇编》的通知</w:t>
      </w:r>
    </w:p>
    <w:p w:rsidR="00000000" w:rsidRPr="008127EE" w:rsidRDefault="00803290" w:rsidP="008127EE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>各镇人民政府、街道办事处，区国有资产监督管理局，区建筑工程质量监督站，各建设、设计、审图、施工、监理单位：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 xml:space="preserve">　　为推进南海区工程建设领域信息化、数字化、智慧化建设，提高建筑信息模型（BIM）技术应用水平，增强BIM技术在设计、施工、运维中的逐步应用，我局委托市装配式建筑与智能建造协会组织行业相关专业技术人员，针对常见BIM技术应用基础问题、设计阶段问题、施工阶段问题、运维阶段问题等，按照行业标准和规范编制了《佛山市南海区建筑信息模型（BIM）技术应用常见问题汇编》。现印发给你们，使用过程中如有修改意见和建议，请向我局工程质量安全监管股或行业协会反映。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> 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 xml:space="preserve">　　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8127EE">
          <w:rPr>
            <w:rStyle w:val="a6"/>
            <w:rFonts w:asciiTheme="minorEastAsia" w:eastAsiaTheme="minorEastAsia" w:hAnsiTheme="minorEastAsia" w:hint="eastAsia"/>
            <w:color w:val="333333"/>
          </w:rPr>
          <w:t>附件：佛山市南海区BIM技术应用常见问题汇编.pdf</w:t>
        </w:r>
      </w:hyperlink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> 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 xml:space="preserve">　　2025年1月15日</w:t>
      </w:r>
    </w:p>
    <w:p w:rsidR="008127EE" w:rsidRPr="008127EE" w:rsidRDefault="008127EE" w:rsidP="008127EE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127EE">
        <w:rPr>
          <w:rFonts w:asciiTheme="minorEastAsia" w:eastAsiaTheme="minorEastAsia" w:hAnsiTheme="minorEastAsia" w:hint="eastAsia"/>
          <w:color w:val="333333"/>
        </w:rPr>
        <w:t xml:space="preserve">　　（联系人：张志明，联系电话：86286071）</w:t>
      </w:r>
    </w:p>
    <w:p w:rsidR="008127EE" w:rsidRPr="008127EE" w:rsidRDefault="008127EE"/>
    <w:sectPr w:rsidR="008127EE" w:rsidRPr="008127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3290" w:rsidRDefault="00803290" w:rsidP="008127EE">
      <w:r>
        <w:separator/>
      </w:r>
    </w:p>
  </w:endnote>
  <w:endnote w:type="continuationSeparator" w:id="1">
    <w:p w:rsidR="00803290" w:rsidRDefault="00803290" w:rsidP="008127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3290" w:rsidRDefault="00803290" w:rsidP="008127EE">
      <w:r>
        <w:separator/>
      </w:r>
    </w:p>
  </w:footnote>
  <w:footnote w:type="continuationSeparator" w:id="1">
    <w:p w:rsidR="00803290" w:rsidRDefault="00803290" w:rsidP="008127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27EE"/>
    <w:rsid w:val="00803290"/>
    <w:rsid w:val="008127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127EE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127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127E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127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127E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127EE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8127E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8127E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383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9/499429/6243587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432</Characters>
  <Application>Microsoft Office Word</Application>
  <DocSecurity>0</DocSecurity>
  <Lines>3</Lines>
  <Paragraphs>1</Paragraphs>
  <ScaleCrop>false</ScaleCrop>
  <Company>Regaltec</Company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2025-01-21T01:16:00Z</dcterms:created>
  <dcterms:modified xsi:type="dcterms:W3CDTF">2025-01-21T01:17:00Z</dcterms:modified>
</cp:coreProperties>
</file>