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310B60" w:rsidRDefault="00310B60" w:rsidP="00310B60">
      <w:pPr>
        <w:jc w:val="center"/>
        <w:rPr>
          <w:rFonts w:ascii="黑体" w:eastAsia="黑体" w:hAnsi="黑体" w:hint="eastAsia"/>
          <w:color w:val="000000"/>
          <w:sz w:val="36"/>
          <w:szCs w:val="36"/>
        </w:rPr>
      </w:pPr>
      <w:r w:rsidRPr="00310B60">
        <w:rPr>
          <w:rFonts w:ascii="黑体" w:eastAsia="黑体" w:hAnsi="黑体" w:hint="eastAsia"/>
          <w:color w:val="000000"/>
          <w:sz w:val="36"/>
          <w:szCs w:val="36"/>
        </w:rPr>
        <w:t>佛山市南海区住房城乡建设和水利局关于印发南海区房屋市政工程贯彻落实“一线三排”工作机制方案的通知</w:t>
      </w:r>
    </w:p>
    <w:p w:rsidR="00310B60" w:rsidRDefault="00310B60">
      <w:pPr>
        <w:rPr>
          <w:rFonts w:ascii="微软雅黑" w:eastAsia="微软雅黑" w:hAnsi="微软雅黑" w:hint="eastAsia"/>
          <w:color w:val="000000"/>
          <w:sz w:val="44"/>
          <w:szCs w:val="44"/>
        </w:rPr>
      </w:pPr>
    </w:p>
    <w:p w:rsidR="00310B60" w:rsidRPr="00310B60" w:rsidRDefault="00310B60" w:rsidP="00310B60">
      <w:pPr>
        <w:pStyle w:val="a5"/>
        <w:spacing w:before="0" w:beforeAutospacing="0" w:after="0" w:afterAutospacing="0" w:line="480" w:lineRule="auto"/>
        <w:rPr>
          <w:color w:val="000000"/>
        </w:rPr>
      </w:pPr>
      <w:r w:rsidRPr="00310B60">
        <w:rPr>
          <w:rFonts w:hint="eastAsia"/>
          <w:color w:val="000000"/>
        </w:rPr>
        <w:t>各镇（街道）城建和水利办公室，区建筑工程质量（施工安全）监督站，各建设、施工、监理单位，各有关单位：</w:t>
      </w:r>
    </w:p>
    <w:p w:rsidR="00310B60" w:rsidRPr="00310B60" w:rsidRDefault="00310B60" w:rsidP="00310B60">
      <w:pPr>
        <w:pStyle w:val="a5"/>
        <w:spacing w:before="0" w:beforeAutospacing="0" w:after="0" w:afterAutospacing="0" w:line="480" w:lineRule="auto"/>
        <w:rPr>
          <w:rFonts w:hint="eastAsia"/>
          <w:color w:val="000000"/>
        </w:rPr>
      </w:pPr>
      <w:r w:rsidRPr="00310B60">
        <w:rPr>
          <w:rFonts w:hint="eastAsia"/>
          <w:color w:val="000000"/>
        </w:rPr>
        <w:t xml:space="preserve">　　根据《佛山市住房和城乡建设局关于印发佛山市房屋建筑工程贯彻落实“一线三排”工作机制方案的通知》（佛建发〔2020〕116 号）等文件要求，我局制定了《南海区房屋市政工程贯彻落实“一线三排”工作机制方案》。现印发给你们，请结合实际抓好贯彻落实。</w:t>
      </w:r>
    </w:p>
    <w:p w:rsidR="00310B60" w:rsidRPr="00310B60" w:rsidRDefault="00310B60" w:rsidP="00310B60">
      <w:pPr>
        <w:pStyle w:val="a5"/>
        <w:spacing w:before="0" w:beforeAutospacing="0" w:after="0" w:afterAutospacing="0" w:line="480" w:lineRule="auto"/>
        <w:rPr>
          <w:rFonts w:hint="eastAsia"/>
          <w:color w:val="000000"/>
        </w:rPr>
      </w:pPr>
    </w:p>
    <w:p w:rsidR="00310B60" w:rsidRPr="00310B60" w:rsidRDefault="00310B60" w:rsidP="00310B60">
      <w:pPr>
        <w:pStyle w:val="a5"/>
        <w:spacing w:before="0" w:beforeAutospacing="0" w:after="0" w:afterAutospacing="0" w:line="480" w:lineRule="auto"/>
        <w:rPr>
          <w:rFonts w:hint="eastAsia"/>
          <w:color w:val="000000"/>
        </w:rPr>
      </w:pPr>
      <w:r w:rsidRPr="00310B60">
        <w:rPr>
          <w:rFonts w:hint="eastAsia"/>
          <w:color w:val="000000"/>
        </w:rPr>
        <w:t>附件下载：</w:t>
      </w:r>
    </w:p>
    <w:p w:rsidR="00310B60" w:rsidRPr="00310B60" w:rsidRDefault="00310B60" w:rsidP="00310B60">
      <w:pPr>
        <w:pStyle w:val="a5"/>
        <w:spacing w:before="0" w:beforeAutospacing="0" w:after="0" w:afterAutospacing="0"/>
        <w:rPr>
          <w:rFonts w:hint="eastAsia"/>
          <w:color w:val="000000"/>
        </w:rPr>
      </w:pPr>
      <w:hyperlink r:id="rId6" w:tgtFrame="_blank" w:history="1">
        <w:r w:rsidRPr="00310B60">
          <w:rPr>
            <w:rStyle w:val="a6"/>
            <w:rFonts w:hint="eastAsia"/>
            <w:color w:val="000000"/>
          </w:rPr>
          <w:t>1.粤安办〔2020〕107号广东省安委会办公室广东省应急管理厅关于印发《广东省生产经营单位安全生产一线三排工作指引》的通知.pdf</w:t>
        </w:r>
      </w:hyperlink>
    </w:p>
    <w:p w:rsidR="00310B60" w:rsidRPr="00310B60" w:rsidRDefault="00310B60" w:rsidP="00310B60">
      <w:pPr>
        <w:pStyle w:val="a5"/>
        <w:spacing w:before="0" w:beforeAutospacing="0" w:after="0" w:afterAutospacing="0"/>
        <w:rPr>
          <w:rFonts w:hint="eastAsia"/>
          <w:color w:val="000000"/>
        </w:rPr>
      </w:pPr>
      <w:hyperlink r:id="rId7" w:tgtFrame="_blank" w:history="1">
        <w:r w:rsidRPr="00310B60">
          <w:rPr>
            <w:rStyle w:val="a6"/>
            <w:rFonts w:hint="eastAsia"/>
            <w:color w:val="000000"/>
          </w:rPr>
          <w:t>2.粤安办2020126号广东省安委会办公室广东省应急管理厅关于印发《广东省安全生产一线三排实施指南》的通知.pdf</w:t>
        </w:r>
      </w:hyperlink>
    </w:p>
    <w:p w:rsidR="00310B60" w:rsidRPr="00310B60" w:rsidRDefault="00310B60" w:rsidP="00310B60">
      <w:pPr>
        <w:pStyle w:val="a5"/>
        <w:spacing w:before="0" w:beforeAutospacing="0" w:after="0" w:afterAutospacing="0"/>
        <w:rPr>
          <w:rFonts w:hint="eastAsia"/>
          <w:color w:val="000000"/>
        </w:rPr>
      </w:pPr>
    </w:p>
    <w:p w:rsidR="00310B60" w:rsidRPr="00310B60" w:rsidRDefault="00310B60" w:rsidP="00310B60">
      <w:pPr>
        <w:pStyle w:val="a5"/>
        <w:spacing w:before="0" w:beforeAutospacing="0" w:after="0" w:afterAutospacing="0" w:line="480" w:lineRule="auto"/>
        <w:jc w:val="right"/>
        <w:rPr>
          <w:rFonts w:hint="eastAsia"/>
          <w:color w:val="000000"/>
        </w:rPr>
      </w:pPr>
      <w:r w:rsidRPr="00310B60">
        <w:rPr>
          <w:rFonts w:hint="eastAsia"/>
          <w:color w:val="000000"/>
        </w:rPr>
        <w:t xml:space="preserve">　　  佛山市南海区住房城乡建设和水利局</w:t>
      </w:r>
    </w:p>
    <w:p w:rsidR="00310B60" w:rsidRPr="00310B60" w:rsidRDefault="00310B60" w:rsidP="00310B60">
      <w:pPr>
        <w:pStyle w:val="a5"/>
        <w:spacing w:before="0" w:beforeAutospacing="0" w:after="0" w:afterAutospacing="0" w:line="480" w:lineRule="auto"/>
        <w:jc w:val="right"/>
        <w:rPr>
          <w:rFonts w:hint="eastAsia"/>
          <w:color w:val="000000"/>
        </w:rPr>
      </w:pPr>
      <w:r w:rsidRPr="00310B60">
        <w:rPr>
          <w:rFonts w:hint="eastAsia"/>
          <w:color w:val="000000"/>
        </w:rPr>
        <w:t xml:space="preserve">　　2021年1月5日</w:t>
      </w:r>
    </w:p>
    <w:p w:rsidR="00310B60" w:rsidRDefault="00310B60" w:rsidP="00310B60">
      <w:pPr>
        <w:pStyle w:val="a5"/>
        <w:spacing w:before="0" w:beforeAutospacing="0" w:after="0" w:afterAutospacing="0" w:line="480" w:lineRule="auto"/>
        <w:ind w:firstLine="465"/>
        <w:rPr>
          <w:rFonts w:hint="eastAsia"/>
          <w:color w:val="000000"/>
        </w:rPr>
      </w:pPr>
      <w:r w:rsidRPr="00310B60">
        <w:rPr>
          <w:rFonts w:hint="eastAsia"/>
          <w:color w:val="000000"/>
        </w:rPr>
        <w:t>（联系人：刘武斌，联系电话：86325722）</w:t>
      </w:r>
    </w:p>
    <w:p w:rsidR="00310B60" w:rsidRDefault="00310B60" w:rsidP="00310B60">
      <w:pPr>
        <w:pStyle w:val="a5"/>
        <w:spacing w:before="0" w:beforeAutospacing="0" w:after="0" w:afterAutospacing="0" w:line="480" w:lineRule="auto"/>
        <w:ind w:firstLine="465"/>
        <w:rPr>
          <w:rFonts w:hint="eastAsia"/>
          <w:color w:val="000000"/>
        </w:rPr>
      </w:pPr>
    </w:p>
    <w:p w:rsidR="00310B60" w:rsidRDefault="00310B60" w:rsidP="00310B60">
      <w:pPr>
        <w:pStyle w:val="a5"/>
        <w:spacing w:before="0" w:beforeAutospacing="0" w:after="0" w:afterAutospacing="0" w:line="480" w:lineRule="auto"/>
        <w:ind w:firstLine="465"/>
        <w:rPr>
          <w:rFonts w:hint="eastAsia"/>
          <w:color w:val="000000"/>
        </w:rPr>
      </w:pPr>
    </w:p>
    <w:p w:rsidR="00310B60" w:rsidRDefault="00310B60" w:rsidP="00310B60">
      <w:pPr>
        <w:pStyle w:val="a5"/>
        <w:spacing w:before="0" w:beforeAutospacing="0" w:after="0" w:afterAutospacing="0" w:line="480" w:lineRule="auto"/>
        <w:ind w:firstLine="465"/>
        <w:rPr>
          <w:rFonts w:hint="eastAsia"/>
          <w:color w:val="000000"/>
        </w:rPr>
      </w:pPr>
    </w:p>
    <w:p w:rsidR="00310B60" w:rsidRPr="00310B60" w:rsidRDefault="00310B60" w:rsidP="00310B60">
      <w:pPr>
        <w:pStyle w:val="a5"/>
        <w:spacing w:before="0" w:beforeAutospacing="0" w:after="0" w:afterAutospacing="0" w:line="480" w:lineRule="auto"/>
        <w:ind w:firstLine="465"/>
        <w:rPr>
          <w:rFonts w:hint="eastAsia"/>
          <w:color w:val="000000"/>
        </w:rPr>
      </w:pPr>
    </w:p>
    <w:p w:rsidR="00310B60" w:rsidRPr="00310B60" w:rsidRDefault="00310B60" w:rsidP="00310B60">
      <w:pPr>
        <w:pStyle w:val="a5"/>
        <w:spacing w:before="0" w:beforeAutospacing="0" w:after="0" w:afterAutospacing="0" w:line="480" w:lineRule="auto"/>
        <w:jc w:val="center"/>
        <w:rPr>
          <w:rFonts w:hint="eastAsia"/>
          <w:color w:val="000000"/>
          <w:sz w:val="28"/>
          <w:szCs w:val="28"/>
        </w:rPr>
      </w:pPr>
      <w:r w:rsidRPr="00310B60">
        <w:rPr>
          <w:rStyle w:val="a7"/>
          <w:rFonts w:hint="eastAsia"/>
          <w:color w:val="000000"/>
        </w:rPr>
        <w:lastRenderedPageBreak/>
        <w:t xml:space="preserve">　　</w:t>
      </w:r>
      <w:r w:rsidRPr="00310B60">
        <w:rPr>
          <w:rStyle w:val="a7"/>
          <w:rFonts w:hint="eastAsia"/>
          <w:color w:val="000000"/>
          <w:sz w:val="28"/>
          <w:szCs w:val="28"/>
        </w:rPr>
        <w:t>南海区房屋市政工程贯彻落实“一线三排”</w:t>
      </w:r>
    </w:p>
    <w:p w:rsidR="00310B60" w:rsidRPr="00310B60" w:rsidRDefault="00310B60" w:rsidP="00310B60">
      <w:pPr>
        <w:pStyle w:val="a5"/>
        <w:spacing w:before="0" w:beforeAutospacing="0" w:after="0" w:afterAutospacing="0" w:line="480" w:lineRule="auto"/>
        <w:jc w:val="center"/>
        <w:rPr>
          <w:rFonts w:hint="eastAsia"/>
          <w:color w:val="000000"/>
          <w:sz w:val="28"/>
          <w:szCs w:val="28"/>
        </w:rPr>
      </w:pPr>
      <w:r w:rsidRPr="00310B60">
        <w:rPr>
          <w:rStyle w:val="a7"/>
          <w:rFonts w:hint="eastAsia"/>
          <w:color w:val="000000"/>
          <w:sz w:val="28"/>
          <w:szCs w:val="28"/>
        </w:rPr>
        <w:t xml:space="preserve">　　工作机制方案</w:t>
      </w:r>
    </w:p>
    <w:p w:rsidR="00310B60" w:rsidRPr="00310B60" w:rsidRDefault="00310B60" w:rsidP="00310B60">
      <w:pPr>
        <w:pStyle w:val="a5"/>
        <w:spacing w:before="0" w:beforeAutospacing="0" w:after="0" w:afterAutospacing="0" w:line="480" w:lineRule="auto"/>
        <w:rPr>
          <w:rFonts w:hint="eastAsia"/>
          <w:color w:val="000000"/>
        </w:rPr>
      </w:pPr>
      <w:r w:rsidRPr="00310B60">
        <w:rPr>
          <w:rFonts w:hint="eastAsia"/>
          <w:color w:val="000000"/>
        </w:rPr>
        <w:t xml:space="preserve">　　为进一步压紧压实我区房屋市政工程企业安全生产主体责任和部门安全监管责任，切实提高风险隐患排查治理的自觉性，做到真查、真改、真落实，根据《广东省安委会办公室 广东省应急管理厅关于印发〈广东省生产经营单位安全生产“一线三排”工作指引〉的通知》（粤安办〔2020〕107 号）、《广东省安委会办公室 广东省应急管理厅关于印发〈广东省安全生产一线三排实施指南〉的通知》（粤安办〔2020〕126）、《佛山市住房和城乡建设局关于印发佛山市房屋建筑工程贯彻落实“一线三排”工作机制方案的通知》（佛建发〔2020〕116号）等文件要求，特制定本方案。</w:t>
      </w:r>
    </w:p>
    <w:p w:rsidR="00310B60" w:rsidRPr="00310B60" w:rsidRDefault="00310B60" w:rsidP="00310B60">
      <w:pPr>
        <w:pStyle w:val="a5"/>
        <w:spacing w:before="0" w:beforeAutospacing="0" w:after="0" w:afterAutospacing="0" w:line="480" w:lineRule="auto"/>
        <w:rPr>
          <w:rFonts w:hint="eastAsia"/>
          <w:color w:val="000000"/>
        </w:rPr>
      </w:pPr>
      <w:r w:rsidRPr="00310B60">
        <w:rPr>
          <w:rFonts w:hint="eastAsia"/>
          <w:color w:val="000000"/>
        </w:rPr>
        <w:t xml:space="preserve">　　一、工作目标</w:t>
      </w:r>
    </w:p>
    <w:p w:rsidR="00310B60" w:rsidRPr="00310B60" w:rsidRDefault="00310B60" w:rsidP="00310B60">
      <w:pPr>
        <w:pStyle w:val="a5"/>
        <w:spacing w:before="0" w:beforeAutospacing="0" w:after="0" w:afterAutospacing="0" w:line="480" w:lineRule="auto"/>
        <w:rPr>
          <w:rFonts w:hint="eastAsia"/>
          <w:color w:val="000000"/>
        </w:rPr>
      </w:pPr>
      <w:r w:rsidRPr="00310B60">
        <w:rPr>
          <w:rFonts w:hint="eastAsia"/>
          <w:color w:val="000000"/>
        </w:rPr>
        <w:t xml:space="preserve">　　全面夯实我区房屋市政工程五方责任主体企业安全生产基础，推动企业主动落实安全生产主体责任，增强企业风险辨识和安全应急保障能力，严防一般事故，坚决遏制较大以上生产安全事故发生。</w:t>
      </w:r>
    </w:p>
    <w:p w:rsidR="00310B60" w:rsidRPr="00310B60" w:rsidRDefault="00310B60" w:rsidP="00310B60">
      <w:pPr>
        <w:pStyle w:val="a5"/>
        <w:spacing w:before="0" w:beforeAutospacing="0" w:after="0" w:afterAutospacing="0" w:line="480" w:lineRule="auto"/>
        <w:rPr>
          <w:rFonts w:hint="eastAsia"/>
          <w:color w:val="000000"/>
        </w:rPr>
      </w:pPr>
      <w:r w:rsidRPr="00310B60">
        <w:rPr>
          <w:rFonts w:hint="eastAsia"/>
          <w:color w:val="000000"/>
        </w:rPr>
        <w:t xml:space="preserve">　　二、加强组织领导</w:t>
      </w:r>
    </w:p>
    <w:p w:rsidR="00310B60" w:rsidRPr="00310B60" w:rsidRDefault="00310B60" w:rsidP="00310B60">
      <w:pPr>
        <w:pStyle w:val="a5"/>
        <w:spacing w:before="0" w:beforeAutospacing="0" w:after="0" w:afterAutospacing="0" w:line="480" w:lineRule="auto"/>
        <w:rPr>
          <w:rFonts w:hint="eastAsia"/>
          <w:color w:val="000000"/>
        </w:rPr>
      </w:pPr>
      <w:r w:rsidRPr="00310B60">
        <w:rPr>
          <w:rFonts w:hint="eastAsia"/>
          <w:color w:val="000000"/>
        </w:rPr>
        <w:t xml:space="preserve">　　为加强我区房屋市政工程贯彻落实“一线三排”工作的组织领导，特成立工作领导小组。工作领导小组组长由黄玮瑜副局长担任，局工程质量安全监管股、建筑市场监管股、执法监察大队、区建筑工程质量（施工安全）监督站相关负责人及各镇（街道）城建和水利办公室相关负责人担任成员。</w:t>
      </w:r>
    </w:p>
    <w:p w:rsidR="00310B60" w:rsidRPr="00310B60" w:rsidRDefault="00310B60" w:rsidP="00310B60">
      <w:pPr>
        <w:pStyle w:val="a5"/>
        <w:spacing w:before="0" w:beforeAutospacing="0" w:after="0" w:afterAutospacing="0" w:line="480" w:lineRule="auto"/>
        <w:rPr>
          <w:rFonts w:hint="eastAsia"/>
          <w:color w:val="000000"/>
        </w:rPr>
      </w:pPr>
      <w:r w:rsidRPr="00310B60">
        <w:rPr>
          <w:rFonts w:hint="eastAsia"/>
          <w:color w:val="000000"/>
        </w:rPr>
        <w:t xml:space="preserve">　　三、重点工作内容</w:t>
      </w:r>
    </w:p>
    <w:p w:rsidR="00310B60" w:rsidRPr="00310B60" w:rsidRDefault="00310B60" w:rsidP="00310B60">
      <w:pPr>
        <w:pStyle w:val="a5"/>
        <w:spacing w:before="0" w:beforeAutospacing="0" w:after="0" w:afterAutospacing="0" w:line="480" w:lineRule="auto"/>
        <w:rPr>
          <w:rFonts w:hint="eastAsia"/>
          <w:color w:val="000000"/>
        </w:rPr>
      </w:pPr>
      <w:r w:rsidRPr="00310B60">
        <w:rPr>
          <w:rStyle w:val="a7"/>
          <w:rFonts w:hint="eastAsia"/>
          <w:color w:val="000000"/>
        </w:rPr>
        <w:t xml:space="preserve">　　（一）把坚守红线摆在政治高位来认识</w:t>
      </w:r>
    </w:p>
    <w:p w:rsidR="00310B60" w:rsidRPr="00310B60" w:rsidRDefault="00310B60" w:rsidP="00310B60">
      <w:pPr>
        <w:pStyle w:val="a5"/>
        <w:spacing w:before="0" w:beforeAutospacing="0" w:after="0" w:afterAutospacing="0" w:line="480" w:lineRule="auto"/>
        <w:rPr>
          <w:rFonts w:hint="eastAsia"/>
          <w:color w:val="000000"/>
        </w:rPr>
      </w:pPr>
      <w:r w:rsidRPr="00310B60">
        <w:rPr>
          <w:rFonts w:hint="eastAsia"/>
          <w:color w:val="000000"/>
        </w:rPr>
        <w:t xml:space="preserve">　　1.制定1个工作方案，全区房屋市政工程相关企业要根据自身所属行业性质及高风险特性,制定“一线三排”工作方案。</w:t>
      </w:r>
    </w:p>
    <w:p w:rsidR="00310B60" w:rsidRPr="00310B60" w:rsidRDefault="00310B60" w:rsidP="00310B60">
      <w:pPr>
        <w:pStyle w:val="a5"/>
        <w:spacing w:before="0" w:beforeAutospacing="0" w:after="0" w:afterAutospacing="0" w:line="480" w:lineRule="auto"/>
        <w:rPr>
          <w:rFonts w:hint="eastAsia"/>
          <w:color w:val="000000"/>
        </w:rPr>
      </w:pPr>
      <w:r w:rsidRPr="00310B60">
        <w:rPr>
          <w:rFonts w:hint="eastAsia"/>
          <w:color w:val="000000"/>
        </w:rPr>
        <w:t xml:space="preserve">　　2.召开1次专题会议，全区房屋市政工程相关企业要深入部署“一线三排”工作，并进行层级传达，在领悟内涵要义、构建防范体系、掌握系统方法上聚焦用力。</w:t>
      </w:r>
    </w:p>
    <w:p w:rsidR="00310B60" w:rsidRPr="00310B60" w:rsidRDefault="00310B60" w:rsidP="00310B60">
      <w:pPr>
        <w:pStyle w:val="a5"/>
        <w:spacing w:before="0" w:beforeAutospacing="0" w:after="0" w:afterAutospacing="0" w:line="480" w:lineRule="auto"/>
        <w:rPr>
          <w:rFonts w:hint="eastAsia"/>
          <w:color w:val="000000"/>
        </w:rPr>
      </w:pPr>
      <w:r w:rsidRPr="00310B60">
        <w:rPr>
          <w:rFonts w:hint="eastAsia"/>
          <w:color w:val="000000"/>
        </w:rPr>
        <w:t xml:space="preserve">　　3.举行1次业务培训，全区房屋市政工程相关企业要重点培训安全隐患排查、排序和排除的方法和要求，全面提升落实“一线三排”工作机制的能力和本领。</w:t>
      </w:r>
    </w:p>
    <w:p w:rsidR="00310B60" w:rsidRPr="00310B60" w:rsidRDefault="00310B60" w:rsidP="00310B60">
      <w:pPr>
        <w:pStyle w:val="a5"/>
        <w:spacing w:before="0" w:beforeAutospacing="0" w:after="0" w:afterAutospacing="0" w:line="480" w:lineRule="auto"/>
        <w:rPr>
          <w:rFonts w:hint="eastAsia"/>
          <w:color w:val="000000"/>
        </w:rPr>
      </w:pPr>
      <w:r w:rsidRPr="00310B60">
        <w:rPr>
          <w:rFonts w:hint="eastAsia"/>
          <w:color w:val="000000"/>
        </w:rPr>
        <w:t xml:space="preserve">　　4.各有关单位要定期分析研判安全生产形势，仔细查找自身和企业存在的安全短板和薄弱环节。</w:t>
      </w:r>
    </w:p>
    <w:p w:rsidR="00310B60" w:rsidRPr="00310B60" w:rsidRDefault="00310B60" w:rsidP="00310B60">
      <w:pPr>
        <w:pStyle w:val="a5"/>
        <w:spacing w:before="0" w:beforeAutospacing="0" w:after="0" w:afterAutospacing="0" w:line="480" w:lineRule="auto"/>
        <w:rPr>
          <w:rFonts w:hint="eastAsia"/>
          <w:color w:val="000000"/>
        </w:rPr>
      </w:pPr>
      <w:r w:rsidRPr="00310B60">
        <w:rPr>
          <w:rFonts w:hint="eastAsia"/>
          <w:color w:val="000000"/>
        </w:rPr>
        <w:t xml:space="preserve">　　5.各有关单位要完善隐患排查制度，结合“一线三排”工作机制要求和企业实际，进一步完善隐患排查制度，确保制度更加科学、有效。</w:t>
      </w:r>
    </w:p>
    <w:p w:rsidR="00310B60" w:rsidRPr="00310B60" w:rsidRDefault="00310B60" w:rsidP="00310B60">
      <w:pPr>
        <w:pStyle w:val="a5"/>
        <w:spacing w:before="0" w:beforeAutospacing="0" w:after="0" w:afterAutospacing="0" w:line="480" w:lineRule="auto"/>
        <w:rPr>
          <w:rFonts w:hint="eastAsia"/>
          <w:color w:val="000000"/>
        </w:rPr>
      </w:pPr>
      <w:r w:rsidRPr="00310B60">
        <w:rPr>
          <w:rStyle w:val="a7"/>
          <w:rFonts w:hint="eastAsia"/>
          <w:color w:val="000000"/>
        </w:rPr>
        <w:t xml:space="preserve">　　（二）把全面排查风险隐患作为工作重心来落实</w:t>
      </w:r>
    </w:p>
    <w:p w:rsidR="00310B60" w:rsidRPr="00310B60" w:rsidRDefault="00310B60" w:rsidP="00310B60">
      <w:pPr>
        <w:pStyle w:val="a5"/>
        <w:spacing w:before="0" w:beforeAutospacing="0" w:after="0" w:afterAutospacing="0" w:line="480" w:lineRule="auto"/>
        <w:rPr>
          <w:rFonts w:hint="eastAsia"/>
          <w:color w:val="000000"/>
        </w:rPr>
      </w:pPr>
      <w:r w:rsidRPr="00310B60">
        <w:rPr>
          <w:rFonts w:hint="eastAsia"/>
          <w:color w:val="000000"/>
        </w:rPr>
        <w:t xml:space="preserve">　　6.企业每天开展一次重点部位隐患排查、员工每天开展一次岗位隐患排查；企业班组每周按专业特性，按参考《广东省安全生产一线三排实施指南（建筑施工）》要求，开展一次全岗位隐患排查；企业主要负责人每月带队开展一次全局性隐患排查，以上检查记录要留档备查。</w:t>
      </w:r>
    </w:p>
    <w:p w:rsidR="00310B60" w:rsidRPr="00310B60" w:rsidRDefault="00310B60" w:rsidP="00310B60">
      <w:pPr>
        <w:pStyle w:val="a5"/>
        <w:spacing w:before="0" w:beforeAutospacing="0" w:after="0" w:afterAutospacing="0" w:line="480" w:lineRule="auto"/>
        <w:rPr>
          <w:rFonts w:hint="eastAsia"/>
          <w:color w:val="000000"/>
        </w:rPr>
      </w:pPr>
      <w:r w:rsidRPr="00310B60">
        <w:rPr>
          <w:rFonts w:hint="eastAsia"/>
          <w:color w:val="000000"/>
        </w:rPr>
        <w:t xml:space="preserve">　　7.大概率思维应对小概率事件，企业一季度至少开展 1 次事故警示教育培训；区、镇住建部门及工程监督机构要对当季全市发生的房屋市政行业事故进行复盘及总结。</w:t>
      </w:r>
    </w:p>
    <w:p w:rsidR="00310B60" w:rsidRPr="00310B60" w:rsidRDefault="00310B60" w:rsidP="00310B60">
      <w:pPr>
        <w:pStyle w:val="a5"/>
        <w:spacing w:before="0" w:beforeAutospacing="0" w:after="0" w:afterAutospacing="0" w:line="480" w:lineRule="auto"/>
        <w:rPr>
          <w:rFonts w:hint="eastAsia"/>
          <w:color w:val="000000"/>
        </w:rPr>
      </w:pPr>
      <w:r w:rsidRPr="00310B60">
        <w:rPr>
          <w:rFonts w:hint="eastAsia"/>
          <w:color w:val="000000"/>
        </w:rPr>
        <w:t xml:space="preserve">　　8.各镇（街道）城建和水利办公室，区建筑工程质量（施工安全）监督站结合日常监管，主要围绕房屋市政企业落实主体责任内容制表列单，对重点工作实施清单式监管。</w:t>
      </w:r>
    </w:p>
    <w:p w:rsidR="00310B60" w:rsidRPr="00310B60" w:rsidRDefault="00310B60" w:rsidP="00310B60">
      <w:pPr>
        <w:pStyle w:val="a5"/>
        <w:spacing w:before="0" w:beforeAutospacing="0" w:after="0" w:afterAutospacing="0" w:line="480" w:lineRule="auto"/>
        <w:rPr>
          <w:rFonts w:hint="eastAsia"/>
          <w:color w:val="000000"/>
        </w:rPr>
      </w:pPr>
      <w:r w:rsidRPr="00310B60">
        <w:rPr>
          <w:rStyle w:val="a7"/>
          <w:rFonts w:hint="eastAsia"/>
          <w:color w:val="000000"/>
        </w:rPr>
        <w:t xml:space="preserve">　　（三）把分类分级科学排序作为方法机制来规范</w:t>
      </w:r>
    </w:p>
    <w:p w:rsidR="00310B60" w:rsidRPr="00310B60" w:rsidRDefault="00310B60" w:rsidP="00310B60">
      <w:pPr>
        <w:pStyle w:val="a5"/>
        <w:spacing w:before="0" w:beforeAutospacing="0" w:after="0" w:afterAutospacing="0" w:line="480" w:lineRule="auto"/>
        <w:rPr>
          <w:rFonts w:hint="eastAsia"/>
          <w:color w:val="000000"/>
        </w:rPr>
      </w:pPr>
      <w:r w:rsidRPr="00310B60">
        <w:rPr>
          <w:rFonts w:hint="eastAsia"/>
          <w:color w:val="000000"/>
        </w:rPr>
        <w:t xml:space="preserve">　　9.企业要及时排序，将排查出的所有隐患建立台账，企业安全管理人员集中汇总分析、科学排序，对照风险隐患分级标准，科学判定重大风险、重大隐患。</w:t>
      </w:r>
    </w:p>
    <w:p w:rsidR="00310B60" w:rsidRPr="00310B60" w:rsidRDefault="00310B60" w:rsidP="00310B60">
      <w:pPr>
        <w:pStyle w:val="a5"/>
        <w:spacing w:before="0" w:beforeAutospacing="0" w:after="0" w:afterAutospacing="0" w:line="480" w:lineRule="auto"/>
        <w:rPr>
          <w:rFonts w:hint="eastAsia"/>
          <w:color w:val="000000"/>
        </w:rPr>
      </w:pPr>
      <w:r w:rsidRPr="00310B60">
        <w:rPr>
          <w:rFonts w:hint="eastAsia"/>
          <w:color w:val="000000"/>
        </w:rPr>
        <w:t xml:space="preserve">　　10.区、镇住建部门及工程监督机构严格对标执法检查，将危大工程作为安全生产监管的重点对象，纳入本单位年度安全生产监管执法计划。</w:t>
      </w:r>
    </w:p>
    <w:p w:rsidR="00310B60" w:rsidRPr="00310B60" w:rsidRDefault="00310B60" w:rsidP="00310B60">
      <w:pPr>
        <w:pStyle w:val="a5"/>
        <w:spacing w:before="0" w:beforeAutospacing="0" w:after="0" w:afterAutospacing="0" w:line="480" w:lineRule="auto"/>
        <w:rPr>
          <w:rFonts w:hint="eastAsia"/>
          <w:color w:val="000000"/>
        </w:rPr>
      </w:pPr>
      <w:r w:rsidRPr="00310B60">
        <w:rPr>
          <w:rStyle w:val="a7"/>
          <w:rFonts w:hint="eastAsia"/>
          <w:color w:val="000000"/>
        </w:rPr>
        <w:t xml:space="preserve">　　（四）把有效排解形成闭环作为刚性要求来执行</w:t>
      </w:r>
    </w:p>
    <w:p w:rsidR="00310B60" w:rsidRPr="00310B60" w:rsidRDefault="00310B60" w:rsidP="00310B60">
      <w:pPr>
        <w:pStyle w:val="a5"/>
        <w:spacing w:before="0" w:beforeAutospacing="0" w:after="0" w:afterAutospacing="0" w:line="480" w:lineRule="auto"/>
        <w:rPr>
          <w:rFonts w:hint="eastAsia"/>
          <w:color w:val="000000"/>
        </w:rPr>
      </w:pPr>
      <w:r w:rsidRPr="00310B60">
        <w:rPr>
          <w:rFonts w:hint="eastAsia"/>
          <w:color w:val="000000"/>
        </w:rPr>
        <w:t xml:space="preserve">　　11.企业要依法对标排查治理隐患，坚持问题导向、结果导向，对排查出来的隐患问题进行分类整改，能现场整改责令立即整改，不能整改的要逐项研究制定整改计划推进落实。</w:t>
      </w:r>
    </w:p>
    <w:p w:rsidR="00310B60" w:rsidRPr="00310B60" w:rsidRDefault="00310B60" w:rsidP="00310B60">
      <w:pPr>
        <w:pStyle w:val="a5"/>
        <w:spacing w:before="0" w:beforeAutospacing="0" w:after="0" w:afterAutospacing="0" w:line="480" w:lineRule="auto"/>
        <w:rPr>
          <w:rFonts w:hint="eastAsia"/>
          <w:color w:val="000000"/>
        </w:rPr>
      </w:pPr>
      <w:r w:rsidRPr="00310B60">
        <w:rPr>
          <w:rFonts w:hint="eastAsia"/>
          <w:color w:val="000000"/>
        </w:rPr>
        <w:t xml:space="preserve">　　12.区、镇住建部门及工程监督机构要以危大工程、有限空间作业、消防安全等为重点，督促企业进行对照标检查，整改事故隐患，确保整改到位，实现闭环管理。</w:t>
      </w:r>
    </w:p>
    <w:p w:rsidR="00310B60" w:rsidRPr="00310B60" w:rsidRDefault="00310B60" w:rsidP="00310B60">
      <w:pPr>
        <w:pStyle w:val="a5"/>
        <w:spacing w:before="0" w:beforeAutospacing="0" w:after="0" w:afterAutospacing="0" w:line="480" w:lineRule="auto"/>
        <w:rPr>
          <w:rFonts w:hint="eastAsia"/>
          <w:color w:val="000000"/>
        </w:rPr>
      </w:pPr>
      <w:r w:rsidRPr="00310B60">
        <w:rPr>
          <w:rFonts w:hint="eastAsia"/>
          <w:color w:val="000000"/>
        </w:rPr>
        <w:t xml:space="preserve">　　13.对于重大隐患，直接采取市、区、镇三级共同跟踪督促，确保重大隐患安全、及时、有效地完成整改。</w:t>
      </w:r>
    </w:p>
    <w:p w:rsidR="00310B60" w:rsidRPr="00310B60" w:rsidRDefault="00310B60" w:rsidP="00310B60">
      <w:pPr>
        <w:pStyle w:val="a5"/>
        <w:spacing w:before="0" w:beforeAutospacing="0" w:after="0" w:afterAutospacing="0" w:line="480" w:lineRule="auto"/>
        <w:rPr>
          <w:rFonts w:hint="eastAsia"/>
          <w:color w:val="000000"/>
        </w:rPr>
      </w:pPr>
      <w:r w:rsidRPr="00310B60">
        <w:rPr>
          <w:rFonts w:hint="eastAsia"/>
          <w:color w:val="000000"/>
        </w:rPr>
        <w:t xml:space="preserve">　　14.区、镇住建部门及工程监督机构定期组织“回头看”，督促企业自查与限时整改，加大对建筑工地的日常巡查，引入第三方机构或安全巡查专家参与，确保隐患问题整改闭环。</w:t>
      </w:r>
    </w:p>
    <w:p w:rsidR="00310B60" w:rsidRPr="00310B60" w:rsidRDefault="00310B60" w:rsidP="00310B60">
      <w:pPr>
        <w:pStyle w:val="a5"/>
        <w:spacing w:before="0" w:beforeAutospacing="0" w:after="0" w:afterAutospacing="0" w:line="480" w:lineRule="auto"/>
        <w:rPr>
          <w:rFonts w:hint="eastAsia"/>
          <w:color w:val="000000"/>
        </w:rPr>
      </w:pPr>
      <w:r w:rsidRPr="00310B60">
        <w:rPr>
          <w:rFonts w:hint="eastAsia"/>
          <w:color w:val="000000"/>
        </w:rPr>
        <w:t xml:space="preserve">　　四、工作要求</w:t>
      </w:r>
    </w:p>
    <w:p w:rsidR="00310B60" w:rsidRPr="00310B60" w:rsidRDefault="00310B60" w:rsidP="00310B60">
      <w:pPr>
        <w:pStyle w:val="a5"/>
        <w:spacing w:before="0" w:beforeAutospacing="0" w:after="0" w:afterAutospacing="0" w:line="480" w:lineRule="auto"/>
        <w:rPr>
          <w:rFonts w:hint="eastAsia"/>
          <w:color w:val="000000"/>
        </w:rPr>
      </w:pPr>
      <w:r w:rsidRPr="00310B60">
        <w:rPr>
          <w:rStyle w:val="a7"/>
          <w:rFonts w:hint="eastAsia"/>
          <w:color w:val="000000"/>
        </w:rPr>
        <w:t xml:space="preserve">　　（一）高度重视，细化方案。</w:t>
      </w:r>
      <w:r w:rsidRPr="00310B60">
        <w:rPr>
          <w:rFonts w:hint="eastAsia"/>
          <w:color w:val="000000"/>
        </w:rPr>
        <w:t>各镇（街道）城建和水利办公室，区建筑工程质量（施工安全）监督站和各房屋市政工程相关企业要充分认识落实好“一线三排”工作机制的重要性、紧迫性和必要性，结合正在开展的城市建设安全生产专项整治三年行动、重点行业领域专项整治行动，成立工作小组，细化“一线三排”工作方案，确保取得实效。</w:t>
      </w:r>
    </w:p>
    <w:p w:rsidR="00310B60" w:rsidRPr="00310B60" w:rsidRDefault="00310B60" w:rsidP="00310B60">
      <w:pPr>
        <w:pStyle w:val="a5"/>
        <w:spacing w:before="0" w:beforeAutospacing="0" w:after="0" w:afterAutospacing="0" w:line="480" w:lineRule="auto"/>
        <w:rPr>
          <w:rFonts w:hint="eastAsia"/>
          <w:color w:val="000000"/>
        </w:rPr>
      </w:pPr>
      <w:r w:rsidRPr="00310B60">
        <w:rPr>
          <w:rFonts w:hint="eastAsia"/>
          <w:color w:val="000000"/>
        </w:rPr>
        <w:t xml:space="preserve">　　各房屋市政工程相关企业根据自身实际，结合岁末年初整治要求，突出事故易发的危大工程、危大工程、有限空间作业、消防安全等要害部位和关键环节，全面开展“一线三排”工作。</w:t>
      </w:r>
    </w:p>
    <w:p w:rsidR="00310B60" w:rsidRPr="00310B60" w:rsidRDefault="00310B60" w:rsidP="00310B60">
      <w:pPr>
        <w:pStyle w:val="a5"/>
        <w:spacing w:before="0" w:beforeAutospacing="0" w:after="0" w:afterAutospacing="0" w:line="480" w:lineRule="auto"/>
        <w:rPr>
          <w:rFonts w:hint="eastAsia"/>
          <w:color w:val="000000"/>
        </w:rPr>
      </w:pPr>
      <w:r w:rsidRPr="00310B60">
        <w:rPr>
          <w:rStyle w:val="a7"/>
          <w:rFonts w:hint="eastAsia"/>
          <w:color w:val="000000"/>
        </w:rPr>
        <w:t xml:space="preserve">　　（二）自查自改，长期推进。</w:t>
      </w:r>
      <w:r w:rsidRPr="00310B60">
        <w:rPr>
          <w:rFonts w:hint="eastAsia"/>
          <w:color w:val="000000"/>
        </w:rPr>
        <w:t>“一线三排”工作需长期推进，各房屋市政工程相关企业要全面落实安全生产主体责任，持续开展自查自纠，建立工作台账，制定隐患整改计划，全力抓好整改落实工作。各镇（街道）城建和水利办公室，区建筑工程质量（施工安全）监督站要将各在建工地落实“一线三排”工作机制情况纳入日常监管。</w:t>
      </w:r>
    </w:p>
    <w:p w:rsidR="00310B60" w:rsidRPr="00310B60" w:rsidRDefault="00310B60" w:rsidP="00310B60">
      <w:pPr>
        <w:pStyle w:val="a5"/>
        <w:spacing w:before="0" w:beforeAutospacing="0" w:after="0" w:afterAutospacing="0" w:line="480" w:lineRule="auto"/>
        <w:rPr>
          <w:rFonts w:hint="eastAsia"/>
          <w:color w:val="000000"/>
        </w:rPr>
      </w:pPr>
      <w:r w:rsidRPr="00310B60">
        <w:rPr>
          <w:rStyle w:val="a7"/>
          <w:rFonts w:hint="eastAsia"/>
          <w:color w:val="000000"/>
        </w:rPr>
        <w:t xml:space="preserve">　　（三）加强宣传，严格检查。</w:t>
      </w:r>
      <w:r w:rsidRPr="00310B60">
        <w:rPr>
          <w:rFonts w:hint="eastAsia"/>
          <w:color w:val="000000"/>
        </w:rPr>
        <w:t>区、镇住建部门及工程监督机构要把宣传发动、监督检查、整改落实贯穿全过程，做到即查即改。对自查不彻底，措施不到位，不能按期整改落实的，要严肃通报追责，问题严重的，要依法依规追究相关单位和人员责任。</w:t>
      </w:r>
    </w:p>
    <w:p w:rsidR="00310B60" w:rsidRPr="00310B60" w:rsidRDefault="00310B60" w:rsidP="00310B60">
      <w:pPr>
        <w:pStyle w:val="a5"/>
        <w:spacing w:before="0" w:beforeAutospacing="0" w:after="0" w:afterAutospacing="0" w:line="480" w:lineRule="auto"/>
        <w:rPr>
          <w:rFonts w:hint="eastAsia"/>
          <w:color w:val="000000"/>
        </w:rPr>
      </w:pPr>
      <w:r w:rsidRPr="00310B60">
        <w:rPr>
          <w:rStyle w:val="a7"/>
          <w:rFonts w:hint="eastAsia"/>
          <w:color w:val="000000"/>
        </w:rPr>
        <w:t xml:space="preserve">　　（四）总结提升，形成机制。</w:t>
      </w:r>
      <w:r w:rsidRPr="00310B60">
        <w:rPr>
          <w:rFonts w:hint="eastAsia"/>
          <w:color w:val="000000"/>
        </w:rPr>
        <w:t>各镇（街道）城建和水利办公室，区建筑工程质量（施工安全）监督站要结合各自实际，随时收集“一线三排”好的经验和做法，针对检查发现的突出问题，组织开展“回头看”，督促企业认真整改隐患，确保行动成果落到实处。同时不断完善工作制度、创新监管体制机制、切实加强和改进方式方法，提高全区房屋市政工程安全生产管理工作水平。</w:t>
      </w:r>
    </w:p>
    <w:p w:rsidR="00310B60" w:rsidRPr="00310B60" w:rsidRDefault="00310B60"/>
    <w:sectPr w:rsidR="00310B60" w:rsidRPr="00310B6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6C66" w:rsidRDefault="00726C66" w:rsidP="00310B60">
      <w:r>
        <w:separator/>
      </w:r>
    </w:p>
  </w:endnote>
  <w:endnote w:type="continuationSeparator" w:id="1">
    <w:p w:rsidR="00726C66" w:rsidRDefault="00726C66" w:rsidP="00310B6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6C66" w:rsidRDefault="00726C66" w:rsidP="00310B60">
      <w:r>
        <w:separator/>
      </w:r>
    </w:p>
  </w:footnote>
  <w:footnote w:type="continuationSeparator" w:id="1">
    <w:p w:rsidR="00726C66" w:rsidRDefault="00726C66" w:rsidP="00310B6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10B60"/>
    <w:rsid w:val="00310B60"/>
    <w:rsid w:val="00726C6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10B6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10B60"/>
    <w:rPr>
      <w:sz w:val="18"/>
      <w:szCs w:val="18"/>
    </w:rPr>
  </w:style>
  <w:style w:type="paragraph" w:styleId="a4">
    <w:name w:val="footer"/>
    <w:basedOn w:val="a"/>
    <w:link w:val="Char0"/>
    <w:uiPriority w:val="99"/>
    <w:semiHidden/>
    <w:unhideWhenUsed/>
    <w:rsid w:val="00310B6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10B60"/>
    <w:rPr>
      <w:sz w:val="18"/>
      <w:szCs w:val="18"/>
    </w:rPr>
  </w:style>
  <w:style w:type="paragraph" w:styleId="a5">
    <w:name w:val="Normal (Web)"/>
    <w:basedOn w:val="a"/>
    <w:uiPriority w:val="99"/>
    <w:semiHidden/>
    <w:unhideWhenUsed/>
    <w:rsid w:val="00310B60"/>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310B60"/>
    <w:rPr>
      <w:color w:val="0000FF"/>
      <w:u w:val="single"/>
    </w:rPr>
  </w:style>
  <w:style w:type="character" w:styleId="a7">
    <w:name w:val="Strong"/>
    <w:basedOn w:val="a0"/>
    <w:uiPriority w:val="22"/>
    <w:qFormat/>
    <w:rsid w:val="00310B60"/>
    <w:rPr>
      <w:b/>
      <w:bCs/>
    </w:rPr>
  </w:style>
</w:styles>
</file>

<file path=word/webSettings.xml><?xml version="1.0" encoding="utf-8"?>
<w:webSettings xmlns:r="http://schemas.openxmlformats.org/officeDocument/2006/relationships" xmlns:w="http://schemas.openxmlformats.org/wordprocessingml/2006/main">
  <w:divs>
    <w:div w:id="205770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153/153196/4670935.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53/153195/4670935.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440</Words>
  <Characters>2513</Characters>
  <Application>Microsoft Office Word</Application>
  <DocSecurity>0</DocSecurity>
  <Lines>20</Lines>
  <Paragraphs>5</Paragraphs>
  <ScaleCrop>false</ScaleCrop>
  <Company>Regaltec</Company>
  <LinksUpToDate>false</LinksUpToDate>
  <CharactersWithSpaces>2948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2021-01-08T01:23:00Z</dcterms:created>
  <dcterms:modified xsi:type="dcterms:W3CDTF">2021-01-08T01:24:00Z</dcterms:modified>
</cp:coreProperties>
</file>