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06918" w:rsidRDefault="00206918" w:rsidP="00206918">
      <w:pPr>
        <w:jc w:val="center"/>
        <w:rPr>
          <w:rFonts w:ascii="微软雅黑" w:eastAsia="微软雅黑" w:hAnsi="微软雅黑" w:hint="eastAsia"/>
          <w:color w:val="000000"/>
          <w:sz w:val="32"/>
          <w:szCs w:val="32"/>
        </w:rPr>
      </w:pPr>
      <w:r w:rsidRPr="00206918">
        <w:rPr>
          <w:rFonts w:ascii="微软雅黑" w:eastAsia="微软雅黑" w:hAnsi="微软雅黑" w:hint="eastAsia"/>
          <w:color w:val="000000"/>
          <w:sz w:val="32"/>
          <w:szCs w:val="32"/>
        </w:rPr>
        <w:t>佛山市南海区统计局 南海区住房城乡建设和水利局关于纳入统计系统上报数据的通知</w:t>
      </w:r>
    </w:p>
    <w:p w:rsidR="00206918" w:rsidRDefault="00206918">
      <w:pPr>
        <w:rPr>
          <w:rFonts w:ascii="微软雅黑" w:eastAsia="微软雅黑" w:hAnsi="微软雅黑" w:hint="eastAsia"/>
          <w:color w:val="000000"/>
          <w:sz w:val="44"/>
          <w:szCs w:val="44"/>
        </w:rPr>
      </w:pPr>
    </w:p>
    <w:p w:rsidR="00206918" w:rsidRPr="00206918" w:rsidRDefault="00206918" w:rsidP="00206918">
      <w:pPr>
        <w:pStyle w:val="a6"/>
        <w:spacing w:line="480" w:lineRule="auto"/>
        <w:rPr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>各有关建筑业企业：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根据《中华人民共和国统计法》第七条和《建筑业统计报表制度》（2020年统计年报和2021年定期统计报表）的相关规定，辖区范围内有总承包或专业承包资质的建筑业企业须“依照本法和国家有关规定，真实、准确、完整、及时地提供统计调查所需的资料，不得提供不真实或者不完整的统计资料，不得迟报、拒报统计资料”，现决定将一批有资质的建筑业企业（详见附件1）纳入统计库，进行建筑业统计报表的报送。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请于8月20日前提交以下资料：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1.调查单位月度审核登记表（附件2）；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2.法人单位基本情况表（附件3）；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3.营业执照复印件；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4.“建筑业企业资质证书”复印件；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5.最近一个月的资产负债表、损益表、增值税纳税申报表、增值税纳税申报表附列资料（一）等;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   （注：以上资料均需提交纸质文件，并加盖企业公章）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请各相关企业务必高度重视，准时提交资料。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资料提交地点：南海区各镇（街道）统计办（联系方式和地址详见附件4）。</w:t>
      </w:r>
    </w:p>
    <w:p w:rsidR="00206918" w:rsidRPr="00206918" w:rsidRDefault="00206918" w:rsidP="00206918">
      <w:pPr>
        <w:pStyle w:val="a6"/>
        <w:spacing w:line="486" w:lineRule="atLeast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>       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</w:p>
    <w:p w:rsidR="00206918" w:rsidRPr="00206918" w:rsidRDefault="00206918" w:rsidP="00206918">
      <w:pPr>
        <w:pStyle w:val="a6"/>
        <w:spacing w:line="486" w:lineRule="atLeast"/>
        <w:rPr>
          <w:rFonts w:hint="eastAsia"/>
          <w:color w:val="000000"/>
          <w:sz w:val="21"/>
          <w:szCs w:val="21"/>
        </w:rPr>
      </w:pPr>
      <w:hyperlink r:id="rId6" w:tgtFrame="_blank" w:history="1">
        <w:r w:rsidRPr="00206918">
          <w:rPr>
            <w:rStyle w:val="a5"/>
            <w:rFonts w:hint="default"/>
            <w:sz w:val="21"/>
            <w:szCs w:val="21"/>
            <w:u w:val="single"/>
          </w:rPr>
          <w:t>附件1：2021年建筑业入库名单.xlsx</w:t>
        </w:r>
      </w:hyperlink>
    </w:p>
    <w:p w:rsidR="00206918" w:rsidRPr="00206918" w:rsidRDefault="00206918" w:rsidP="00206918">
      <w:pPr>
        <w:pStyle w:val="a6"/>
        <w:spacing w:line="486" w:lineRule="atLeast"/>
        <w:rPr>
          <w:rFonts w:hint="eastAsia"/>
          <w:color w:val="000000"/>
          <w:sz w:val="21"/>
          <w:szCs w:val="21"/>
        </w:rPr>
      </w:pPr>
      <w:hyperlink r:id="rId7" w:tgtFrame="_blank" w:history="1">
        <w:r w:rsidRPr="00206918">
          <w:rPr>
            <w:rStyle w:val="a5"/>
            <w:rFonts w:hint="default"/>
            <w:sz w:val="21"/>
            <w:szCs w:val="21"/>
            <w:u w:val="single"/>
          </w:rPr>
          <w:t>附件2：调查单位月度审核登记表.docx</w:t>
        </w:r>
      </w:hyperlink>
    </w:p>
    <w:p w:rsidR="00206918" w:rsidRPr="00206918" w:rsidRDefault="00206918" w:rsidP="00206918">
      <w:pPr>
        <w:pStyle w:val="a6"/>
        <w:spacing w:line="486" w:lineRule="atLeast"/>
        <w:rPr>
          <w:rFonts w:hint="eastAsia"/>
          <w:color w:val="000000"/>
          <w:sz w:val="21"/>
          <w:szCs w:val="21"/>
        </w:rPr>
      </w:pPr>
      <w:hyperlink r:id="rId8" w:tgtFrame="_blank" w:history="1">
        <w:r w:rsidRPr="00206918">
          <w:rPr>
            <w:rStyle w:val="a5"/>
            <w:rFonts w:hint="default"/>
            <w:sz w:val="21"/>
            <w:szCs w:val="21"/>
            <w:u w:val="single"/>
          </w:rPr>
          <w:t>附件3：法人单位基本情况表.docx</w:t>
        </w:r>
      </w:hyperlink>
    </w:p>
    <w:p w:rsidR="00206918" w:rsidRPr="00206918" w:rsidRDefault="00206918" w:rsidP="00206918">
      <w:pPr>
        <w:pStyle w:val="a6"/>
        <w:spacing w:line="486" w:lineRule="atLeast"/>
        <w:rPr>
          <w:rFonts w:hint="eastAsia"/>
          <w:color w:val="000000"/>
          <w:sz w:val="21"/>
          <w:szCs w:val="21"/>
        </w:rPr>
      </w:pPr>
      <w:hyperlink r:id="rId9" w:tgtFrame="_blank" w:history="1">
        <w:r w:rsidRPr="00206918">
          <w:rPr>
            <w:rStyle w:val="a5"/>
            <w:rFonts w:hint="default"/>
            <w:sz w:val="21"/>
            <w:szCs w:val="21"/>
            <w:u w:val="single"/>
          </w:rPr>
          <w:t>附件4：南海区各镇（街道）统计人员联系方式.xlsx</w:t>
        </w:r>
      </w:hyperlink>
    </w:p>
    <w:p w:rsidR="00206918" w:rsidRPr="00206918" w:rsidRDefault="00206918" w:rsidP="00206918">
      <w:pPr>
        <w:pStyle w:val="a6"/>
        <w:spacing w:line="486" w:lineRule="atLeast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> </w:t>
      </w:r>
    </w:p>
    <w:p w:rsidR="00206918" w:rsidRPr="00206918" w:rsidRDefault="00206918" w:rsidP="00206918">
      <w:pPr>
        <w:pStyle w:val="a6"/>
        <w:spacing w:line="486" w:lineRule="atLeast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> </w:t>
      </w:r>
    </w:p>
    <w:p w:rsidR="00206918" w:rsidRPr="00206918" w:rsidRDefault="00206918" w:rsidP="00206918">
      <w:pPr>
        <w:pStyle w:val="a6"/>
        <w:spacing w:line="486" w:lineRule="atLeast"/>
        <w:jc w:val="right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> </w:t>
      </w:r>
    </w:p>
    <w:p w:rsidR="00206918" w:rsidRPr="00206918" w:rsidRDefault="00206918" w:rsidP="00206918">
      <w:pPr>
        <w:pStyle w:val="a6"/>
        <w:spacing w:line="480" w:lineRule="auto"/>
        <w:jc w:val="right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佛山市南海区统计局</w:t>
      </w:r>
    </w:p>
    <w:p w:rsidR="00206918" w:rsidRPr="00206918" w:rsidRDefault="00206918" w:rsidP="00206918">
      <w:pPr>
        <w:pStyle w:val="a6"/>
        <w:spacing w:line="480" w:lineRule="auto"/>
        <w:jc w:val="right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>              佛山市南海区住房城乡建设和水利局</w:t>
      </w:r>
    </w:p>
    <w:p w:rsidR="00206918" w:rsidRPr="00206918" w:rsidRDefault="00206918" w:rsidP="00206918">
      <w:pPr>
        <w:pStyle w:val="a6"/>
        <w:spacing w:line="480" w:lineRule="auto"/>
        <w:jc w:val="right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2021年8月3日</w:t>
      </w:r>
    </w:p>
    <w:p w:rsidR="00206918" w:rsidRPr="00206918" w:rsidRDefault="00206918" w:rsidP="00206918">
      <w:pPr>
        <w:pStyle w:val="a6"/>
        <w:spacing w:line="480" w:lineRule="auto"/>
        <w:rPr>
          <w:rFonts w:hint="eastAsia"/>
          <w:color w:val="000000"/>
          <w:sz w:val="21"/>
          <w:szCs w:val="21"/>
        </w:rPr>
      </w:pPr>
      <w:r w:rsidRPr="00206918">
        <w:rPr>
          <w:rFonts w:hint="eastAsia"/>
          <w:color w:val="000000"/>
          <w:sz w:val="21"/>
          <w:szCs w:val="21"/>
        </w:rPr>
        <w:t xml:space="preserve">　　（联系人：吉思颖，联系电话：86334450,18818761568）</w:t>
      </w:r>
    </w:p>
    <w:p w:rsidR="00206918" w:rsidRDefault="00206918"/>
    <w:sectPr w:rsidR="0020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9C1" w:rsidRDefault="007319C1" w:rsidP="00206918">
      <w:r>
        <w:separator/>
      </w:r>
    </w:p>
  </w:endnote>
  <w:endnote w:type="continuationSeparator" w:id="1">
    <w:p w:rsidR="007319C1" w:rsidRDefault="007319C1" w:rsidP="00206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9C1" w:rsidRDefault="007319C1" w:rsidP="00206918">
      <w:r>
        <w:separator/>
      </w:r>
    </w:p>
  </w:footnote>
  <w:footnote w:type="continuationSeparator" w:id="1">
    <w:p w:rsidR="007319C1" w:rsidRDefault="007319C1" w:rsidP="002069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6918"/>
    <w:rsid w:val="00206918"/>
    <w:rsid w:val="00731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6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69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6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691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06918"/>
    <w:rPr>
      <w:rFonts w:ascii="宋体" w:eastAsia="宋体" w:hAnsi="宋体" w:hint="eastAsia"/>
      <w:strike w:val="0"/>
      <w:dstrike w:val="0"/>
      <w:color w:val="000000"/>
      <w:sz w:val="23"/>
      <w:szCs w:val="2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206918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6146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6614832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199/199071/4909884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199/199070/4909884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99/199069/4909884.xls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nanhai.gov.cn/attachment/0/199/199072/4909884.xls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878</Characters>
  <Application>Microsoft Office Word</Application>
  <DocSecurity>0</DocSecurity>
  <Lines>7</Lines>
  <Paragraphs>2</Paragraphs>
  <ScaleCrop>false</ScaleCrop>
  <Company>Regaltec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2021-08-09T01:48:00Z</dcterms:created>
  <dcterms:modified xsi:type="dcterms:W3CDTF">2021-08-09T01:49:00Z</dcterms:modified>
</cp:coreProperties>
</file>