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YSpec="top"/>
        <w:tblW w:w="0" w:type="auto"/>
        <w:tblLook w:val="04A0" w:firstRow="1" w:lastRow="0" w:firstColumn="1" w:lastColumn="0" w:noHBand="0" w:noVBand="1"/>
      </w:tblPr>
      <w:tblGrid>
        <w:gridCol w:w="1440"/>
        <w:gridCol w:w="3630"/>
      </w:tblGrid>
      <w:tr w:rsidR="00DC3A11" w:rsidRPr="00C3613C" w14:paraId="243F687E" w14:textId="77777777" w:rsidTr="00C46B27">
        <w:trPr>
          <w:trHeight w:val="3686"/>
        </w:trPr>
        <w:tc>
          <w:tcPr>
            <w:tcW w:w="1440" w:type="dxa"/>
            <w:tcBorders>
              <w:right w:val="single" w:sz="4" w:space="0" w:color="FFFFFF"/>
            </w:tcBorders>
            <w:shd w:val="clear" w:color="auto" w:fill="943634"/>
          </w:tcPr>
          <w:p w14:paraId="7C638E00" w14:textId="77777777" w:rsidR="00DC3A11" w:rsidRPr="00C3613C" w:rsidRDefault="00DC3A11" w:rsidP="00C46B27">
            <w:pPr>
              <w:rPr>
                <w:szCs w:val="24"/>
              </w:rPr>
            </w:pPr>
            <w:bookmarkStart w:id="0" w:name="_Hlk41232211"/>
            <w:bookmarkEnd w:id="0"/>
          </w:p>
        </w:tc>
        <w:tc>
          <w:tcPr>
            <w:tcW w:w="3630" w:type="dxa"/>
            <w:tcBorders>
              <w:left w:val="single" w:sz="4" w:space="0" w:color="FFFFFF"/>
            </w:tcBorders>
            <w:shd w:val="clear" w:color="auto" w:fill="943634"/>
            <w:vAlign w:val="bottom"/>
          </w:tcPr>
          <w:p w14:paraId="124B91B6" w14:textId="77777777" w:rsidR="00DC3A11" w:rsidRPr="00C3613C" w:rsidRDefault="00DC3A11" w:rsidP="00C46B27">
            <w:pPr>
              <w:widowControl/>
              <w:rPr>
                <w:rFonts w:ascii="Cambria" w:hAnsi="Cambria"/>
                <w:b/>
                <w:bCs/>
                <w:color w:val="FFFFFF"/>
                <w:sz w:val="44"/>
                <w:szCs w:val="44"/>
              </w:rPr>
            </w:pPr>
          </w:p>
          <w:p w14:paraId="7821A265" w14:textId="77777777" w:rsidR="00DC3A11" w:rsidRPr="00C3613C" w:rsidRDefault="00DC3A11" w:rsidP="00C46B27">
            <w:pPr>
              <w:widowControl/>
              <w:rPr>
                <w:rFonts w:ascii="Cambria" w:hAnsi="Cambria"/>
                <w:b/>
                <w:bCs/>
                <w:color w:val="FFFFFF"/>
                <w:sz w:val="44"/>
                <w:szCs w:val="44"/>
              </w:rPr>
            </w:pPr>
            <w:r w:rsidRPr="00FC7A13">
              <w:rPr>
                <w:rFonts w:ascii="Cambria" w:hAnsi="Cambria"/>
                <w:b/>
                <w:noProof/>
                <w:color w:val="FFFFFF"/>
                <w:sz w:val="72"/>
                <w:szCs w:val="72"/>
              </w:rPr>
              <w:drawing>
                <wp:inline distT="0" distB="0" distL="0" distR="0" wp14:anchorId="55AEC896" wp14:editId="2D51FBBC">
                  <wp:extent cx="2126615" cy="1488440"/>
                  <wp:effectExtent l="0" t="0" r="6985" b="0"/>
                  <wp:docPr id="1" name="图片 1" descr="英文汉字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英文汉字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6615" cy="1488440"/>
                          </a:xfrm>
                          <a:prstGeom prst="rect">
                            <a:avLst/>
                          </a:prstGeom>
                          <a:noFill/>
                          <a:ln>
                            <a:noFill/>
                          </a:ln>
                        </pic:spPr>
                      </pic:pic>
                    </a:graphicData>
                  </a:graphic>
                </wp:inline>
              </w:drawing>
            </w:r>
          </w:p>
          <w:p w14:paraId="3D5FEE22" w14:textId="77777777" w:rsidR="00DC3A11" w:rsidRPr="00C3613C" w:rsidRDefault="00DC3A11" w:rsidP="00C46B27">
            <w:pPr>
              <w:widowControl/>
              <w:rPr>
                <w:rFonts w:ascii="Cambria" w:hAnsi="Cambria"/>
                <w:b/>
                <w:bCs/>
                <w:color w:val="FFFFFF"/>
                <w:sz w:val="36"/>
                <w:szCs w:val="36"/>
              </w:rPr>
            </w:pPr>
            <w:r w:rsidRPr="00C3613C">
              <w:rPr>
                <w:rFonts w:ascii="Cambria" w:hAnsi="Cambria" w:hint="eastAsia"/>
                <w:b/>
                <w:bCs/>
                <w:color w:val="FFFFFF"/>
                <w:sz w:val="72"/>
                <w:szCs w:val="72"/>
              </w:rPr>
              <w:t xml:space="preserve"> </w:t>
            </w:r>
          </w:p>
        </w:tc>
      </w:tr>
      <w:tr w:rsidR="00DC3A11" w:rsidRPr="00C3613C" w14:paraId="0C27732E" w14:textId="77777777" w:rsidTr="00C46B27">
        <w:trPr>
          <w:trHeight w:val="575"/>
        </w:trPr>
        <w:tc>
          <w:tcPr>
            <w:tcW w:w="1440" w:type="dxa"/>
            <w:tcBorders>
              <w:right w:val="single" w:sz="4" w:space="0" w:color="000000"/>
            </w:tcBorders>
          </w:tcPr>
          <w:p w14:paraId="2F9870F5" w14:textId="77777777" w:rsidR="00DC3A11" w:rsidRPr="00C3613C" w:rsidRDefault="00DC3A11" w:rsidP="00C46B27">
            <w:pPr>
              <w:rPr>
                <w:szCs w:val="24"/>
              </w:rPr>
            </w:pPr>
          </w:p>
        </w:tc>
        <w:tc>
          <w:tcPr>
            <w:tcW w:w="3630" w:type="dxa"/>
            <w:tcBorders>
              <w:left w:val="single" w:sz="4" w:space="0" w:color="000000"/>
            </w:tcBorders>
          </w:tcPr>
          <w:p w14:paraId="06322FEA" w14:textId="77777777" w:rsidR="00DC3A11" w:rsidRPr="00C3613C" w:rsidRDefault="00DC3A11" w:rsidP="00C46B27">
            <w:pPr>
              <w:widowControl/>
              <w:rPr>
                <w:color w:val="808080"/>
              </w:rPr>
            </w:pPr>
            <w:r w:rsidRPr="00C3613C">
              <w:rPr>
                <w:rFonts w:hint="eastAsia"/>
                <w:color w:val="808080"/>
              </w:rPr>
              <w:t>体验地理信息价值</w:t>
            </w:r>
          </w:p>
          <w:p w14:paraId="4E64CD5E" w14:textId="77777777" w:rsidR="00DC3A11" w:rsidRPr="00C3613C" w:rsidRDefault="00DC3A11" w:rsidP="00C46B27">
            <w:pPr>
              <w:widowControl/>
              <w:rPr>
                <w:color w:val="76923C"/>
              </w:rPr>
            </w:pPr>
            <w:r w:rsidRPr="00C3613C">
              <w:rPr>
                <w:rFonts w:hint="eastAsia"/>
                <w:color w:val="808080"/>
              </w:rPr>
              <w:t>数据</w:t>
            </w:r>
            <w:r w:rsidRPr="00C3613C">
              <w:rPr>
                <w:rFonts w:ascii="宋体" w:hAnsi="宋体" w:hint="eastAsia"/>
                <w:color w:val="808080"/>
              </w:rPr>
              <w:t>·</w:t>
            </w:r>
            <w:r w:rsidRPr="00C3613C">
              <w:rPr>
                <w:rFonts w:hint="eastAsia"/>
                <w:color w:val="808080"/>
              </w:rPr>
              <w:t>软件</w:t>
            </w:r>
            <w:r w:rsidRPr="00C3613C">
              <w:rPr>
                <w:rFonts w:ascii="宋体" w:hAnsi="宋体" w:hint="eastAsia"/>
                <w:color w:val="808080"/>
              </w:rPr>
              <w:t>·</w:t>
            </w:r>
            <w:r w:rsidRPr="00C3613C">
              <w:rPr>
                <w:rFonts w:hint="eastAsia"/>
                <w:color w:val="808080"/>
              </w:rPr>
              <w:t>服务</w:t>
            </w:r>
          </w:p>
        </w:tc>
      </w:tr>
    </w:tbl>
    <w:p w14:paraId="607A71FE" w14:textId="77777777" w:rsidR="00DC3A11" w:rsidRPr="00C3613C" w:rsidRDefault="00DC3A11" w:rsidP="00DC3A11">
      <w:pPr>
        <w:tabs>
          <w:tab w:val="right" w:pos="9500"/>
        </w:tabs>
        <w:spacing w:before="240"/>
        <w:ind w:left="219" w:right="96" w:hanging="219"/>
        <w:rPr>
          <w:noProof/>
          <w:szCs w:val="24"/>
        </w:rPr>
      </w:pPr>
    </w:p>
    <w:p w14:paraId="547405A6" w14:textId="77777777" w:rsidR="00DC3A11" w:rsidRPr="00C3613C" w:rsidRDefault="00DC3A11" w:rsidP="00DC3A11">
      <w:pPr>
        <w:tabs>
          <w:tab w:val="right" w:pos="9500"/>
        </w:tabs>
        <w:ind w:left="219" w:right="96" w:hanging="219"/>
        <w:rPr>
          <w:rFonts w:eastAsia="黑体"/>
          <w:sz w:val="30"/>
          <w:szCs w:val="30"/>
        </w:rPr>
      </w:pPr>
    </w:p>
    <w:p w14:paraId="02098C1F" w14:textId="77777777" w:rsidR="00DC3A11" w:rsidRPr="00C3613C" w:rsidRDefault="00DC3A11" w:rsidP="00DC3A11">
      <w:pPr>
        <w:ind w:left="153" w:hanging="153"/>
        <w:rPr>
          <w:bCs/>
          <w:sz w:val="84"/>
          <w:szCs w:val="84"/>
        </w:rPr>
      </w:pPr>
    </w:p>
    <w:p w14:paraId="43513A6F" w14:textId="77777777" w:rsidR="00DC3A11" w:rsidRPr="00756775" w:rsidRDefault="00DC3A11" w:rsidP="00DC3A11">
      <w:pPr>
        <w:rPr>
          <w:szCs w:val="24"/>
        </w:rPr>
      </w:pPr>
    </w:p>
    <w:p w14:paraId="1E3B7E82" w14:textId="77777777" w:rsidR="00DC3A11" w:rsidRPr="00C3613C" w:rsidRDefault="00DC3A11" w:rsidP="00DC3A11">
      <w:pPr>
        <w:ind w:right="420"/>
        <w:rPr>
          <w:szCs w:val="24"/>
        </w:rPr>
      </w:pPr>
    </w:p>
    <w:p w14:paraId="6B7104F6" w14:textId="77777777" w:rsidR="00DC3A11" w:rsidRPr="00C3613C" w:rsidRDefault="00DC3A11" w:rsidP="00DC3A11">
      <w:pPr>
        <w:ind w:right="420"/>
        <w:rPr>
          <w:szCs w:val="24"/>
        </w:rPr>
      </w:pPr>
    </w:p>
    <w:p w14:paraId="69D832FF" w14:textId="77777777" w:rsidR="00DC3A11" w:rsidRPr="00C3613C" w:rsidRDefault="00DC3A11" w:rsidP="00DC3A11">
      <w:pPr>
        <w:ind w:right="420"/>
        <w:rPr>
          <w:szCs w:val="24"/>
        </w:rPr>
      </w:pPr>
    </w:p>
    <w:p w14:paraId="2629548D" w14:textId="77777777" w:rsidR="00DC3A11" w:rsidRPr="00C3613C" w:rsidRDefault="00DC3A11" w:rsidP="00DC3A11">
      <w:pPr>
        <w:ind w:right="420"/>
        <w:rPr>
          <w:szCs w:val="24"/>
        </w:rPr>
      </w:pPr>
    </w:p>
    <w:p w14:paraId="1A9D7EFD" w14:textId="77777777" w:rsidR="00DC3A11" w:rsidRDefault="00DC3A11" w:rsidP="00DC3A11">
      <w:pPr>
        <w:ind w:right="420"/>
        <w:rPr>
          <w:szCs w:val="24"/>
        </w:rPr>
      </w:pPr>
    </w:p>
    <w:p w14:paraId="271D7A9E" w14:textId="77777777" w:rsidR="00DC3A11" w:rsidRPr="00C3613C" w:rsidRDefault="00DC3A11" w:rsidP="00DC3A11">
      <w:pPr>
        <w:ind w:right="420"/>
        <w:rPr>
          <w:szCs w:val="24"/>
        </w:rPr>
      </w:pPr>
    </w:p>
    <w:p w14:paraId="30F5B68C" w14:textId="77777777" w:rsidR="00DC3A11" w:rsidRDefault="00DC3A11" w:rsidP="00DC3A11">
      <w:pPr>
        <w:ind w:right="420"/>
        <w:rPr>
          <w:szCs w:val="24"/>
        </w:rPr>
      </w:pPr>
    </w:p>
    <w:p w14:paraId="5D68E6B5" w14:textId="77777777" w:rsidR="00DC3A11" w:rsidRDefault="00DC3A11" w:rsidP="00DC3A11">
      <w:pPr>
        <w:ind w:right="420"/>
        <w:rPr>
          <w:szCs w:val="24"/>
        </w:rPr>
      </w:pPr>
    </w:p>
    <w:p w14:paraId="1C67A365" w14:textId="77777777" w:rsidR="00DC3A11" w:rsidRDefault="00DC3A11" w:rsidP="00DC3A11">
      <w:pPr>
        <w:ind w:right="420"/>
        <w:rPr>
          <w:szCs w:val="24"/>
        </w:rPr>
      </w:pPr>
    </w:p>
    <w:p w14:paraId="4EF413E9" w14:textId="77777777" w:rsidR="00DC3A11" w:rsidRPr="00C3613C" w:rsidRDefault="00DC3A11" w:rsidP="00DC3A11">
      <w:pPr>
        <w:ind w:right="420"/>
        <w:rPr>
          <w:szCs w:val="24"/>
        </w:rPr>
      </w:pPr>
    </w:p>
    <w:p w14:paraId="04ACB0A8" w14:textId="77777777" w:rsidR="00DC3A11" w:rsidRPr="00C3613C" w:rsidRDefault="00DC3A11" w:rsidP="00DC3A11">
      <w:pPr>
        <w:ind w:right="420"/>
        <w:rPr>
          <w:szCs w:val="24"/>
        </w:rPr>
      </w:pPr>
    </w:p>
    <w:p w14:paraId="7001DCCB" w14:textId="77777777" w:rsidR="00DC3A11" w:rsidRPr="00C3613C" w:rsidRDefault="00DC3A11" w:rsidP="00DC3A11">
      <w:pPr>
        <w:ind w:right="420"/>
        <w:rPr>
          <w:szCs w:val="24"/>
        </w:rPr>
      </w:pPr>
    </w:p>
    <w:p w14:paraId="128047B1" w14:textId="7B4FEFAC" w:rsidR="00DC3A11" w:rsidRPr="00C3613C" w:rsidRDefault="00DF1ECE" w:rsidP="00DC3A11">
      <w:pPr>
        <w:wordWrap w:val="0"/>
        <w:jc w:val="right"/>
        <w:rPr>
          <w:szCs w:val="24"/>
        </w:rPr>
      </w:pPr>
      <w:r>
        <w:rPr>
          <w:rFonts w:hint="eastAsia"/>
          <w:szCs w:val="24"/>
        </w:rPr>
        <w:t>《</w:t>
      </w:r>
      <w:r w:rsidRPr="00DF1ECE">
        <w:rPr>
          <w:rFonts w:hint="eastAsia"/>
          <w:szCs w:val="24"/>
        </w:rPr>
        <w:t>佛山市智慧房产综合平台</w:t>
      </w:r>
      <w:r>
        <w:rPr>
          <w:rFonts w:hint="eastAsia"/>
          <w:szCs w:val="24"/>
        </w:rPr>
        <w:t>》</w:t>
      </w:r>
    </w:p>
    <w:p w14:paraId="5E4B1329" w14:textId="77777777" w:rsidR="00DC3A11" w:rsidRPr="00C3613C" w:rsidRDefault="00DC3A11" w:rsidP="00795286">
      <w:pPr>
        <w:pBdr>
          <w:top w:val="single" w:sz="4" w:space="6" w:color="auto"/>
          <w:bottom w:val="single" w:sz="4" w:space="14" w:color="auto"/>
        </w:pBdr>
        <w:ind w:left="618" w:hanging="618"/>
        <w:jc w:val="center"/>
        <w:outlineLvl w:val="1"/>
        <w:rPr>
          <w:kern w:val="28"/>
          <w:sz w:val="84"/>
          <w:szCs w:val="84"/>
        </w:rPr>
      </w:pPr>
      <w:bookmarkStart w:id="1" w:name="_Toc2678690"/>
      <w:bookmarkStart w:id="2" w:name="_Toc5001246"/>
      <w:bookmarkStart w:id="3" w:name="_Toc10408245"/>
      <w:bookmarkStart w:id="4" w:name="_Toc88471832"/>
      <w:r>
        <w:rPr>
          <w:rFonts w:hint="eastAsia"/>
          <w:kern w:val="28"/>
          <w:sz w:val="84"/>
          <w:szCs w:val="84"/>
        </w:rPr>
        <w:t>操作手册</w:t>
      </w:r>
      <w:bookmarkEnd w:id="1"/>
      <w:bookmarkEnd w:id="2"/>
      <w:bookmarkEnd w:id="3"/>
      <w:bookmarkEnd w:id="4"/>
    </w:p>
    <w:p w14:paraId="012AFF23" w14:textId="77777777" w:rsidR="00DC3A11" w:rsidRPr="00C3613C" w:rsidRDefault="00DC3A11" w:rsidP="00DC3A11">
      <w:pPr>
        <w:ind w:left="153" w:hanging="153"/>
        <w:jc w:val="right"/>
        <w:rPr>
          <w:szCs w:val="24"/>
        </w:rPr>
      </w:pPr>
      <w:r w:rsidRPr="00C3613C">
        <w:rPr>
          <w:szCs w:val="24"/>
        </w:rPr>
        <w:t>广东南方数码科技股份有限公司</w:t>
      </w:r>
    </w:p>
    <w:p w14:paraId="698AA320" w14:textId="77777777" w:rsidR="00DC3A11" w:rsidRPr="00C3613C" w:rsidRDefault="00DC3A11" w:rsidP="00DC3A11">
      <w:pPr>
        <w:spacing w:line="340" w:lineRule="atLeast"/>
        <w:jc w:val="center"/>
        <w:rPr>
          <w:rFonts w:eastAsia="黑体"/>
          <w:b/>
          <w:sz w:val="48"/>
          <w:szCs w:val="48"/>
        </w:rPr>
      </w:pPr>
    </w:p>
    <w:p w14:paraId="06A0F26C" w14:textId="77777777" w:rsidR="00DC3A11" w:rsidRDefault="00DC3A11" w:rsidP="00DC3A11">
      <w:pPr>
        <w:widowControl/>
        <w:jc w:val="left"/>
      </w:pPr>
    </w:p>
    <w:p w14:paraId="6780D879" w14:textId="77777777" w:rsidR="00431A4F" w:rsidRDefault="00431A4F" w:rsidP="00DC3A11">
      <w:pPr>
        <w:widowControl/>
        <w:jc w:val="left"/>
      </w:pPr>
    </w:p>
    <w:p w14:paraId="54FD7F7C" w14:textId="77777777" w:rsidR="00431A4F" w:rsidRDefault="00431A4F" w:rsidP="00DC3A11">
      <w:pPr>
        <w:widowControl/>
        <w:jc w:val="left"/>
      </w:pPr>
    </w:p>
    <w:p w14:paraId="1C10969C" w14:textId="77777777" w:rsidR="00431A4F" w:rsidRDefault="00431A4F" w:rsidP="00DC3A11">
      <w:pPr>
        <w:widowControl/>
        <w:jc w:val="left"/>
      </w:pPr>
    </w:p>
    <w:p w14:paraId="436E9AFD" w14:textId="77777777" w:rsidR="00431A4F" w:rsidRDefault="00431A4F" w:rsidP="00DC3A11">
      <w:pPr>
        <w:widowControl/>
        <w:jc w:val="left"/>
      </w:pPr>
    </w:p>
    <w:p w14:paraId="053CBE38" w14:textId="77777777" w:rsidR="00431A4F" w:rsidRDefault="00431A4F" w:rsidP="00DC3A11">
      <w:pPr>
        <w:widowControl/>
        <w:jc w:val="left"/>
      </w:pPr>
    </w:p>
    <w:p w14:paraId="065A29D0" w14:textId="77777777" w:rsidR="00431A4F" w:rsidRDefault="00431A4F" w:rsidP="00DC3A11">
      <w:pPr>
        <w:widowControl/>
        <w:jc w:val="left"/>
      </w:pPr>
    </w:p>
    <w:p w14:paraId="4C02BE45" w14:textId="77777777" w:rsidR="00431A4F" w:rsidRDefault="00431A4F" w:rsidP="00DC3A11">
      <w:pPr>
        <w:widowControl/>
        <w:jc w:val="left"/>
      </w:pPr>
    </w:p>
    <w:p w14:paraId="204A2F44" w14:textId="70DFE829" w:rsidR="00431A4F" w:rsidRDefault="00795286" w:rsidP="00795286">
      <w:pPr>
        <w:widowControl/>
        <w:tabs>
          <w:tab w:val="left" w:pos="6951"/>
        </w:tabs>
        <w:jc w:val="left"/>
      </w:pPr>
      <w:r>
        <w:tab/>
      </w:r>
    </w:p>
    <w:p w14:paraId="59040125" w14:textId="77777777" w:rsidR="00431A4F" w:rsidRDefault="00431A4F" w:rsidP="00DC3A11">
      <w:pPr>
        <w:widowControl/>
        <w:jc w:val="left"/>
      </w:pPr>
    </w:p>
    <w:p w14:paraId="09ACC030" w14:textId="77777777" w:rsidR="00431A4F" w:rsidRDefault="00431A4F" w:rsidP="00DC3A11">
      <w:pPr>
        <w:widowControl/>
        <w:jc w:val="left"/>
      </w:pPr>
    </w:p>
    <w:p w14:paraId="43559973" w14:textId="77777777" w:rsidR="00431A4F" w:rsidRDefault="00431A4F" w:rsidP="00DC3A11">
      <w:pPr>
        <w:widowControl/>
        <w:jc w:val="left"/>
      </w:pPr>
    </w:p>
    <w:p w14:paraId="45ECAA77" w14:textId="77777777" w:rsidR="00431A4F" w:rsidRDefault="00431A4F" w:rsidP="00DC3A11">
      <w:pPr>
        <w:widowControl/>
        <w:jc w:val="left"/>
      </w:pPr>
    </w:p>
    <w:p w14:paraId="23548155" w14:textId="77777777" w:rsidR="00431A4F" w:rsidRPr="00431A4F" w:rsidRDefault="00431A4F" w:rsidP="0055652B">
      <w:pPr>
        <w:jc w:val="center"/>
        <w:rPr>
          <w:color w:val="FF0000"/>
          <w:sz w:val="24"/>
          <w:szCs w:val="28"/>
        </w:rPr>
      </w:pPr>
      <w:r w:rsidRPr="00713FED">
        <w:rPr>
          <w:rFonts w:hint="eastAsia"/>
          <w:color w:val="FF0000"/>
          <w:sz w:val="24"/>
          <w:szCs w:val="28"/>
        </w:rPr>
        <w:t>注：本文档若图片看不清楚请按住键盘“</w:t>
      </w:r>
      <w:r>
        <w:rPr>
          <w:color w:val="FF0000"/>
          <w:sz w:val="24"/>
          <w:szCs w:val="28"/>
        </w:rPr>
        <w:t>CTRL</w:t>
      </w:r>
      <w:r w:rsidRPr="00713FED">
        <w:rPr>
          <w:rFonts w:hint="eastAsia"/>
          <w:color w:val="FF0000"/>
          <w:sz w:val="24"/>
          <w:szCs w:val="28"/>
        </w:rPr>
        <w:t>”键并滚动</w:t>
      </w:r>
      <w:r>
        <w:rPr>
          <w:rFonts w:hint="eastAsia"/>
          <w:color w:val="FF0000"/>
          <w:sz w:val="24"/>
          <w:szCs w:val="28"/>
        </w:rPr>
        <w:t>鼠标</w:t>
      </w:r>
      <w:r w:rsidRPr="00713FED">
        <w:rPr>
          <w:rFonts w:hint="eastAsia"/>
          <w:color w:val="FF0000"/>
          <w:sz w:val="24"/>
          <w:szCs w:val="28"/>
        </w:rPr>
        <w:t>滚轮放大页面。</w:t>
      </w:r>
    </w:p>
    <w:p w14:paraId="54D3084C" w14:textId="3EF23914" w:rsidR="0055652B" w:rsidRDefault="00DC3A11">
      <w:pPr>
        <w:widowControl/>
        <w:jc w:val="left"/>
      </w:pPr>
      <w:r>
        <w:br w:type="page"/>
      </w:r>
    </w:p>
    <w:tbl>
      <w:tblPr>
        <w:tblStyle w:val="af8"/>
        <w:tblW w:w="0" w:type="auto"/>
        <w:jc w:val="center"/>
        <w:tblLook w:val="04A0" w:firstRow="1" w:lastRow="0" w:firstColumn="1" w:lastColumn="0" w:noHBand="0" w:noVBand="1"/>
      </w:tblPr>
      <w:tblGrid>
        <w:gridCol w:w="1947"/>
        <w:gridCol w:w="1947"/>
        <w:gridCol w:w="1947"/>
        <w:gridCol w:w="1947"/>
        <w:gridCol w:w="1948"/>
      </w:tblGrid>
      <w:tr w:rsidR="00F120A8" w14:paraId="52162633" w14:textId="77777777" w:rsidTr="007224EF">
        <w:trPr>
          <w:trHeight w:val="489"/>
          <w:jc w:val="center"/>
        </w:trPr>
        <w:tc>
          <w:tcPr>
            <w:tcW w:w="9736" w:type="dxa"/>
            <w:gridSpan w:val="5"/>
            <w:tcBorders>
              <w:bottom w:val="single" w:sz="4" w:space="0" w:color="auto"/>
            </w:tcBorders>
            <w:shd w:val="clear" w:color="auto" w:fill="820000"/>
            <w:vAlign w:val="center"/>
          </w:tcPr>
          <w:p w14:paraId="316A323D" w14:textId="7DFB92CF" w:rsidR="00F120A8" w:rsidRDefault="00F120A8" w:rsidP="00F120A8">
            <w:pPr>
              <w:widowControl/>
              <w:jc w:val="center"/>
            </w:pPr>
            <w:r>
              <w:rPr>
                <w:rFonts w:hint="eastAsia"/>
              </w:rPr>
              <w:lastRenderedPageBreak/>
              <w:t>版本更新摘要</w:t>
            </w:r>
          </w:p>
        </w:tc>
      </w:tr>
      <w:tr w:rsidR="000D4841" w14:paraId="6E8AECB0" w14:textId="77777777" w:rsidTr="007224EF">
        <w:trPr>
          <w:jc w:val="center"/>
        </w:trPr>
        <w:tc>
          <w:tcPr>
            <w:tcW w:w="1947" w:type="dxa"/>
            <w:shd w:val="clear" w:color="auto" w:fill="D0CECE" w:themeFill="background2" w:themeFillShade="E6"/>
          </w:tcPr>
          <w:p w14:paraId="36C45CC7" w14:textId="76121FC4" w:rsidR="000D4841" w:rsidRDefault="00F120A8">
            <w:pPr>
              <w:widowControl/>
              <w:jc w:val="left"/>
            </w:pPr>
            <w:r>
              <w:rPr>
                <w:rFonts w:hint="eastAsia"/>
              </w:rPr>
              <w:t>版本</w:t>
            </w:r>
          </w:p>
        </w:tc>
        <w:tc>
          <w:tcPr>
            <w:tcW w:w="1947" w:type="dxa"/>
            <w:shd w:val="clear" w:color="auto" w:fill="D0CECE" w:themeFill="background2" w:themeFillShade="E6"/>
          </w:tcPr>
          <w:p w14:paraId="26280780" w14:textId="30598602" w:rsidR="000D4841" w:rsidRDefault="00F120A8">
            <w:pPr>
              <w:widowControl/>
              <w:jc w:val="left"/>
            </w:pPr>
            <w:r>
              <w:rPr>
                <w:rFonts w:hint="eastAsia"/>
              </w:rPr>
              <w:t>日期</w:t>
            </w:r>
          </w:p>
        </w:tc>
        <w:tc>
          <w:tcPr>
            <w:tcW w:w="1947" w:type="dxa"/>
            <w:shd w:val="clear" w:color="auto" w:fill="D0CECE" w:themeFill="background2" w:themeFillShade="E6"/>
          </w:tcPr>
          <w:p w14:paraId="68B47EBB" w14:textId="7576D277" w:rsidR="000D4841" w:rsidRDefault="00F120A8">
            <w:pPr>
              <w:widowControl/>
              <w:jc w:val="left"/>
            </w:pPr>
            <w:r>
              <w:rPr>
                <w:rFonts w:hint="eastAsia"/>
              </w:rPr>
              <w:t>摘要</w:t>
            </w:r>
          </w:p>
        </w:tc>
        <w:tc>
          <w:tcPr>
            <w:tcW w:w="1947" w:type="dxa"/>
            <w:shd w:val="clear" w:color="auto" w:fill="D0CECE" w:themeFill="background2" w:themeFillShade="E6"/>
          </w:tcPr>
          <w:p w14:paraId="6F6EC5D7" w14:textId="288BEAEF" w:rsidR="000D4841" w:rsidRDefault="00F120A8">
            <w:pPr>
              <w:widowControl/>
              <w:jc w:val="left"/>
            </w:pPr>
            <w:r>
              <w:rPr>
                <w:rFonts w:hint="eastAsia"/>
              </w:rPr>
              <w:t>更新人</w:t>
            </w:r>
          </w:p>
        </w:tc>
        <w:tc>
          <w:tcPr>
            <w:tcW w:w="1948" w:type="dxa"/>
            <w:shd w:val="clear" w:color="auto" w:fill="D0CECE" w:themeFill="background2" w:themeFillShade="E6"/>
          </w:tcPr>
          <w:p w14:paraId="07A8B741" w14:textId="6B737586" w:rsidR="000D4841" w:rsidRDefault="00F120A8">
            <w:pPr>
              <w:widowControl/>
              <w:jc w:val="left"/>
            </w:pPr>
            <w:r>
              <w:rPr>
                <w:rFonts w:hint="eastAsia"/>
              </w:rPr>
              <w:t>审阅人</w:t>
            </w:r>
          </w:p>
        </w:tc>
      </w:tr>
      <w:tr w:rsidR="000D4841" w14:paraId="39117677" w14:textId="77777777" w:rsidTr="00F120A8">
        <w:trPr>
          <w:jc w:val="center"/>
        </w:trPr>
        <w:tc>
          <w:tcPr>
            <w:tcW w:w="1947" w:type="dxa"/>
          </w:tcPr>
          <w:p w14:paraId="62A6FEFE" w14:textId="33C1B111" w:rsidR="000D4841" w:rsidRDefault="00757DDD">
            <w:pPr>
              <w:widowControl/>
              <w:jc w:val="left"/>
            </w:pPr>
            <w:r>
              <w:rPr>
                <w:rFonts w:hint="eastAsia"/>
              </w:rPr>
              <w:t>1</w:t>
            </w:r>
            <w:r>
              <w:t>.1</w:t>
            </w:r>
          </w:p>
        </w:tc>
        <w:tc>
          <w:tcPr>
            <w:tcW w:w="1947" w:type="dxa"/>
          </w:tcPr>
          <w:p w14:paraId="3B913535" w14:textId="501A56A4" w:rsidR="000D4841" w:rsidRDefault="00757DDD">
            <w:pPr>
              <w:widowControl/>
              <w:jc w:val="left"/>
            </w:pPr>
            <w:r>
              <w:rPr>
                <w:rFonts w:hint="eastAsia"/>
              </w:rPr>
              <w:t>2</w:t>
            </w:r>
            <w:r>
              <w:t>021</w:t>
            </w:r>
            <w:r>
              <w:rPr>
                <w:rFonts w:hint="eastAsia"/>
              </w:rPr>
              <w:t>-</w:t>
            </w:r>
            <w:r>
              <w:t>10</w:t>
            </w:r>
            <w:r>
              <w:rPr>
                <w:rFonts w:hint="eastAsia"/>
              </w:rPr>
              <w:t>-</w:t>
            </w:r>
            <w:r>
              <w:t>22</w:t>
            </w:r>
          </w:p>
        </w:tc>
        <w:tc>
          <w:tcPr>
            <w:tcW w:w="1947" w:type="dxa"/>
          </w:tcPr>
          <w:p w14:paraId="4CB3116A" w14:textId="040F19AD" w:rsidR="000D4841" w:rsidRDefault="00F73C6B">
            <w:pPr>
              <w:widowControl/>
              <w:jc w:val="left"/>
            </w:pPr>
            <w:r>
              <w:rPr>
                <w:rFonts w:hint="eastAsia"/>
              </w:rPr>
              <w:t>插件配置</w:t>
            </w:r>
          </w:p>
        </w:tc>
        <w:tc>
          <w:tcPr>
            <w:tcW w:w="1947" w:type="dxa"/>
          </w:tcPr>
          <w:p w14:paraId="0CAFDD36" w14:textId="4245684E" w:rsidR="000D4841" w:rsidRDefault="000D4841">
            <w:pPr>
              <w:widowControl/>
              <w:jc w:val="left"/>
            </w:pPr>
          </w:p>
        </w:tc>
        <w:tc>
          <w:tcPr>
            <w:tcW w:w="1948" w:type="dxa"/>
          </w:tcPr>
          <w:p w14:paraId="51C621F4" w14:textId="77777777" w:rsidR="000D4841" w:rsidRDefault="000D4841">
            <w:pPr>
              <w:widowControl/>
              <w:jc w:val="left"/>
            </w:pPr>
          </w:p>
        </w:tc>
      </w:tr>
      <w:tr w:rsidR="000D4841" w14:paraId="5503825A" w14:textId="77777777" w:rsidTr="00F120A8">
        <w:trPr>
          <w:jc w:val="center"/>
        </w:trPr>
        <w:tc>
          <w:tcPr>
            <w:tcW w:w="1947" w:type="dxa"/>
          </w:tcPr>
          <w:p w14:paraId="6DFA917D" w14:textId="29A2198A" w:rsidR="000D4841" w:rsidRDefault="00F73C6B">
            <w:pPr>
              <w:widowControl/>
              <w:jc w:val="left"/>
            </w:pPr>
            <w:r>
              <w:rPr>
                <w:rFonts w:hint="eastAsia"/>
              </w:rPr>
              <w:t>1</w:t>
            </w:r>
            <w:r>
              <w:t>.2</w:t>
            </w:r>
          </w:p>
        </w:tc>
        <w:tc>
          <w:tcPr>
            <w:tcW w:w="1947" w:type="dxa"/>
          </w:tcPr>
          <w:p w14:paraId="40AC5595" w14:textId="4BE9BF16" w:rsidR="000D4841" w:rsidRDefault="00F73C6B">
            <w:pPr>
              <w:widowControl/>
              <w:jc w:val="left"/>
            </w:pPr>
            <w:r>
              <w:rPr>
                <w:rFonts w:hint="eastAsia"/>
              </w:rPr>
              <w:t>2</w:t>
            </w:r>
            <w:r>
              <w:t>021</w:t>
            </w:r>
            <w:r>
              <w:rPr>
                <w:rFonts w:hint="eastAsia"/>
              </w:rPr>
              <w:t>-</w:t>
            </w:r>
            <w:r>
              <w:t>11</w:t>
            </w:r>
            <w:r>
              <w:rPr>
                <w:rFonts w:hint="eastAsia"/>
              </w:rPr>
              <w:t>-</w:t>
            </w:r>
            <w:r>
              <w:t>02</w:t>
            </w:r>
          </w:p>
        </w:tc>
        <w:tc>
          <w:tcPr>
            <w:tcW w:w="1947" w:type="dxa"/>
          </w:tcPr>
          <w:p w14:paraId="2E5C01A2" w14:textId="31824F1A" w:rsidR="000D4841" w:rsidRDefault="00F73C6B">
            <w:pPr>
              <w:widowControl/>
              <w:jc w:val="left"/>
            </w:pPr>
            <w:r>
              <w:rPr>
                <w:rFonts w:hint="eastAsia"/>
              </w:rPr>
              <w:t>认购书缴款</w:t>
            </w:r>
          </w:p>
        </w:tc>
        <w:tc>
          <w:tcPr>
            <w:tcW w:w="1947" w:type="dxa"/>
          </w:tcPr>
          <w:p w14:paraId="1AB768CA" w14:textId="77777777" w:rsidR="000D4841" w:rsidRDefault="000D4841">
            <w:pPr>
              <w:widowControl/>
              <w:jc w:val="left"/>
            </w:pPr>
          </w:p>
        </w:tc>
        <w:tc>
          <w:tcPr>
            <w:tcW w:w="1948" w:type="dxa"/>
          </w:tcPr>
          <w:p w14:paraId="093BC50F" w14:textId="77777777" w:rsidR="000D4841" w:rsidRDefault="000D4841">
            <w:pPr>
              <w:widowControl/>
              <w:jc w:val="left"/>
            </w:pPr>
          </w:p>
        </w:tc>
      </w:tr>
      <w:tr w:rsidR="000D4841" w14:paraId="6039B394" w14:textId="77777777" w:rsidTr="00F120A8">
        <w:trPr>
          <w:jc w:val="center"/>
        </w:trPr>
        <w:tc>
          <w:tcPr>
            <w:tcW w:w="1947" w:type="dxa"/>
          </w:tcPr>
          <w:p w14:paraId="02AC8F7D" w14:textId="4260351E" w:rsidR="000D4841" w:rsidRDefault="00466469">
            <w:pPr>
              <w:widowControl/>
              <w:jc w:val="left"/>
            </w:pPr>
            <w:r>
              <w:rPr>
                <w:rFonts w:hint="eastAsia"/>
              </w:rPr>
              <w:t>1</w:t>
            </w:r>
            <w:r>
              <w:t>.3</w:t>
            </w:r>
          </w:p>
        </w:tc>
        <w:tc>
          <w:tcPr>
            <w:tcW w:w="1947" w:type="dxa"/>
          </w:tcPr>
          <w:p w14:paraId="31096B41" w14:textId="12FC301D" w:rsidR="000D4841" w:rsidRDefault="00466469">
            <w:pPr>
              <w:widowControl/>
              <w:jc w:val="left"/>
            </w:pPr>
            <w:r>
              <w:rPr>
                <w:rFonts w:hint="eastAsia"/>
              </w:rPr>
              <w:t>2</w:t>
            </w:r>
            <w:r>
              <w:t>021</w:t>
            </w:r>
            <w:r>
              <w:rPr>
                <w:rFonts w:hint="eastAsia"/>
              </w:rPr>
              <w:t>-</w:t>
            </w:r>
            <w:r>
              <w:t>11</w:t>
            </w:r>
            <w:r>
              <w:rPr>
                <w:rFonts w:hint="eastAsia"/>
              </w:rPr>
              <w:t>-</w:t>
            </w:r>
            <w:r>
              <w:t>20</w:t>
            </w:r>
          </w:p>
        </w:tc>
        <w:tc>
          <w:tcPr>
            <w:tcW w:w="1947" w:type="dxa"/>
          </w:tcPr>
          <w:p w14:paraId="516462F9" w14:textId="69B1D2A4" w:rsidR="000D4841" w:rsidRDefault="00466469">
            <w:pPr>
              <w:widowControl/>
              <w:jc w:val="left"/>
            </w:pPr>
            <w:r>
              <w:rPr>
                <w:rFonts w:hint="eastAsia"/>
              </w:rPr>
              <w:t>手工导入</w:t>
            </w:r>
            <w:r w:rsidR="000625E8">
              <w:rPr>
                <w:rFonts w:hint="eastAsia"/>
              </w:rPr>
              <w:t>预测</w:t>
            </w:r>
            <w:r>
              <w:rPr>
                <w:rFonts w:hint="eastAsia"/>
              </w:rPr>
              <w:t>楼盘</w:t>
            </w:r>
          </w:p>
        </w:tc>
        <w:tc>
          <w:tcPr>
            <w:tcW w:w="1947" w:type="dxa"/>
          </w:tcPr>
          <w:p w14:paraId="1335CA71" w14:textId="77777777" w:rsidR="000D4841" w:rsidRDefault="000D4841">
            <w:pPr>
              <w:widowControl/>
              <w:jc w:val="left"/>
            </w:pPr>
          </w:p>
        </w:tc>
        <w:tc>
          <w:tcPr>
            <w:tcW w:w="1948" w:type="dxa"/>
          </w:tcPr>
          <w:p w14:paraId="11A41EAE" w14:textId="77777777" w:rsidR="000D4841" w:rsidRDefault="000D4841">
            <w:pPr>
              <w:widowControl/>
              <w:jc w:val="left"/>
            </w:pPr>
          </w:p>
        </w:tc>
      </w:tr>
      <w:tr w:rsidR="00144F3B" w14:paraId="194C5D0E" w14:textId="77777777" w:rsidTr="00F120A8">
        <w:trPr>
          <w:jc w:val="center"/>
        </w:trPr>
        <w:tc>
          <w:tcPr>
            <w:tcW w:w="1947" w:type="dxa"/>
          </w:tcPr>
          <w:p w14:paraId="4BB7491C" w14:textId="77777777" w:rsidR="00144F3B" w:rsidRDefault="00144F3B">
            <w:pPr>
              <w:widowControl/>
              <w:jc w:val="left"/>
            </w:pPr>
          </w:p>
        </w:tc>
        <w:tc>
          <w:tcPr>
            <w:tcW w:w="1947" w:type="dxa"/>
          </w:tcPr>
          <w:p w14:paraId="517C9236" w14:textId="77777777" w:rsidR="00144F3B" w:rsidRDefault="00144F3B">
            <w:pPr>
              <w:widowControl/>
              <w:jc w:val="left"/>
            </w:pPr>
          </w:p>
        </w:tc>
        <w:tc>
          <w:tcPr>
            <w:tcW w:w="1947" w:type="dxa"/>
          </w:tcPr>
          <w:p w14:paraId="3301EFB2" w14:textId="77777777" w:rsidR="00144F3B" w:rsidRDefault="00144F3B">
            <w:pPr>
              <w:widowControl/>
              <w:jc w:val="left"/>
            </w:pPr>
          </w:p>
        </w:tc>
        <w:tc>
          <w:tcPr>
            <w:tcW w:w="1947" w:type="dxa"/>
          </w:tcPr>
          <w:p w14:paraId="6C553D7A" w14:textId="77777777" w:rsidR="00144F3B" w:rsidRDefault="00144F3B">
            <w:pPr>
              <w:widowControl/>
              <w:jc w:val="left"/>
            </w:pPr>
          </w:p>
        </w:tc>
        <w:tc>
          <w:tcPr>
            <w:tcW w:w="1948" w:type="dxa"/>
          </w:tcPr>
          <w:p w14:paraId="1D246BE8" w14:textId="77777777" w:rsidR="00144F3B" w:rsidRDefault="00144F3B">
            <w:pPr>
              <w:widowControl/>
              <w:jc w:val="left"/>
            </w:pPr>
          </w:p>
        </w:tc>
      </w:tr>
    </w:tbl>
    <w:p w14:paraId="5F2854AB" w14:textId="3D33D2BF" w:rsidR="0055652B" w:rsidRDefault="0055652B">
      <w:pPr>
        <w:widowControl/>
        <w:jc w:val="left"/>
      </w:pPr>
    </w:p>
    <w:p w14:paraId="738E7638" w14:textId="2265B76B" w:rsidR="00DC3A11" w:rsidRDefault="00DC3A11">
      <w:pPr>
        <w:widowControl/>
        <w:jc w:val="left"/>
      </w:pPr>
      <w:r>
        <w:br w:type="page"/>
      </w:r>
    </w:p>
    <w:sdt>
      <w:sdtPr>
        <w:rPr>
          <w:rFonts w:ascii="Calibri" w:eastAsia="宋体" w:hAnsi="Calibri" w:cs="Times New Roman"/>
          <w:color w:val="auto"/>
          <w:kern w:val="2"/>
          <w:sz w:val="21"/>
          <w:szCs w:val="22"/>
          <w:lang w:val="zh-CN"/>
        </w:rPr>
        <w:id w:val="273140804"/>
        <w:docPartObj>
          <w:docPartGallery w:val="Table of Contents"/>
          <w:docPartUnique/>
        </w:docPartObj>
      </w:sdtPr>
      <w:sdtEndPr>
        <w:rPr>
          <w:b/>
          <w:bCs/>
        </w:rPr>
      </w:sdtEndPr>
      <w:sdtContent>
        <w:p w14:paraId="1CFE564B" w14:textId="39F468B1" w:rsidR="007224EF" w:rsidRDefault="007224EF">
          <w:pPr>
            <w:pStyle w:val="TOC"/>
          </w:pPr>
          <w:r>
            <w:rPr>
              <w:lang w:val="zh-CN"/>
            </w:rPr>
            <w:t>目录</w:t>
          </w:r>
        </w:p>
        <w:p w14:paraId="391CA62E" w14:textId="63D27310" w:rsidR="008C0262" w:rsidRDefault="007224EF">
          <w:pPr>
            <w:pStyle w:val="TOC2"/>
            <w:tabs>
              <w:tab w:val="right" w:leader="dot" w:pos="973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88471832" w:history="1">
            <w:r w:rsidR="008C0262" w:rsidRPr="00E46DB9">
              <w:rPr>
                <w:rStyle w:val="a7"/>
                <w:noProof/>
                <w:kern w:val="28"/>
              </w:rPr>
              <w:t>操作手册</w:t>
            </w:r>
            <w:r w:rsidR="008C0262">
              <w:rPr>
                <w:noProof/>
                <w:webHidden/>
              </w:rPr>
              <w:tab/>
            </w:r>
            <w:r w:rsidR="008C0262">
              <w:rPr>
                <w:noProof/>
                <w:webHidden/>
              </w:rPr>
              <w:fldChar w:fldCharType="begin"/>
            </w:r>
            <w:r w:rsidR="008C0262">
              <w:rPr>
                <w:noProof/>
                <w:webHidden/>
              </w:rPr>
              <w:instrText xml:space="preserve"> PAGEREF _Toc88471832 \h </w:instrText>
            </w:r>
            <w:r w:rsidR="008C0262">
              <w:rPr>
                <w:noProof/>
                <w:webHidden/>
              </w:rPr>
            </w:r>
            <w:r w:rsidR="008C0262">
              <w:rPr>
                <w:noProof/>
                <w:webHidden/>
              </w:rPr>
              <w:fldChar w:fldCharType="separate"/>
            </w:r>
            <w:r w:rsidR="008C0262">
              <w:rPr>
                <w:noProof/>
                <w:webHidden/>
              </w:rPr>
              <w:t>1</w:t>
            </w:r>
            <w:r w:rsidR="008C0262">
              <w:rPr>
                <w:noProof/>
                <w:webHidden/>
              </w:rPr>
              <w:fldChar w:fldCharType="end"/>
            </w:r>
          </w:hyperlink>
        </w:p>
        <w:p w14:paraId="1B200416" w14:textId="1785C2A7" w:rsidR="008C0262" w:rsidRDefault="002B5BF1">
          <w:pPr>
            <w:pStyle w:val="TOC1"/>
            <w:tabs>
              <w:tab w:val="right" w:leader="dot" w:pos="9736"/>
            </w:tabs>
            <w:rPr>
              <w:rFonts w:asciiTheme="minorHAnsi" w:eastAsiaTheme="minorEastAsia" w:hAnsiTheme="minorHAnsi" w:cstheme="minorBidi"/>
              <w:noProof/>
            </w:rPr>
          </w:pPr>
          <w:hyperlink w:anchor="_Toc88471833" w:history="1">
            <w:r w:rsidR="008C0262" w:rsidRPr="00E46DB9">
              <w:rPr>
                <w:rStyle w:val="a7"/>
                <w:noProof/>
              </w:rPr>
              <w:t>系统通用功能或操作说明</w:t>
            </w:r>
            <w:r w:rsidR="008C0262">
              <w:rPr>
                <w:noProof/>
                <w:webHidden/>
              </w:rPr>
              <w:tab/>
            </w:r>
            <w:r w:rsidR="008C0262">
              <w:rPr>
                <w:noProof/>
                <w:webHidden/>
              </w:rPr>
              <w:fldChar w:fldCharType="begin"/>
            </w:r>
            <w:r w:rsidR="008C0262">
              <w:rPr>
                <w:noProof/>
                <w:webHidden/>
              </w:rPr>
              <w:instrText xml:space="preserve"> PAGEREF _Toc88471833 \h </w:instrText>
            </w:r>
            <w:r w:rsidR="008C0262">
              <w:rPr>
                <w:noProof/>
                <w:webHidden/>
              </w:rPr>
            </w:r>
            <w:r w:rsidR="008C0262">
              <w:rPr>
                <w:noProof/>
                <w:webHidden/>
              </w:rPr>
              <w:fldChar w:fldCharType="separate"/>
            </w:r>
            <w:r w:rsidR="008C0262">
              <w:rPr>
                <w:noProof/>
                <w:webHidden/>
              </w:rPr>
              <w:t>4</w:t>
            </w:r>
            <w:r w:rsidR="008C0262">
              <w:rPr>
                <w:noProof/>
                <w:webHidden/>
              </w:rPr>
              <w:fldChar w:fldCharType="end"/>
            </w:r>
          </w:hyperlink>
        </w:p>
        <w:p w14:paraId="36497D82" w14:textId="12DE3A55" w:rsidR="008C0262" w:rsidRDefault="002B5BF1">
          <w:pPr>
            <w:pStyle w:val="TOC2"/>
            <w:tabs>
              <w:tab w:val="right" w:leader="dot" w:pos="9736"/>
            </w:tabs>
            <w:rPr>
              <w:rFonts w:asciiTheme="minorHAnsi" w:eastAsiaTheme="minorEastAsia" w:hAnsiTheme="minorHAnsi" w:cstheme="minorBidi"/>
              <w:noProof/>
            </w:rPr>
          </w:pPr>
          <w:hyperlink w:anchor="_Toc88471834" w:history="1">
            <w:r w:rsidR="008C0262" w:rsidRPr="00E46DB9">
              <w:rPr>
                <w:rStyle w:val="a7"/>
                <w:noProof/>
              </w:rPr>
              <w:t>一、系统简介</w:t>
            </w:r>
            <w:r w:rsidR="008C0262">
              <w:rPr>
                <w:noProof/>
                <w:webHidden/>
              </w:rPr>
              <w:tab/>
            </w:r>
            <w:r w:rsidR="008C0262">
              <w:rPr>
                <w:noProof/>
                <w:webHidden/>
              </w:rPr>
              <w:fldChar w:fldCharType="begin"/>
            </w:r>
            <w:r w:rsidR="008C0262">
              <w:rPr>
                <w:noProof/>
                <w:webHidden/>
              </w:rPr>
              <w:instrText xml:space="preserve"> PAGEREF _Toc88471834 \h </w:instrText>
            </w:r>
            <w:r w:rsidR="008C0262">
              <w:rPr>
                <w:noProof/>
                <w:webHidden/>
              </w:rPr>
            </w:r>
            <w:r w:rsidR="008C0262">
              <w:rPr>
                <w:noProof/>
                <w:webHidden/>
              </w:rPr>
              <w:fldChar w:fldCharType="separate"/>
            </w:r>
            <w:r w:rsidR="008C0262">
              <w:rPr>
                <w:noProof/>
                <w:webHidden/>
              </w:rPr>
              <w:t>5</w:t>
            </w:r>
            <w:r w:rsidR="008C0262">
              <w:rPr>
                <w:noProof/>
                <w:webHidden/>
              </w:rPr>
              <w:fldChar w:fldCharType="end"/>
            </w:r>
          </w:hyperlink>
        </w:p>
        <w:p w14:paraId="3C60C2F0" w14:textId="0A7D1892" w:rsidR="008C0262" w:rsidRDefault="002B5BF1">
          <w:pPr>
            <w:pStyle w:val="TOC2"/>
            <w:tabs>
              <w:tab w:val="right" w:leader="dot" w:pos="9736"/>
            </w:tabs>
            <w:rPr>
              <w:rFonts w:asciiTheme="minorHAnsi" w:eastAsiaTheme="minorEastAsia" w:hAnsiTheme="minorHAnsi" w:cstheme="minorBidi"/>
              <w:noProof/>
            </w:rPr>
          </w:pPr>
          <w:hyperlink w:anchor="_Toc88471835" w:history="1">
            <w:r w:rsidR="008C0262" w:rsidRPr="00E46DB9">
              <w:rPr>
                <w:rStyle w:val="a7"/>
                <w:rFonts w:ascii="宋体" w:hAnsi="宋体"/>
                <w:noProof/>
              </w:rPr>
              <w:t>二、系统访问</w:t>
            </w:r>
            <w:r w:rsidR="008C0262">
              <w:rPr>
                <w:noProof/>
                <w:webHidden/>
              </w:rPr>
              <w:tab/>
            </w:r>
            <w:r w:rsidR="008C0262">
              <w:rPr>
                <w:noProof/>
                <w:webHidden/>
              </w:rPr>
              <w:fldChar w:fldCharType="begin"/>
            </w:r>
            <w:r w:rsidR="008C0262">
              <w:rPr>
                <w:noProof/>
                <w:webHidden/>
              </w:rPr>
              <w:instrText xml:space="preserve"> PAGEREF _Toc88471835 \h </w:instrText>
            </w:r>
            <w:r w:rsidR="008C0262">
              <w:rPr>
                <w:noProof/>
                <w:webHidden/>
              </w:rPr>
            </w:r>
            <w:r w:rsidR="008C0262">
              <w:rPr>
                <w:noProof/>
                <w:webHidden/>
              </w:rPr>
              <w:fldChar w:fldCharType="separate"/>
            </w:r>
            <w:r w:rsidR="008C0262">
              <w:rPr>
                <w:noProof/>
                <w:webHidden/>
              </w:rPr>
              <w:t>5</w:t>
            </w:r>
            <w:r w:rsidR="008C0262">
              <w:rPr>
                <w:noProof/>
                <w:webHidden/>
              </w:rPr>
              <w:fldChar w:fldCharType="end"/>
            </w:r>
          </w:hyperlink>
        </w:p>
        <w:p w14:paraId="67233B70" w14:textId="49D99DDD" w:rsidR="008C0262" w:rsidRDefault="002B5BF1">
          <w:pPr>
            <w:pStyle w:val="TOC3"/>
            <w:tabs>
              <w:tab w:val="right" w:leader="dot" w:pos="9736"/>
            </w:tabs>
            <w:rPr>
              <w:rFonts w:asciiTheme="minorHAnsi" w:eastAsiaTheme="minorEastAsia" w:hAnsiTheme="minorHAnsi" w:cstheme="minorBidi"/>
              <w:noProof/>
            </w:rPr>
          </w:pPr>
          <w:hyperlink w:anchor="_Toc88471836" w:history="1">
            <w:r w:rsidR="008C0262" w:rsidRPr="00E46DB9">
              <w:rPr>
                <w:rStyle w:val="a7"/>
                <w:noProof/>
              </w:rPr>
              <w:t>1</w:t>
            </w:r>
            <w:r w:rsidR="008C0262" w:rsidRPr="00E46DB9">
              <w:rPr>
                <w:rStyle w:val="a7"/>
                <w:rFonts w:ascii="宋体" w:hAnsi="宋体"/>
                <w:noProof/>
              </w:rPr>
              <w:t>、</w:t>
            </w:r>
            <w:r w:rsidR="008C0262" w:rsidRPr="00E46DB9">
              <w:rPr>
                <w:rStyle w:val="a7"/>
                <w:noProof/>
              </w:rPr>
              <w:t>系统网址</w:t>
            </w:r>
            <w:r w:rsidR="008C0262">
              <w:rPr>
                <w:noProof/>
                <w:webHidden/>
              </w:rPr>
              <w:tab/>
            </w:r>
            <w:r w:rsidR="008C0262">
              <w:rPr>
                <w:noProof/>
                <w:webHidden/>
              </w:rPr>
              <w:fldChar w:fldCharType="begin"/>
            </w:r>
            <w:r w:rsidR="008C0262">
              <w:rPr>
                <w:noProof/>
                <w:webHidden/>
              </w:rPr>
              <w:instrText xml:space="preserve"> PAGEREF _Toc88471836 \h </w:instrText>
            </w:r>
            <w:r w:rsidR="008C0262">
              <w:rPr>
                <w:noProof/>
                <w:webHidden/>
              </w:rPr>
            </w:r>
            <w:r w:rsidR="008C0262">
              <w:rPr>
                <w:noProof/>
                <w:webHidden/>
              </w:rPr>
              <w:fldChar w:fldCharType="separate"/>
            </w:r>
            <w:r w:rsidR="008C0262">
              <w:rPr>
                <w:noProof/>
                <w:webHidden/>
              </w:rPr>
              <w:t>5</w:t>
            </w:r>
            <w:r w:rsidR="008C0262">
              <w:rPr>
                <w:noProof/>
                <w:webHidden/>
              </w:rPr>
              <w:fldChar w:fldCharType="end"/>
            </w:r>
          </w:hyperlink>
        </w:p>
        <w:p w14:paraId="4DAC381D" w14:textId="4061770D" w:rsidR="008C0262" w:rsidRDefault="002B5BF1">
          <w:pPr>
            <w:pStyle w:val="TOC3"/>
            <w:tabs>
              <w:tab w:val="right" w:leader="dot" w:pos="9736"/>
            </w:tabs>
            <w:rPr>
              <w:rFonts w:asciiTheme="minorHAnsi" w:eastAsiaTheme="minorEastAsia" w:hAnsiTheme="minorHAnsi" w:cstheme="minorBidi"/>
              <w:noProof/>
            </w:rPr>
          </w:pPr>
          <w:hyperlink w:anchor="_Toc88471837" w:history="1">
            <w:r w:rsidR="008C0262" w:rsidRPr="00E46DB9">
              <w:rPr>
                <w:rStyle w:val="a7"/>
                <w:rFonts w:ascii="宋体" w:hAnsi="宋体"/>
                <w:noProof/>
              </w:rPr>
              <w:t>2、浏览器版本</w:t>
            </w:r>
            <w:r w:rsidR="008C0262">
              <w:rPr>
                <w:noProof/>
                <w:webHidden/>
              </w:rPr>
              <w:tab/>
            </w:r>
            <w:r w:rsidR="008C0262">
              <w:rPr>
                <w:noProof/>
                <w:webHidden/>
              </w:rPr>
              <w:fldChar w:fldCharType="begin"/>
            </w:r>
            <w:r w:rsidR="008C0262">
              <w:rPr>
                <w:noProof/>
                <w:webHidden/>
              </w:rPr>
              <w:instrText xml:space="preserve"> PAGEREF _Toc88471837 \h </w:instrText>
            </w:r>
            <w:r w:rsidR="008C0262">
              <w:rPr>
                <w:noProof/>
                <w:webHidden/>
              </w:rPr>
            </w:r>
            <w:r w:rsidR="008C0262">
              <w:rPr>
                <w:noProof/>
                <w:webHidden/>
              </w:rPr>
              <w:fldChar w:fldCharType="separate"/>
            </w:r>
            <w:r w:rsidR="008C0262">
              <w:rPr>
                <w:noProof/>
                <w:webHidden/>
              </w:rPr>
              <w:t>7</w:t>
            </w:r>
            <w:r w:rsidR="008C0262">
              <w:rPr>
                <w:noProof/>
                <w:webHidden/>
              </w:rPr>
              <w:fldChar w:fldCharType="end"/>
            </w:r>
          </w:hyperlink>
        </w:p>
        <w:p w14:paraId="62F1971C" w14:textId="55C8FA09" w:rsidR="008C0262" w:rsidRDefault="002B5BF1">
          <w:pPr>
            <w:pStyle w:val="TOC3"/>
            <w:tabs>
              <w:tab w:val="right" w:leader="dot" w:pos="9736"/>
            </w:tabs>
            <w:rPr>
              <w:rFonts w:asciiTheme="minorHAnsi" w:eastAsiaTheme="minorEastAsia" w:hAnsiTheme="minorHAnsi" w:cstheme="minorBidi"/>
              <w:noProof/>
            </w:rPr>
          </w:pPr>
          <w:hyperlink w:anchor="_Toc88471838" w:history="1">
            <w:r w:rsidR="008C0262" w:rsidRPr="00E46DB9">
              <w:rPr>
                <w:rStyle w:val="a7"/>
                <w:noProof/>
              </w:rPr>
              <w:t>3</w:t>
            </w:r>
            <w:r w:rsidR="008C0262" w:rsidRPr="00E46DB9">
              <w:rPr>
                <w:rStyle w:val="a7"/>
                <w:noProof/>
              </w:rPr>
              <w:t>、插件安装</w:t>
            </w:r>
            <w:r w:rsidR="008C0262">
              <w:rPr>
                <w:noProof/>
                <w:webHidden/>
              </w:rPr>
              <w:tab/>
            </w:r>
            <w:r w:rsidR="008C0262">
              <w:rPr>
                <w:noProof/>
                <w:webHidden/>
              </w:rPr>
              <w:fldChar w:fldCharType="begin"/>
            </w:r>
            <w:r w:rsidR="008C0262">
              <w:rPr>
                <w:noProof/>
                <w:webHidden/>
              </w:rPr>
              <w:instrText xml:space="preserve"> PAGEREF _Toc88471838 \h </w:instrText>
            </w:r>
            <w:r w:rsidR="008C0262">
              <w:rPr>
                <w:noProof/>
                <w:webHidden/>
              </w:rPr>
            </w:r>
            <w:r w:rsidR="008C0262">
              <w:rPr>
                <w:noProof/>
                <w:webHidden/>
              </w:rPr>
              <w:fldChar w:fldCharType="separate"/>
            </w:r>
            <w:r w:rsidR="008C0262">
              <w:rPr>
                <w:noProof/>
                <w:webHidden/>
              </w:rPr>
              <w:t>7</w:t>
            </w:r>
            <w:r w:rsidR="008C0262">
              <w:rPr>
                <w:noProof/>
                <w:webHidden/>
              </w:rPr>
              <w:fldChar w:fldCharType="end"/>
            </w:r>
          </w:hyperlink>
        </w:p>
        <w:p w14:paraId="693F008F" w14:textId="5E706906" w:rsidR="008C0262" w:rsidRDefault="002B5BF1">
          <w:pPr>
            <w:pStyle w:val="TOC2"/>
            <w:tabs>
              <w:tab w:val="right" w:leader="dot" w:pos="9736"/>
            </w:tabs>
            <w:rPr>
              <w:rFonts w:asciiTheme="minorHAnsi" w:eastAsiaTheme="minorEastAsia" w:hAnsiTheme="minorHAnsi" w:cstheme="minorBidi"/>
              <w:noProof/>
            </w:rPr>
          </w:pPr>
          <w:hyperlink w:anchor="_Toc88471839" w:history="1">
            <w:r w:rsidR="008C0262" w:rsidRPr="00E46DB9">
              <w:rPr>
                <w:rStyle w:val="a7"/>
                <w:noProof/>
              </w:rPr>
              <w:t>三、系统主界面</w:t>
            </w:r>
            <w:r w:rsidR="008C0262">
              <w:rPr>
                <w:noProof/>
                <w:webHidden/>
              </w:rPr>
              <w:tab/>
            </w:r>
            <w:r w:rsidR="008C0262">
              <w:rPr>
                <w:noProof/>
                <w:webHidden/>
              </w:rPr>
              <w:fldChar w:fldCharType="begin"/>
            </w:r>
            <w:r w:rsidR="008C0262">
              <w:rPr>
                <w:noProof/>
                <w:webHidden/>
              </w:rPr>
              <w:instrText xml:space="preserve"> PAGEREF _Toc88471839 \h </w:instrText>
            </w:r>
            <w:r w:rsidR="008C0262">
              <w:rPr>
                <w:noProof/>
                <w:webHidden/>
              </w:rPr>
            </w:r>
            <w:r w:rsidR="008C0262">
              <w:rPr>
                <w:noProof/>
                <w:webHidden/>
              </w:rPr>
              <w:fldChar w:fldCharType="separate"/>
            </w:r>
            <w:r w:rsidR="008C0262">
              <w:rPr>
                <w:noProof/>
                <w:webHidden/>
              </w:rPr>
              <w:t>13</w:t>
            </w:r>
            <w:r w:rsidR="008C0262">
              <w:rPr>
                <w:noProof/>
                <w:webHidden/>
              </w:rPr>
              <w:fldChar w:fldCharType="end"/>
            </w:r>
          </w:hyperlink>
        </w:p>
        <w:p w14:paraId="310563AA" w14:textId="4EEBB1FE" w:rsidR="008C0262" w:rsidRDefault="002B5BF1">
          <w:pPr>
            <w:pStyle w:val="TOC2"/>
            <w:tabs>
              <w:tab w:val="right" w:leader="dot" w:pos="9736"/>
            </w:tabs>
            <w:rPr>
              <w:rFonts w:asciiTheme="minorHAnsi" w:eastAsiaTheme="minorEastAsia" w:hAnsiTheme="minorHAnsi" w:cstheme="minorBidi"/>
              <w:noProof/>
            </w:rPr>
          </w:pPr>
          <w:hyperlink w:anchor="_Toc88471840" w:history="1">
            <w:r w:rsidR="008C0262" w:rsidRPr="00E46DB9">
              <w:rPr>
                <w:rStyle w:val="a7"/>
                <w:noProof/>
              </w:rPr>
              <w:t>四、业务箱功能说明</w:t>
            </w:r>
            <w:r w:rsidR="008C0262">
              <w:rPr>
                <w:noProof/>
                <w:webHidden/>
              </w:rPr>
              <w:tab/>
            </w:r>
            <w:r w:rsidR="008C0262">
              <w:rPr>
                <w:noProof/>
                <w:webHidden/>
              </w:rPr>
              <w:fldChar w:fldCharType="begin"/>
            </w:r>
            <w:r w:rsidR="008C0262">
              <w:rPr>
                <w:noProof/>
                <w:webHidden/>
              </w:rPr>
              <w:instrText xml:space="preserve"> PAGEREF _Toc88471840 \h </w:instrText>
            </w:r>
            <w:r w:rsidR="008C0262">
              <w:rPr>
                <w:noProof/>
                <w:webHidden/>
              </w:rPr>
            </w:r>
            <w:r w:rsidR="008C0262">
              <w:rPr>
                <w:noProof/>
                <w:webHidden/>
              </w:rPr>
              <w:fldChar w:fldCharType="separate"/>
            </w:r>
            <w:r w:rsidR="008C0262">
              <w:rPr>
                <w:noProof/>
                <w:webHidden/>
              </w:rPr>
              <w:t>13</w:t>
            </w:r>
            <w:r w:rsidR="008C0262">
              <w:rPr>
                <w:noProof/>
                <w:webHidden/>
              </w:rPr>
              <w:fldChar w:fldCharType="end"/>
            </w:r>
          </w:hyperlink>
        </w:p>
        <w:p w14:paraId="36CD31F2" w14:textId="3CB1DF74" w:rsidR="008C0262" w:rsidRDefault="002B5BF1">
          <w:pPr>
            <w:pStyle w:val="TOC2"/>
            <w:tabs>
              <w:tab w:val="right" w:leader="dot" w:pos="9736"/>
            </w:tabs>
            <w:rPr>
              <w:rFonts w:asciiTheme="minorHAnsi" w:eastAsiaTheme="minorEastAsia" w:hAnsiTheme="minorHAnsi" w:cstheme="minorBidi"/>
              <w:noProof/>
            </w:rPr>
          </w:pPr>
          <w:hyperlink w:anchor="_Toc88471841" w:history="1">
            <w:r w:rsidR="008C0262" w:rsidRPr="00E46DB9">
              <w:rPr>
                <w:rStyle w:val="a7"/>
                <w:noProof/>
              </w:rPr>
              <w:t>五、密码修改</w:t>
            </w:r>
            <w:r w:rsidR="008C0262">
              <w:rPr>
                <w:noProof/>
                <w:webHidden/>
              </w:rPr>
              <w:tab/>
            </w:r>
            <w:r w:rsidR="008C0262">
              <w:rPr>
                <w:noProof/>
                <w:webHidden/>
              </w:rPr>
              <w:fldChar w:fldCharType="begin"/>
            </w:r>
            <w:r w:rsidR="008C0262">
              <w:rPr>
                <w:noProof/>
                <w:webHidden/>
              </w:rPr>
              <w:instrText xml:space="preserve"> PAGEREF _Toc88471841 \h </w:instrText>
            </w:r>
            <w:r w:rsidR="008C0262">
              <w:rPr>
                <w:noProof/>
                <w:webHidden/>
              </w:rPr>
            </w:r>
            <w:r w:rsidR="008C0262">
              <w:rPr>
                <w:noProof/>
                <w:webHidden/>
              </w:rPr>
              <w:fldChar w:fldCharType="separate"/>
            </w:r>
            <w:r w:rsidR="008C0262">
              <w:rPr>
                <w:noProof/>
                <w:webHidden/>
              </w:rPr>
              <w:t>14</w:t>
            </w:r>
            <w:r w:rsidR="008C0262">
              <w:rPr>
                <w:noProof/>
                <w:webHidden/>
              </w:rPr>
              <w:fldChar w:fldCharType="end"/>
            </w:r>
          </w:hyperlink>
        </w:p>
        <w:p w14:paraId="7901EBCD" w14:textId="262D3C3B" w:rsidR="008C0262" w:rsidRDefault="002B5BF1">
          <w:pPr>
            <w:pStyle w:val="TOC2"/>
            <w:tabs>
              <w:tab w:val="right" w:leader="dot" w:pos="9736"/>
            </w:tabs>
            <w:rPr>
              <w:rFonts w:asciiTheme="minorHAnsi" w:eastAsiaTheme="minorEastAsia" w:hAnsiTheme="minorHAnsi" w:cstheme="minorBidi"/>
              <w:noProof/>
            </w:rPr>
          </w:pPr>
          <w:hyperlink w:anchor="_Toc88471842" w:history="1">
            <w:r w:rsidR="008C0262" w:rsidRPr="00E46DB9">
              <w:rPr>
                <w:rStyle w:val="a7"/>
                <w:noProof/>
              </w:rPr>
              <w:t>六、退出系统</w:t>
            </w:r>
            <w:r w:rsidR="008C0262">
              <w:rPr>
                <w:noProof/>
                <w:webHidden/>
              </w:rPr>
              <w:tab/>
            </w:r>
            <w:r w:rsidR="008C0262">
              <w:rPr>
                <w:noProof/>
                <w:webHidden/>
              </w:rPr>
              <w:fldChar w:fldCharType="begin"/>
            </w:r>
            <w:r w:rsidR="008C0262">
              <w:rPr>
                <w:noProof/>
                <w:webHidden/>
              </w:rPr>
              <w:instrText xml:space="preserve"> PAGEREF _Toc88471842 \h </w:instrText>
            </w:r>
            <w:r w:rsidR="008C0262">
              <w:rPr>
                <w:noProof/>
                <w:webHidden/>
              </w:rPr>
            </w:r>
            <w:r w:rsidR="008C0262">
              <w:rPr>
                <w:noProof/>
                <w:webHidden/>
              </w:rPr>
              <w:fldChar w:fldCharType="separate"/>
            </w:r>
            <w:r w:rsidR="008C0262">
              <w:rPr>
                <w:noProof/>
                <w:webHidden/>
              </w:rPr>
              <w:t>14</w:t>
            </w:r>
            <w:r w:rsidR="008C0262">
              <w:rPr>
                <w:noProof/>
                <w:webHidden/>
              </w:rPr>
              <w:fldChar w:fldCharType="end"/>
            </w:r>
          </w:hyperlink>
        </w:p>
        <w:p w14:paraId="59BFFDF9" w14:textId="3B8DDEC2" w:rsidR="008C0262" w:rsidRDefault="002B5BF1">
          <w:pPr>
            <w:pStyle w:val="TOC2"/>
            <w:tabs>
              <w:tab w:val="right" w:leader="dot" w:pos="9736"/>
            </w:tabs>
            <w:rPr>
              <w:rFonts w:asciiTheme="minorHAnsi" w:eastAsiaTheme="minorEastAsia" w:hAnsiTheme="minorHAnsi" w:cstheme="minorBidi"/>
              <w:noProof/>
            </w:rPr>
          </w:pPr>
          <w:hyperlink w:anchor="_Toc88471843" w:history="1">
            <w:r w:rsidR="008C0262" w:rsidRPr="00E46DB9">
              <w:rPr>
                <w:rStyle w:val="a7"/>
                <w:noProof/>
              </w:rPr>
              <w:t>七、系统流程</w:t>
            </w:r>
            <w:r w:rsidR="008C0262">
              <w:rPr>
                <w:noProof/>
                <w:webHidden/>
              </w:rPr>
              <w:tab/>
            </w:r>
            <w:r w:rsidR="008C0262">
              <w:rPr>
                <w:noProof/>
                <w:webHidden/>
              </w:rPr>
              <w:fldChar w:fldCharType="begin"/>
            </w:r>
            <w:r w:rsidR="008C0262">
              <w:rPr>
                <w:noProof/>
                <w:webHidden/>
              </w:rPr>
              <w:instrText xml:space="preserve"> PAGEREF _Toc88471843 \h </w:instrText>
            </w:r>
            <w:r w:rsidR="008C0262">
              <w:rPr>
                <w:noProof/>
                <w:webHidden/>
              </w:rPr>
            </w:r>
            <w:r w:rsidR="008C0262">
              <w:rPr>
                <w:noProof/>
                <w:webHidden/>
              </w:rPr>
              <w:fldChar w:fldCharType="separate"/>
            </w:r>
            <w:r w:rsidR="008C0262">
              <w:rPr>
                <w:noProof/>
                <w:webHidden/>
              </w:rPr>
              <w:t>15</w:t>
            </w:r>
            <w:r w:rsidR="008C0262">
              <w:rPr>
                <w:noProof/>
                <w:webHidden/>
              </w:rPr>
              <w:fldChar w:fldCharType="end"/>
            </w:r>
          </w:hyperlink>
        </w:p>
        <w:p w14:paraId="357F25E1" w14:textId="5F79A797" w:rsidR="008C0262" w:rsidRDefault="002B5BF1">
          <w:pPr>
            <w:pStyle w:val="TOC2"/>
            <w:tabs>
              <w:tab w:val="right" w:leader="dot" w:pos="9736"/>
            </w:tabs>
            <w:rPr>
              <w:rFonts w:asciiTheme="minorHAnsi" w:eastAsiaTheme="minorEastAsia" w:hAnsiTheme="minorHAnsi" w:cstheme="minorBidi"/>
              <w:noProof/>
            </w:rPr>
          </w:pPr>
          <w:hyperlink w:anchor="_Toc88471844" w:history="1">
            <w:r w:rsidR="008C0262" w:rsidRPr="00E46DB9">
              <w:rPr>
                <w:rStyle w:val="a7"/>
                <w:noProof/>
              </w:rPr>
              <w:t>八、功能列表</w:t>
            </w:r>
            <w:r w:rsidR="008C0262">
              <w:rPr>
                <w:noProof/>
                <w:webHidden/>
              </w:rPr>
              <w:tab/>
            </w:r>
            <w:r w:rsidR="008C0262">
              <w:rPr>
                <w:noProof/>
                <w:webHidden/>
              </w:rPr>
              <w:fldChar w:fldCharType="begin"/>
            </w:r>
            <w:r w:rsidR="008C0262">
              <w:rPr>
                <w:noProof/>
                <w:webHidden/>
              </w:rPr>
              <w:instrText xml:space="preserve"> PAGEREF _Toc88471844 \h </w:instrText>
            </w:r>
            <w:r w:rsidR="008C0262">
              <w:rPr>
                <w:noProof/>
                <w:webHidden/>
              </w:rPr>
            </w:r>
            <w:r w:rsidR="008C0262">
              <w:rPr>
                <w:noProof/>
                <w:webHidden/>
              </w:rPr>
              <w:fldChar w:fldCharType="separate"/>
            </w:r>
            <w:r w:rsidR="008C0262">
              <w:rPr>
                <w:noProof/>
                <w:webHidden/>
              </w:rPr>
              <w:t>17</w:t>
            </w:r>
            <w:r w:rsidR="008C0262">
              <w:rPr>
                <w:noProof/>
                <w:webHidden/>
              </w:rPr>
              <w:fldChar w:fldCharType="end"/>
            </w:r>
          </w:hyperlink>
        </w:p>
        <w:p w14:paraId="69DCFC35" w14:textId="3F14C4F3" w:rsidR="008C0262" w:rsidRDefault="002B5BF1">
          <w:pPr>
            <w:pStyle w:val="TOC1"/>
            <w:tabs>
              <w:tab w:val="right" w:leader="dot" w:pos="9736"/>
            </w:tabs>
            <w:rPr>
              <w:rFonts w:asciiTheme="minorHAnsi" w:eastAsiaTheme="minorEastAsia" w:hAnsiTheme="minorHAnsi" w:cstheme="minorBidi"/>
              <w:noProof/>
            </w:rPr>
          </w:pPr>
          <w:hyperlink w:anchor="_Toc88471845" w:history="1">
            <w:r w:rsidR="008C0262" w:rsidRPr="00E46DB9">
              <w:rPr>
                <w:rStyle w:val="a7"/>
                <w:noProof/>
              </w:rPr>
              <w:t>第一章</w:t>
            </w:r>
            <w:r w:rsidR="008C0262" w:rsidRPr="00E46DB9">
              <w:rPr>
                <w:rStyle w:val="a7"/>
                <w:noProof/>
              </w:rPr>
              <w:t xml:space="preserve">  </w:t>
            </w:r>
            <w:r w:rsidR="008C0262" w:rsidRPr="00E46DB9">
              <w:rPr>
                <w:rStyle w:val="a7"/>
                <w:noProof/>
              </w:rPr>
              <w:t>测绘成果管理系统</w:t>
            </w:r>
            <w:r w:rsidR="008C0262">
              <w:rPr>
                <w:noProof/>
                <w:webHidden/>
              </w:rPr>
              <w:tab/>
            </w:r>
            <w:r w:rsidR="008C0262">
              <w:rPr>
                <w:noProof/>
                <w:webHidden/>
              </w:rPr>
              <w:fldChar w:fldCharType="begin"/>
            </w:r>
            <w:r w:rsidR="008C0262">
              <w:rPr>
                <w:noProof/>
                <w:webHidden/>
              </w:rPr>
              <w:instrText xml:space="preserve"> PAGEREF _Toc88471845 \h </w:instrText>
            </w:r>
            <w:r w:rsidR="008C0262">
              <w:rPr>
                <w:noProof/>
                <w:webHidden/>
              </w:rPr>
            </w:r>
            <w:r w:rsidR="008C0262">
              <w:rPr>
                <w:noProof/>
                <w:webHidden/>
              </w:rPr>
              <w:fldChar w:fldCharType="separate"/>
            </w:r>
            <w:r w:rsidR="008C0262">
              <w:rPr>
                <w:noProof/>
                <w:webHidden/>
              </w:rPr>
              <w:t>18</w:t>
            </w:r>
            <w:r w:rsidR="008C0262">
              <w:rPr>
                <w:noProof/>
                <w:webHidden/>
              </w:rPr>
              <w:fldChar w:fldCharType="end"/>
            </w:r>
          </w:hyperlink>
        </w:p>
        <w:p w14:paraId="5DC4646E" w14:textId="2A554811" w:rsidR="008C0262" w:rsidRDefault="002B5BF1">
          <w:pPr>
            <w:pStyle w:val="TOC2"/>
            <w:tabs>
              <w:tab w:val="right" w:leader="dot" w:pos="9736"/>
            </w:tabs>
            <w:rPr>
              <w:rFonts w:asciiTheme="minorHAnsi" w:eastAsiaTheme="minorEastAsia" w:hAnsiTheme="minorHAnsi" w:cstheme="minorBidi"/>
              <w:noProof/>
            </w:rPr>
          </w:pPr>
          <w:hyperlink w:anchor="_Toc88471846" w:history="1">
            <w:r w:rsidR="008C0262" w:rsidRPr="00E46DB9">
              <w:rPr>
                <w:rStyle w:val="a7"/>
                <w:noProof/>
              </w:rPr>
              <w:t>一、手工导入楼盘表</w:t>
            </w:r>
            <w:r w:rsidR="008C0262" w:rsidRPr="00E46DB9">
              <w:rPr>
                <w:rStyle w:val="a7"/>
                <w:noProof/>
              </w:rPr>
              <w:t>/</w:t>
            </w:r>
            <w:r w:rsidR="008C0262" w:rsidRPr="00E46DB9">
              <w:rPr>
                <w:rStyle w:val="a7"/>
                <w:noProof/>
              </w:rPr>
              <w:t>预测绘楼盘管理</w:t>
            </w:r>
            <w:r w:rsidR="008C0262">
              <w:rPr>
                <w:noProof/>
                <w:webHidden/>
              </w:rPr>
              <w:tab/>
            </w:r>
            <w:r w:rsidR="008C0262">
              <w:rPr>
                <w:noProof/>
                <w:webHidden/>
              </w:rPr>
              <w:fldChar w:fldCharType="begin"/>
            </w:r>
            <w:r w:rsidR="008C0262">
              <w:rPr>
                <w:noProof/>
                <w:webHidden/>
              </w:rPr>
              <w:instrText xml:space="preserve"> PAGEREF _Toc88471846 \h </w:instrText>
            </w:r>
            <w:r w:rsidR="008C0262">
              <w:rPr>
                <w:noProof/>
                <w:webHidden/>
              </w:rPr>
            </w:r>
            <w:r w:rsidR="008C0262">
              <w:rPr>
                <w:noProof/>
                <w:webHidden/>
              </w:rPr>
              <w:fldChar w:fldCharType="separate"/>
            </w:r>
            <w:r w:rsidR="008C0262">
              <w:rPr>
                <w:noProof/>
                <w:webHidden/>
              </w:rPr>
              <w:t>18</w:t>
            </w:r>
            <w:r w:rsidR="008C0262">
              <w:rPr>
                <w:noProof/>
                <w:webHidden/>
              </w:rPr>
              <w:fldChar w:fldCharType="end"/>
            </w:r>
          </w:hyperlink>
        </w:p>
        <w:p w14:paraId="524DAE5F" w14:textId="5AA5F3E6" w:rsidR="008C0262" w:rsidRDefault="002B5BF1">
          <w:pPr>
            <w:pStyle w:val="TOC2"/>
            <w:tabs>
              <w:tab w:val="right" w:leader="dot" w:pos="9736"/>
            </w:tabs>
            <w:rPr>
              <w:rFonts w:asciiTheme="minorHAnsi" w:eastAsiaTheme="minorEastAsia" w:hAnsiTheme="minorHAnsi" w:cstheme="minorBidi"/>
              <w:noProof/>
            </w:rPr>
          </w:pPr>
          <w:hyperlink w:anchor="_Toc88471847" w:history="1">
            <w:r w:rsidR="008C0262" w:rsidRPr="00E46DB9">
              <w:rPr>
                <w:rStyle w:val="a7"/>
                <w:noProof/>
              </w:rPr>
              <w:t>二、手工导入楼盘表</w:t>
            </w:r>
            <w:r w:rsidR="008C0262" w:rsidRPr="00E46DB9">
              <w:rPr>
                <w:rStyle w:val="a7"/>
                <w:noProof/>
              </w:rPr>
              <w:t>/</w:t>
            </w:r>
            <w:r w:rsidR="008C0262" w:rsidRPr="00E46DB9">
              <w:rPr>
                <w:rStyle w:val="a7"/>
                <w:noProof/>
              </w:rPr>
              <w:t>预测绘楼盘管理（变更）</w:t>
            </w:r>
            <w:r w:rsidR="008C0262">
              <w:rPr>
                <w:noProof/>
                <w:webHidden/>
              </w:rPr>
              <w:tab/>
            </w:r>
            <w:r w:rsidR="008C0262">
              <w:rPr>
                <w:noProof/>
                <w:webHidden/>
              </w:rPr>
              <w:fldChar w:fldCharType="begin"/>
            </w:r>
            <w:r w:rsidR="008C0262">
              <w:rPr>
                <w:noProof/>
                <w:webHidden/>
              </w:rPr>
              <w:instrText xml:space="preserve"> PAGEREF _Toc88471847 \h </w:instrText>
            </w:r>
            <w:r w:rsidR="008C0262">
              <w:rPr>
                <w:noProof/>
                <w:webHidden/>
              </w:rPr>
            </w:r>
            <w:r w:rsidR="008C0262">
              <w:rPr>
                <w:noProof/>
                <w:webHidden/>
              </w:rPr>
              <w:fldChar w:fldCharType="separate"/>
            </w:r>
            <w:r w:rsidR="008C0262">
              <w:rPr>
                <w:noProof/>
                <w:webHidden/>
              </w:rPr>
              <w:t>23</w:t>
            </w:r>
            <w:r w:rsidR="008C0262">
              <w:rPr>
                <w:noProof/>
                <w:webHidden/>
              </w:rPr>
              <w:fldChar w:fldCharType="end"/>
            </w:r>
          </w:hyperlink>
        </w:p>
        <w:p w14:paraId="09274742" w14:textId="6AD8BE2C" w:rsidR="008C0262" w:rsidRDefault="002B5BF1">
          <w:pPr>
            <w:pStyle w:val="TOC2"/>
            <w:tabs>
              <w:tab w:val="right" w:leader="dot" w:pos="9736"/>
            </w:tabs>
            <w:rPr>
              <w:rFonts w:asciiTheme="minorHAnsi" w:eastAsiaTheme="minorEastAsia" w:hAnsiTheme="minorHAnsi" w:cstheme="minorBidi"/>
              <w:noProof/>
            </w:rPr>
          </w:pPr>
          <w:hyperlink w:anchor="_Toc88471848" w:history="1">
            <w:r w:rsidR="008C0262" w:rsidRPr="00E46DB9">
              <w:rPr>
                <w:rStyle w:val="a7"/>
                <w:noProof/>
              </w:rPr>
              <w:t>三、不动产实测数据导入</w:t>
            </w:r>
            <w:r w:rsidR="008C0262" w:rsidRPr="00E46DB9">
              <w:rPr>
                <w:rStyle w:val="a7"/>
                <w:noProof/>
              </w:rPr>
              <w:t>/</w:t>
            </w:r>
            <w:r w:rsidR="008C0262" w:rsidRPr="00E46DB9">
              <w:rPr>
                <w:rStyle w:val="a7"/>
                <w:noProof/>
              </w:rPr>
              <w:t>实测绘楼盘管理</w:t>
            </w:r>
            <w:r w:rsidR="008C0262">
              <w:rPr>
                <w:noProof/>
                <w:webHidden/>
              </w:rPr>
              <w:tab/>
            </w:r>
            <w:r w:rsidR="008C0262">
              <w:rPr>
                <w:noProof/>
                <w:webHidden/>
              </w:rPr>
              <w:fldChar w:fldCharType="begin"/>
            </w:r>
            <w:r w:rsidR="008C0262">
              <w:rPr>
                <w:noProof/>
                <w:webHidden/>
              </w:rPr>
              <w:instrText xml:space="preserve"> PAGEREF _Toc88471848 \h </w:instrText>
            </w:r>
            <w:r w:rsidR="008C0262">
              <w:rPr>
                <w:noProof/>
                <w:webHidden/>
              </w:rPr>
            </w:r>
            <w:r w:rsidR="008C0262">
              <w:rPr>
                <w:noProof/>
                <w:webHidden/>
              </w:rPr>
              <w:fldChar w:fldCharType="separate"/>
            </w:r>
            <w:r w:rsidR="008C0262">
              <w:rPr>
                <w:noProof/>
                <w:webHidden/>
              </w:rPr>
              <w:t>29</w:t>
            </w:r>
            <w:r w:rsidR="008C0262">
              <w:rPr>
                <w:noProof/>
                <w:webHidden/>
              </w:rPr>
              <w:fldChar w:fldCharType="end"/>
            </w:r>
          </w:hyperlink>
        </w:p>
        <w:p w14:paraId="777FD0F8" w14:textId="1E4355FA" w:rsidR="008C0262" w:rsidRDefault="002B5BF1">
          <w:pPr>
            <w:pStyle w:val="TOC2"/>
            <w:tabs>
              <w:tab w:val="right" w:leader="dot" w:pos="9736"/>
            </w:tabs>
            <w:rPr>
              <w:rFonts w:asciiTheme="minorHAnsi" w:eastAsiaTheme="minorEastAsia" w:hAnsiTheme="minorHAnsi" w:cstheme="minorBidi"/>
              <w:noProof/>
            </w:rPr>
          </w:pPr>
          <w:hyperlink w:anchor="_Toc88471850" w:history="1">
            <w:r w:rsidR="008C0262" w:rsidRPr="00E46DB9">
              <w:rPr>
                <w:rStyle w:val="a7"/>
                <w:noProof/>
              </w:rPr>
              <w:t>四、不动产实测数据导入</w:t>
            </w:r>
            <w:r w:rsidR="008C0262" w:rsidRPr="00E46DB9">
              <w:rPr>
                <w:rStyle w:val="a7"/>
                <w:noProof/>
              </w:rPr>
              <w:t>/</w:t>
            </w:r>
            <w:r w:rsidR="008C0262" w:rsidRPr="00E46DB9">
              <w:rPr>
                <w:rStyle w:val="a7"/>
                <w:noProof/>
              </w:rPr>
              <w:t>实测绘楼盘管理（变更）</w:t>
            </w:r>
            <w:r w:rsidR="008C0262">
              <w:rPr>
                <w:noProof/>
                <w:webHidden/>
              </w:rPr>
              <w:tab/>
            </w:r>
            <w:r w:rsidR="008C0262">
              <w:rPr>
                <w:noProof/>
                <w:webHidden/>
              </w:rPr>
              <w:fldChar w:fldCharType="begin"/>
            </w:r>
            <w:r w:rsidR="008C0262">
              <w:rPr>
                <w:noProof/>
                <w:webHidden/>
              </w:rPr>
              <w:instrText xml:space="preserve"> PAGEREF _Toc88471850 \h </w:instrText>
            </w:r>
            <w:r w:rsidR="008C0262">
              <w:rPr>
                <w:noProof/>
                <w:webHidden/>
              </w:rPr>
            </w:r>
            <w:r w:rsidR="008C0262">
              <w:rPr>
                <w:noProof/>
                <w:webHidden/>
              </w:rPr>
              <w:fldChar w:fldCharType="separate"/>
            </w:r>
            <w:r w:rsidR="008C0262">
              <w:rPr>
                <w:noProof/>
                <w:webHidden/>
              </w:rPr>
              <w:t>30</w:t>
            </w:r>
            <w:r w:rsidR="008C0262">
              <w:rPr>
                <w:noProof/>
                <w:webHidden/>
              </w:rPr>
              <w:fldChar w:fldCharType="end"/>
            </w:r>
          </w:hyperlink>
        </w:p>
        <w:p w14:paraId="7D80BB91" w14:textId="66633CA4" w:rsidR="008C0262" w:rsidRDefault="002B5BF1">
          <w:pPr>
            <w:pStyle w:val="TOC2"/>
            <w:tabs>
              <w:tab w:val="right" w:leader="dot" w:pos="9736"/>
            </w:tabs>
            <w:rPr>
              <w:rFonts w:asciiTheme="minorHAnsi" w:eastAsiaTheme="minorEastAsia" w:hAnsiTheme="minorHAnsi" w:cstheme="minorBidi"/>
              <w:noProof/>
            </w:rPr>
          </w:pPr>
          <w:hyperlink w:anchor="_Toc88471851" w:history="1">
            <w:r w:rsidR="008C0262" w:rsidRPr="00E46DB9">
              <w:rPr>
                <w:rStyle w:val="a7"/>
                <w:noProof/>
              </w:rPr>
              <w:t>五、不动产实测数据导入</w:t>
            </w:r>
            <w:r w:rsidR="008C0262" w:rsidRPr="00E46DB9">
              <w:rPr>
                <w:rStyle w:val="a7"/>
                <w:noProof/>
              </w:rPr>
              <w:t>/</w:t>
            </w:r>
            <w:r w:rsidR="008C0262" w:rsidRPr="00E46DB9">
              <w:rPr>
                <w:rStyle w:val="a7"/>
                <w:noProof/>
              </w:rPr>
              <w:t>实测绘楼盘管理（实测替换预测）</w:t>
            </w:r>
            <w:r w:rsidR="008C0262">
              <w:rPr>
                <w:noProof/>
                <w:webHidden/>
              </w:rPr>
              <w:tab/>
            </w:r>
            <w:r w:rsidR="008C0262">
              <w:rPr>
                <w:noProof/>
                <w:webHidden/>
              </w:rPr>
              <w:fldChar w:fldCharType="begin"/>
            </w:r>
            <w:r w:rsidR="008C0262">
              <w:rPr>
                <w:noProof/>
                <w:webHidden/>
              </w:rPr>
              <w:instrText xml:space="preserve"> PAGEREF _Toc88471851 \h </w:instrText>
            </w:r>
            <w:r w:rsidR="008C0262">
              <w:rPr>
                <w:noProof/>
                <w:webHidden/>
              </w:rPr>
            </w:r>
            <w:r w:rsidR="008C0262">
              <w:rPr>
                <w:noProof/>
                <w:webHidden/>
              </w:rPr>
              <w:fldChar w:fldCharType="separate"/>
            </w:r>
            <w:r w:rsidR="008C0262">
              <w:rPr>
                <w:noProof/>
                <w:webHidden/>
              </w:rPr>
              <w:t>32</w:t>
            </w:r>
            <w:r w:rsidR="008C0262">
              <w:rPr>
                <w:noProof/>
                <w:webHidden/>
              </w:rPr>
              <w:fldChar w:fldCharType="end"/>
            </w:r>
          </w:hyperlink>
        </w:p>
        <w:p w14:paraId="4EA8A515" w14:textId="0226D855" w:rsidR="008C0262" w:rsidRDefault="002B5BF1">
          <w:pPr>
            <w:pStyle w:val="TOC1"/>
            <w:tabs>
              <w:tab w:val="right" w:leader="dot" w:pos="9736"/>
            </w:tabs>
            <w:rPr>
              <w:rFonts w:asciiTheme="minorHAnsi" w:eastAsiaTheme="minorEastAsia" w:hAnsiTheme="minorHAnsi" w:cstheme="minorBidi"/>
              <w:noProof/>
            </w:rPr>
          </w:pPr>
          <w:hyperlink w:anchor="_Toc88471852" w:history="1">
            <w:r w:rsidR="008C0262" w:rsidRPr="00E46DB9">
              <w:rPr>
                <w:rStyle w:val="a7"/>
                <w:noProof/>
              </w:rPr>
              <w:t>第二章</w:t>
            </w:r>
            <w:r w:rsidR="008C0262" w:rsidRPr="00E46DB9">
              <w:rPr>
                <w:rStyle w:val="a7"/>
                <w:noProof/>
              </w:rPr>
              <w:t xml:space="preserve">  </w:t>
            </w:r>
            <w:r w:rsidR="008C0262" w:rsidRPr="00E46DB9">
              <w:rPr>
                <w:rStyle w:val="a7"/>
                <w:noProof/>
              </w:rPr>
              <w:t>项目信息管理系统</w:t>
            </w:r>
            <w:r w:rsidR="008C0262">
              <w:rPr>
                <w:noProof/>
                <w:webHidden/>
              </w:rPr>
              <w:tab/>
            </w:r>
            <w:r w:rsidR="008C0262">
              <w:rPr>
                <w:noProof/>
                <w:webHidden/>
              </w:rPr>
              <w:fldChar w:fldCharType="begin"/>
            </w:r>
            <w:r w:rsidR="008C0262">
              <w:rPr>
                <w:noProof/>
                <w:webHidden/>
              </w:rPr>
              <w:instrText xml:space="preserve"> PAGEREF _Toc88471852 \h </w:instrText>
            </w:r>
            <w:r w:rsidR="008C0262">
              <w:rPr>
                <w:noProof/>
                <w:webHidden/>
              </w:rPr>
            </w:r>
            <w:r w:rsidR="008C0262">
              <w:rPr>
                <w:noProof/>
                <w:webHidden/>
              </w:rPr>
              <w:fldChar w:fldCharType="separate"/>
            </w:r>
            <w:r w:rsidR="008C0262">
              <w:rPr>
                <w:noProof/>
                <w:webHidden/>
              </w:rPr>
              <w:t>36</w:t>
            </w:r>
            <w:r w:rsidR="008C0262">
              <w:rPr>
                <w:noProof/>
                <w:webHidden/>
              </w:rPr>
              <w:fldChar w:fldCharType="end"/>
            </w:r>
          </w:hyperlink>
        </w:p>
        <w:p w14:paraId="36D1F6C3" w14:textId="6463F6E9" w:rsidR="008C0262" w:rsidRDefault="002B5BF1">
          <w:pPr>
            <w:pStyle w:val="TOC2"/>
            <w:tabs>
              <w:tab w:val="right" w:leader="dot" w:pos="9736"/>
            </w:tabs>
            <w:rPr>
              <w:rFonts w:asciiTheme="minorHAnsi" w:eastAsiaTheme="minorEastAsia" w:hAnsiTheme="minorHAnsi" w:cstheme="minorBidi"/>
              <w:noProof/>
            </w:rPr>
          </w:pPr>
          <w:hyperlink w:anchor="_Toc88471853" w:history="1">
            <w:r w:rsidR="008C0262" w:rsidRPr="00E46DB9">
              <w:rPr>
                <w:rStyle w:val="a7"/>
                <w:noProof/>
              </w:rPr>
              <w:t>一、项目信息备案操作</w:t>
            </w:r>
            <w:r w:rsidR="008C0262">
              <w:rPr>
                <w:noProof/>
                <w:webHidden/>
              </w:rPr>
              <w:tab/>
            </w:r>
            <w:r w:rsidR="008C0262">
              <w:rPr>
                <w:noProof/>
                <w:webHidden/>
              </w:rPr>
              <w:fldChar w:fldCharType="begin"/>
            </w:r>
            <w:r w:rsidR="008C0262">
              <w:rPr>
                <w:noProof/>
                <w:webHidden/>
              </w:rPr>
              <w:instrText xml:space="preserve"> PAGEREF _Toc88471853 \h </w:instrText>
            </w:r>
            <w:r w:rsidR="008C0262">
              <w:rPr>
                <w:noProof/>
                <w:webHidden/>
              </w:rPr>
            </w:r>
            <w:r w:rsidR="008C0262">
              <w:rPr>
                <w:noProof/>
                <w:webHidden/>
              </w:rPr>
              <w:fldChar w:fldCharType="separate"/>
            </w:r>
            <w:r w:rsidR="008C0262">
              <w:rPr>
                <w:noProof/>
                <w:webHidden/>
              </w:rPr>
              <w:t>36</w:t>
            </w:r>
            <w:r w:rsidR="008C0262">
              <w:rPr>
                <w:noProof/>
                <w:webHidden/>
              </w:rPr>
              <w:fldChar w:fldCharType="end"/>
            </w:r>
          </w:hyperlink>
        </w:p>
        <w:p w14:paraId="2FF47267" w14:textId="273E1A9A" w:rsidR="008C0262" w:rsidRDefault="002B5BF1">
          <w:pPr>
            <w:pStyle w:val="TOC3"/>
            <w:tabs>
              <w:tab w:val="right" w:leader="dot" w:pos="9736"/>
            </w:tabs>
            <w:rPr>
              <w:rFonts w:asciiTheme="minorHAnsi" w:eastAsiaTheme="minorEastAsia" w:hAnsiTheme="minorHAnsi" w:cstheme="minorBidi"/>
              <w:noProof/>
            </w:rPr>
          </w:pPr>
          <w:hyperlink w:anchor="_Toc88471854" w:history="1">
            <w:r w:rsidR="008C0262" w:rsidRPr="00E46DB9">
              <w:rPr>
                <w:rStyle w:val="a7"/>
                <w:noProof/>
              </w:rPr>
              <w:t>（一）项目开发手册申请业务</w:t>
            </w:r>
            <w:r w:rsidR="008C0262">
              <w:rPr>
                <w:noProof/>
                <w:webHidden/>
              </w:rPr>
              <w:tab/>
            </w:r>
            <w:r w:rsidR="008C0262">
              <w:rPr>
                <w:noProof/>
                <w:webHidden/>
              </w:rPr>
              <w:fldChar w:fldCharType="begin"/>
            </w:r>
            <w:r w:rsidR="008C0262">
              <w:rPr>
                <w:noProof/>
                <w:webHidden/>
              </w:rPr>
              <w:instrText xml:space="preserve"> PAGEREF _Toc88471854 \h </w:instrText>
            </w:r>
            <w:r w:rsidR="008C0262">
              <w:rPr>
                <w:noProof/>
                <w:webHidden/>
              </w:rPr>
            </w:r>
            <w:r w:rsidR="008C0262">
              <w:rPr>
                <w:noProof/>
                <w:webHidden/>
              </w:rPr>
              <w:fldChar w:fldCharType="separate"/>
            </w:r>
            <w:r w:rsidR="008C0262">
              <w:rPr>
                <w:noProof/>
                <w:webHidden/>
              </w:rPr>
              <w:t>36</w:t>
            </w:r>
            <w:r w:rsidR="008C0262">
              <w:rPr>
                <w:noProof/>
                <w:webHidden/>
              </w:rPr>
              <w:fldChar w:fldCharType="end"/>
            </w:r>
          </w:hyperlink>
        </w:p>
        <w:p w14:paraId="4FD5B1E8" w14:textId="0C42F71C" w:rsidR="008C0262" w:rsidRDefault="002B5BF1">
          <w:pPr>
            <w:pStyle w:val="TOC3"/>
            <w:tabs>
              <w:tab w:val="right" w:leader="dot" w:pos="9736"/>
            </w:tabs>
            <w:rPr>
              <w:rFonts w:asciiTheme="minorHAnsi" w:eastAsiaTheme="minorEastAsia" w:hAnsiTheme="minorHAnsi" w:cstheme="minorBidi"/>
              <w:noProof/>
            </w:rPr>
          </w:pPr>
          <w:hyperlink w:anchor="_Toc88471855" w:history="1">
            <w:r w:rsidR="008C0262" w:rsidRPr="00E46DB9">
              <w:rPr>
                <w:rStyle w:val="a7"/>
                <w:rFonts w:ascii="宋体" w:hAnsi="宋体"/>
                <w:noProof/>
              </w:rPr>
              <w:t>（二）项目开发手册管理业务</w:t>
            </w:r>
            <w:r w:rsidR="008C0262">
              <w:rPr>
                <w:noProof/>
                <w:webHidden/>
              </w:rPr>
              <w:tab/>
            </w:r>
            <w:r w:rsidR="008C0262">
              <w:rPr>
                <w:noProof/>
                <w:webHidden/>
              </w:rPr>
              <w:fldChar w:fldCharType="begin"/>
            </w:r>
            <w:r w:rsidR="008C0262">
              <w:rPr>
                <w:noProof/>
                <w:webHidden/>
              </w:rPr>
              <w:instrText xml:space="preserve"> PAGEREF _Toc88471855 \h </w:instrText>
            </w:r>
            <w:r w:rsidR="008C0262">
              <w:rPr>
                <w:noProof/>
                <w:webHidden/>
              </w:rPr>
            </w:r>
            <w:r w:rsidR="008C0262">
              <w:rPr>
                <w:noProof/>
                <w:webHidden/>
              </w:rPr>
              <w:fldChar w:fldCharType="separate"/>
            </w:r>
            <w:r w:rsidR="008C0262">
              <w:rPr>
                <w:noProof/>
                <w:webHidden/>
              </w:rPr>
              <w:t>61</w:t>
            </w:r>
            <w:r w:rsidR="008C0262">
              <w:rPr>
                <w:noProof/>
                <w:webHidden/>
              </w:rPr>
              <w:fldChar w:fldCharType="end"/>
            </w:r>
          </w:hyperlink>
        </w:p>
        <w:p w14:paraId="5416FEFA" w14:textId="307874E6" w:rsidR="008C0262" w:rsidRDefault="002B5BF1">
          <w:pPr>
            <w:pStyle w:val="TOC3"/>
            <w:tabs>
              <w:tab w:val="right" w:leader="dot" w:pos="9736"/>
            </w:tabs>
            <w:rPr>
              <w:rFonts w:asciiTheme="minorHAnsi" w:eastAsiaTheme="minorEastAsia" w:hAnsiTheme="minorHAnsi" w:cstheme="minorBidi"/>
              <w:noProof/>
            </w:rPr>
          </w:pPr>
          <w:hyperlink w:anchor="_Toc88471856" w:history="1">
            <w:r w:rsidR="008C0262" w:rsidRPr="00E46DB9">
              <w:rPr>
                <w:rStyle w:val="a7"/>
                <w:rFonts w:ascii="宋体" w:hAnsi="宋体"/>
                <w:noProof/>
              </w:rPr>
              <w:t>（三）证件查询</w:t>
            </w:r>
            <w:r w:rsidR="008C0262">
              <w:rPr>
                <w:noProof/>
                <w:webHidden/>
              </w:rPr>
              <w:tab/>
            </w:r>
            <w:r w:rsidR="008C0262">
              <w:rPr>
                <w:noProof/>
                <w:webHidden/>
              </w:rPr>
              <w:fldChar w:fldCharType="begin"/>
            </w:r>
            <w:r w:rsidR="008C0262">
              <w:rPr>
                <w:noProof/>
                <w:webHidden/>
              </w:rPr>
              <w:instrText xml:space="preserve"> PAGEREF _Toc88471856 \h </w:instrText>
            </w:r>
            <w:r w:rsidR="008C0262">
              <w:rPr>
                <w:noProof/>
                <w:webHidden/>
              </w:rPr>
            </w:r>
            <w:r w:rsidR="008C0262">
              <w:rPr>
                <w:noProof/>
                <w:webHidden/>
              </w:rPr>
              <w:fldChar w:fldCharType="separate"/>
            </w:r>
            <w:r w:rsidR="008C0262">
              <w:rPr>
                <w:noProof/>
                <w:webHidden/>
              </w:rPr>
              <w:t>64</w:t>
            </w:r>
            <w:r w:rsidR="008C0262">
              <w:rPr>
                <w:noProof/>
                <w:webHidden/>
              </w:rPr>
              <w:fldChar w:fldCharType="end"/>
            </w:r>
          </w:hyperlink>
        </w:p>
        <w:p w14:paraId="114093AA" w14:textId="162EBCB2" w:rsidR="008C0262" w:rsidRDefault="002B5BF1">
          <w:pPr>
            <w:pStyle w:val="TOC3"/>
            <w:tabs>
              <w:tab w:val="right" w:leader="dot" w:pos="9736"/>
            </w:tabs>
            <w:rPr>
              <w:rFonts w:asciiTheme="minorHAnsi" w:eastAsiaTheme="minorEastAsia" w:hAnsiTheme="minorHAnsi" w:cstheme="minorBidi"/>
              <w:noProof/>
            </w:rPr>
          </w:pPr>
          <w:hyperlink w:anchor="_Toc88471857" w:history="1">
            <w:r w:rsidR="008C0262" w:rsidRPr="00E46DB9">
              <w:rPr>
                <w:rStyle w:val="a7"/>
                <w:rFonts w:ascii="宋体" w:hAnsi="宋体"/>
                <w:noProof/>
              </w:rPr>
              <w:t>（四）项目查询</w:t>
            </w:r>
            <w:r w:rsidR="008C0262">
              <w:rPr>
                <w:noProof/>
                <w:webHidden/>
              </w:rPr>
              <w:tab/>
            </w:r>
            <w:r w:rsidR="008C0262">
              <w:rPr>
                <w:noProof/>
                <w:webHidden/>
              </w:rPr>
              <w:fldChar w:fldCharType="begin"/>
            </w:r>
            <w:r w:rsidR="008C0262">
              <w:rPr>
                <w:noProof/>
                <w:webHidden/>
              </w:rPr>
              <w:instrText xml:space="preserve"> PAGEREF _Toc88471857 \h </w:instrText>
            </w:r>
            <w:r w:rsidR="008C0262">
              <w:rPr>
                <w:noProof/>
                <w:webHidden/>
              </w:rPr>
            </w:r>
            <w:r w:rsidR="008C0262">
              <w:rPr>
                <w:noProof/>
                <w:webHidden/>
              </w:rPr>
              <w:fldChar w:fldCharType="separate"/>
            </w:r>
            <w:r w:rsidR="008C0262">
              <w:rPr>
                <w:noProof/>
                <w:webHidden/>
              </w:rPr>
              <w:t>64</w:t>
            </w:r>
            <w:r w:rsidR="008C0262">
              <w:rPr>
                <w:noProof/>
                <w:webHidden/>
              </w:rPr>
              <w:fldChar w:fldCharType="end"/>
            </w:r>
          </w:hyperlink>
        </w:p>
        <w:p w14:paraId="756DA83D" w14:textId="01E98231" w:rsidR="008C0262" w:rsidRDefault="002B5BF1">
          <w:pPr>
            <w:pStyle w:val="TOC3"/>
            <w:tabs>
              <w:tab w:val="right" w:leader="dot" w:pos="9736"/>
            </w:tabs>
            <w:rPr>
              <w:rFonts w:asciiTheme="minorHAnsi" w:eastAsiaTheme="minorEastAsia" w:hAnsiTheme="minorHAnsi" w:cstheme="minorBidi"/>
              <w:noProof/>
            </w:rPr>
          </w:pPr>
          <w:hyperlink w:anchor="_Toc88471858" w:history="1">
            <w:r w:rsidR="008C0262" w:rsidRPr="00E46DB9">
              <w:rPr>
                <w:rStyle w:val="a7"/>
                <w:rFonts w:ascii="宋体" w:hAnsi="宋体"/>
                <w:noProof/>
              </w:rPr>
              <w:t>（五）楼盘管理</w:t>
            </w:r>
            <w:r w:rsidR="008C0262">
              <w:rPr>
                <w:noProof/>
                <w:webHidden/>
              </w:rPr>
              <w:tab/>
            </w:r>
            <w:r w:rsidR="008C0262">
              <w:rPr>
                <w:noProof/>
                <w:webHidden/>
              </w:rPr>
              <w:fldChar w:fldCharType="begin"/>
            </w:r>
            <w:r w:rsidR="008C0262">
              <w:rPr>
                <w:noProof/>
                <w:webHidden/>
              </w:rPr>
              <w:instrText xml:space="preserve"> PAGEREF _Toc88471858 \h </w:instrText>
            </w:r>
            <w:r w:rsidR="008C0262">
              <w:rPr>
                <w:noProof/>
                <w:webHidden/>
              </w:rPr>
            </w:r>
            <w:r w:rsidR="008C0262">
              <w:rPr>
                <w:noProof/>
                <w:webHidden/>
              </w:rPr>
              <w:fldChar w:fldCharType="separate"/>
            </w:r>
            <w:r w:rsidR="008C0262">
              <w:rPr>
                <w:noProof/>
                <w:webHidden/>
              </w:rPr>
              <w:t>65</w:t>
            </w:r>
            <w:r w:rsidR="008C0262">
              <w:rPr>
                <w:noProof/>
                <w:webHidden/>
              </w:rPr>
              <w:fldChar w:fldCharType="end"/>
            </w:r>
          </w:hyperlink>
        </w:p>
        <w:p w14:paraId="0ADC10F1" w14:textId="0B69B0E3" w:rsidR="008C0262" w:rsidRDefault="002B5BF1">
          <w:pPr>
            <w:pStyle w:val="TOC2"/>
            <w:tabs>
              <w:tab w:val="right" w:leader="dot" w:pos="9736"/>
            </w:tabs>
            <w:rPr>
              <w:rFonts w:asciiTheme="minorHAnsi" w:eastAsiaTheme="minorEastAsia" w:hAnsiTheme="minorHAnsi" w:cstheme="minorBidi"/>
              <w:noProof/>
            </w:rPr>
          </w:pPr>
          <w:hyperlink w:anchor="_Toc88471859" w:history="1">
            <w:r w:rsidR="008C0262" w:rsidRPr="00E46DB9">
              <w:rPr>
                <w:rStyle w:val="a7"/>
                <w:rFonts w:ascii="宋体" w:hAnsi="宋体"/>
                <w:noProof/>
              </w:rPr>
              <w:t>二、预售/现售许可操作</w:t>
            </w:r>
            <w:r w:rsidR="008C0262">
              <w:rPr>
                <w:noProof/>
                <w:webHidden/>
              </w:rPr>
              <w:tab/>
            </w:r>
            <w:r w:rsidR="008C0262">
              <w:rPr>
                <w:noProof/>
                <w:webHidden/>
              </w:rPr>
              <w:fldChar w:fldCharType="begin"/>
            </w:r>
            <w:r w:rsidR="008C0262">
              <w:rPr>
                <w:noProof/>
                <w:webHidden/>
              </w:rPr>
              <w:instrText xml:space="preserve"> PAGEREF _Toc88471859 \h </w:instrText>
            </w:r>
            <w:r w:rsidR="008C0262">
              <w:rPr>
                <w:noProof/>
                <w:webHidden/>
              </w:rPr>
            </w:r>
            <w:r w:rsidR="008C0262">
              <w:rPr>
                <w:noProof/>
                <w:webHidden/>
              </w:rPr>
              <w:fldChar w:fldCharType="separate"/>
            </w:r>
            <w:r w:rsidR="008C0262">
              <w:rPr>
                <w:noProof/>
                <w:webHidden/>
              </w:rPr>
              <w:t>67</w:t>
            </w:r>
            <w:r w:rsidR="008C0262">
              <w:rPr>
                <w:noProof/>
                <w:webHidden/>
              </w:rPr>
              <w:fldChar w:fldCharType="end"/>
            </w:r>
          </w:hyperlink>
        </w:p>
        <w:p w14:paraId="3782ACDE" w14:textId="798DABAC" w:rsidR="008C0262" w:rsidRDefault="002B5BF1">
          <w:pPr>
            <w:pStyle w:val="TOC3"/>
            <w:tabs>
              <w:tab w:val="right" w:leader="dot" w:pos="9736"/>
            </w:tabs>
            <w:rPr>
              <w:rFonts w:asciiTheme="minorHAnsi" w:eastAsiaTheme="minorEastAsia" w:hAnsiTheme="minorHAnsi" w:cstheme="minorBidi"/>
              <w:noProof/>
            </w:rPr>
          </w:pPr>
          <w:hyperlink w:anchor="_Toc88471860" w:history="1">
            <w:r w:rsidR="008C0262" w:rsidRPr="00E46DB9">
              <w:rPr>
                <w:rStyle w:val="a7"/>
                <w:rFonts w:ascii="宋体" w:hAnsi="宋体"/>
                <w:noProof/>
              </w:rPr>
              <w:t>（一）预售许可申请</w:t>
            </w:r>
            <w:r w:rsidR="008C0262">
              <w:rPr>
                <w:noProof/>
                <w:webHidden/>
              </w:rPr>
              <w:tab/>
            </w:r>
            <w:r w:rsidR="008C0262">
              <w:rPr>
                <w:noProof/>
                <w:webHidden/>
              </w:rPr>
              <w:fldChar w:fldCharType="begin"/>
            </w:r>
            <w:r w:rsidR="008C0262">
              <w:rPr>
                <w:noProof/>
                <w:webHidden/>
              </w:rPr>
              <w:instrText xml:space="preserve"> PAGEREF _Toc88471860 \h </w:instrText>
            </w:r>
            <w:r w:rsidR="008C0262">
              <w:rPr>
                <w:noProof/>
                <w:webHidden/>
              </w:rPr>
            </w:r>
            <w:r w:rsidR="008C0262">
              <w:rPr>
                <w:noProof/>
                <w:webHidden/>
              </w:rPr>
              <w:fldChar w:fldCharType="separate"/>
            </w:r>
            <w:r w:rsidR="008C0262">
              <w:rPr>
                <w:noProof/>
                <w:webHidden/>
              </w:rPr>
              <w:t>67</w:t>
            </w:r>
            <w:r w:rsidR="008C0262">
              <w:rPr>
                <w:noProof/>
                <w:webHidden/>
              </w:rPr>
              <w:fldChar w:fldCharType="end"/>
            </w:r>
          </w:hyperlink>
        </w:p>
        <w:p w14:paraId="2B2E86C8" w14:textId="25EA74F8" w:rsidR="008C0262" w:rsidRDefault="002B5BF1">
          <w:pPr>
            <w:pStyle w:val="TOC3"/>
            <w:tabs>
              <w:tab w:val="right" w:leader="dot" w:pos="9736"/>
            </w:tabs>
            <w:rPr>
              <w:rFonts w:asciiTheme="minorHAnsi" w:eastAsiaTheme="minorEastAsia" w:hAnsiTheme="minorHAnsi" w:cstheme="minorBidi"/>
              <w:noProof/>
            </w:rPr>
          </w:pPr>
          <w:hyperlink w:anchor="_Toc88471861" w:history="1">
            <w:r w:rsidR="008C0262" w:rsidRPr="00E46DB9">
              <w:rPr>
                <w:rStyle w:val="a7"/>
                <w:rFonts w:ascii="宋体" w:hAnsi="宋体"/>
                <w:noProof/>
              </w:rPr>
              <w:t>（二）预售许可变更</w:t>
            </w:r>
            <w:r w:rsidR="008C0262">
              <w:rPr>
                <w:noProof/>
                <w:webHidden/>
              </w:rPr>
              <w:tab/>
            </w:r>
            <w:r w:rsidR="008C0262">
              <w:rPr>
                <w:noProof/>
                <w:webHidden/>
              </w:rPr>
              <w:fldChar w:fldCharType="begin"/>
            </w:r>
            <w:r w:rsidR="008C0262">
              <w:rPr>
                <w:noProof/>
                <w:webHidden/>
              </w:rPr>
              <w:instrText xml:space="preserve"> PAGEREF _Toc88471861 \h </w:instrText>
            </w:r>
            <w:r w:rsidR="008C0262">
              <w:rPr>
                <w:noProof/>
                <w:webHidden/>
              </w:rPr>
            </w:r>
            <w:r w:rsidR="008C0262">
              <w:rPr>
                <w:noProof/>
                <w:webHidden/>
              </w:rPr>
              <w:fldChar w:fldCharType="separate"/>
            </w:r>
            <w:r w:rsidR="008C0262">
              <w:rPr>
                <w:noProof/>
                <w:webHidden/>
              </w:rPr>
              <w:t>84</w:t>
            </w:r>
            <w:r w:rsidR="008C0262">
              <w:rPr>
                <w:noProof/>
                <w:webHidden/>
              </w:rPr>
              <w:fldChar w:fldCharType="end"/>
            </w:r>
          </w:hyperlink>
        </w:p>
        <w:p w14:paraId="32F58119" w14:textId="38D4878D" w:rsidR="008C0262" w:rsidRDefault="002B5BF1">
          <w:pPr>
            <w:pStyle w:val="TOC3"/>
            <w:tabs>
              <w:tab w:val="right" w:leader="dot" w:pos="9736"/>
            </w:tabs>
            <w:rPr>
              <w:rFonts w:asciiTheme="minorHAnsi" w:eastAsiaTheme="minorEastAsia" w:hAnsiTheme="minorHAnsi" w:cstheme="minorBidi"/>
              <w:noProof/>
            </w:rPr>
          </w:pPr>
          <w:hyperlink w:anchor="_Toc88471862" w:history="1">
            <w:r w:rsidR="008C0262" w:rsidRPr="00E46DB9">
              <w:rPr>
                <w:rStyle w:val="a7"/>
                <w:rFonts w:ascii="宋体" w:hAnsi="宋体"/>
                <w:noProof/>
              </w:rPr>
              <w:t>（三）预售许可延期</w:t>
            </w:r>
            <w:r w:rsidR="008C0262">
              <w:rPr>
                <w:noProof/>
                <w:webHidden/>
              </w:rPr>
              <w:tab/>
            </w:r>
            <w:r w:rsidR="008C0262">
              <w:rPr>
                <w:noProof/>
                <w:webHidden/>
              </w:rPr>
              <w:fldChar w:fldCharType="begin"/>
            </w:r>
            <w:r w:rsidR="008C0262">
              <w:rPr>
                <w:noProof/>
                <w:webHidden/>
              </w:rPr>
              <w:instrText xml:space="preserve"> PAGEREF _Toc88471862 \h </w:instrText>
            </w:r>
            <w:r w:rsidR="008C0262">
              <w:rPr>
                <w:noProof/>
                <w:webHidden/>
              </w:rPr>
            </w:r>
            <w:r w:rsidR="008C0262">
              <w:rPr>
                <w:noProof/>
                <w:webHidden/>
              </w:rPr>
              <w:fldChar w:fldCharType="separate"/>
            </w:r>
            <w:r w:rsidR="008C0262">
              <w:rPr>
                <w:noProof/>
                <w:webHidden/>
              </w:rPr>
              <w:t>87</w:t>
            </w:r>
            <w:r w:rsidR="008C0262">
              <w:rPr>
                <w:noProof/>
                <w:webHidden/>
              </w:rPr>
              <w:fldChar w:fldCharType="end"/>
            </w:r>
          </w:hyperlink>
        </w:p>
        <w:p w14:paraId="0F6658C7" w14:textId="29B67504" w:rsidR="008C0262" w:rsidRDefault="002B5BF1">
          <w:pPr>
            <w:pStyle w:val="TOC3"/>
            <w:tabs>
              <w:tab w:val="right" w:leader="dot" w:pos="9736"/>
            </w:tabs>
            <w:rPr>
              <w:rFonts w:asciiTheme="minorHAnsi" w:eastAsiaTheme="minorEastAsia" w:hAnsiTheme="minorHAnsi" w:cstheme="minorBidi"/>
              <w:noProof/>
            </w:rPr>
          </w:pPr>
          <w:hyperlink w:anchor="_Toc88471863" w:history="1">
            <w:r w:rsidR="008C0262" w:rsidRPr="00E46DB9">
              <w:rPr>
                <w:rStyle w:val="a7"/>
                <w:rFonts w:ascii="宋体" w:hAnsi="宋体"/>
                <w:noProof/>
              </w:rPr>
              <w:t>（四）现售许可申请</w:t>
            </w:r>
            <w:r w:rsidR="008C0262">
              <w:rPr>
                <w:noProof/>
                <w:webHidden/>
              </w:rPr>
              <w:tab/>
            </w:r>
            <w:r w:rsidR="008C0262">
              <w:rPr>
                <w:noProof/>
                <w:webHidden/>
              </w:rPr>
              <w:fldChar w:fldCharType="begin"/>
            </w:r>
            <w:r w:rsidR="008C0262">
              <w:rPr>
                <w:noProof/>
                <w:webHidden/>
              </w:rPr>
              <w:instrText xml:space="preserve"> PAGEREF _Toc88471863 \h </w:instrText>
            </w:r>
            <w:r w:rsidR="008C0262">
              <w:rPr>
                <w:noProof/>
                <w:webHidden/>
              </w:rPr>
            </w:r>
            <w:r w:rsidR="008C0262">
              <w:rPr>
                <w:noProof/>
                <w:webHidden/>
              </w:rPr>
              <w:fldChar w:fldCharType="separate"/>
            </w:r>
            <w:r w:rsidR="008C0262">
              <w:rPr>
                <w:noProof/>
                <w:webHidden/>
              </w:rPr>
              <w:t>88</w:t>
            </w:r>
            <w:r w:rsidR="008C0262">
              <w:rPr>
                <w:noProof/>
                <w:webHidden/>
              </w:rPr>
              <w:fldChar w:fldCharType="end"/>
            </w:r>
          </w:hyperlink>
        </w:p>
        <w:p w14:paraId="646882B6" w14:textId="5B836915" w:rsidR="008C0262" w:rsidRDefault="002B5BF1">
          <w:pPr>
            <w:pStyle w:val="TOC3"/>
            <w:tabs>
              <w:tab w:val="right" w:leader="dot" w:pos="9736"/>
            </w:tabs>
            <w:rPr>
              <w:rFonts w:asciiTheme="minorHAnsi" w:eastAsiaTheme="minorEastAsia" w:hAnsiTheme="minorHAnsi" w:cstheme="minorBidi"/>
              <w:noProof/>
            </w:rPr>
          </w:pPr>
          <w:hyperlink w:anchor="_Toc88471864" w:history="1">
            <w:r w:rsidR="008C0262" w:rsidRPr="00E46DB9">
              <w:rPr>
                <w:rStyle w:val="a7"/>
                <w:rFonts w:ascii="宋体" w:hAnsi="宋体"/>
                <w:noProof/>
              </w:rPr>
              <w:t>（五）现售许可变更</w:t>
            </w:r>
            <w:r w:rsidR="008C0262">
              <w:rPr>
                <w:noProof/>
                <w:webHidden/>
              </w:rPr>
              <w:tab/>
            </w:r>
            <w:r w:rsidR="008C0262">
              <w:rPr>
                <w:noProof/>
                <w:webHidden/>
              </w:rPr>
              <w:fldChar w:fldCharType="begin"/>
            </w:r>
            <w:r w:rsidR="008C0262">
              <w:rPr>
                <w:noProof/>
                <w:webHidden/>
              </w:rPr>
              <w:instrText xml:space="preserve"> PAGEREF _Toc88471864 \h </w:instrText>
            </w:r>
            <w:r w:rsidR="008C0262">
              <w:rPr>
                <w:noProof/>
                <w:webHidden/>
              </w:rPr>
            </w:r>
            <w:r w:rsidR="008C0262">
              <w:rPr>
                <w:noProof/>
                <w:webHidden/>
              </w:rPr>
              <w:fldChar w:fldCharType="separate"/>
            </w:r>
            <w:r w:rsidR="008C0262">
              <w:rPr>
                <w:noProof/>
                <w:webHidden/>
              </w:rPr>
              <w:t>97</w:t>
            </w:r>
            <w:r w:rsidR="008C0262">
              <w:rPr>
                <w:noProof/>
                <w:webHidden/>
              </w:rPr>
              <w:fldChar w:fldCharType="end"/>
            </w:r>
          </w:hyperlink>
        </w:p>
        <w:p w14:paraId="186B77B5" w14:textId="69FB552E" w:rsidR="008C0262" w:rsidRDefault="002B5BF1">
          <w:pPr>
            <w:pStyle w:val="TOC3"/>
            <w:tabs>
              <w:tab w:val="right" w:leader="dot" w:pos="9736"/>
            </w:tabs>
            <w:rPr>
              <w:rFonts w:asciiTheme="minorHAnsi" w:eastAsiaTheme="minorEastAsia" w:hAnsiTheme="minorHAnsi" w:cstheme="minorBidi"/>
              <w:noProof/>
            </w:rPr>
          </w:pPr>
          <w:hyperlink w:anchor="_Toc88471865" w:history="1">
            <w:r w:rsidR="008C0262" w:rsidRPr="00E46DB9">
              <w:rPr>
                <w:rStyle w:val="a7"/>
                <w:rFonts w:ascii="宋体" w:hAnsi="宋体"/>
                <w:noProof/>
              </w:rPr>
              <w:t>（六）许可证查询</w:t>
            </w:r>
            <w:r w:rsidR="008C0262">
              <w:rPr>
                <w:noProof/>
                <w:webHidden/>
              </w:rPr>
              <w:tab/>
            </w:r>
            <w:r w:rsidR="008C0262">
              <w:rPr>
                <w:noProof/>
                <w:webHidden/>
              </w:rPr>
              <w:fldChar w:fldCharType="begin"/>
            </w:r>
            <w:r w:rsidR="008C0262">
              <w:rPr>
                <w:noProof/>
                <w:webHidden/>
              </w:rPr>
              <w:instrText xml:space="preserve"> PAGEREF _Toc88471865 \h </w:instrText>
            </w:r>
            <w:r w:rsidR="008C0262">
              <w:rPr>
                <w:noProof/>
                <w:webHidden/>
              </w:rPr>
            </w:r>
            <w:r w:rsidR="008C0262">
              <w:rPr>
                <w:noProof/>
                <w:webHidden/>
              </w:rPr>
              <w:fldChar w:fldCharType="separate"/>
            </w:r>
            <w:r w:rsidR="008C0262">
              <w:rPr>
                <w:noProof/>
                <w:webHidden/>
              </w:rPr>
              <w:t>101</w:t>
            </w:r>
            <w:r w:rsidR="008C0262">
              <w:rPr>
                <w:noProof/>
                <w:webHidden/>
              </w:rPr>
              <w:fldChar w:fldCharType="end"/>
            </w:r>
          </w:hyperlink>
        </w:p>
        <w:p w14:paraId="6DDC0A55" w14:textId="47256150" w:rsidR="008C0262" w:rsidRDefault="002B5BF1">
          <w:pPr>
            <w:pStyle w:val="TOC2"/>
            <w:tabs>
              <w:tab w:val="right" w:leader="dot" w:pos="9736"/>
            </w:tabs>
            <w:rPr>
              <w:rFonts w:asciiTheme="minorHAnsi" w:eastAsiaTheme="minorEastAsia" w:hAnsiTheme="minorHAnsi" w:cstheme="minorBidi"/>
              <w:noProof/>
            </w:rPr>
          </w:pPr>
          <w:hyperlink w:anchor="_Toc88471866" w:history="1">
            <w:r w:rsidR="008C0262" w:rsidRPr="00E46DB9">
              <w:rPr>
                <w:rStyle w:val="a7"/>
                <w:rFonts w:ascii="宋体" w:hAnsi="宋体"/>
                <w:noProof/>
              </w:rPr>
              <w:t>三、物价备案操作</w:t>
            </w:r>
            <w:r w:rsidR="008C0262">
              <w:rPr>
                <w:noProof/>
                <w:webHidden/>
              </w:rPr>
              <w:tab/>
            </w:r>
            <w:r w:rsidR="008C0262">
              <w:rPr>
                <w:noProof/>
                <w:webHidden/>
              </w:rPr>
              <w:fldChar w:fldCharType="begin"/>
            </w:r>
            <w:r w:rsidR="008C0262">
              <w:rPr>
                <w:noProof/>
                <w:webHidden/>
              </w:rPr>
              <w:instrText xml:space="preserve"> PAGEREF _Toc88471866 \h </w:instrText>
            </w:r>
            <w:r w:rsidR="008C0262">
              <w:rPr>
                <w:noProof/>
                <w:webHidden/>
              </w:rPr>
            </w:r>
            <w:r w:rsidR="008C0262">
              <w:rPr>
                <w:noProof/>
                <w:webHidden/>
              </w:rPr>
              <w:fldChar w:fldCharType="separate"/>
            </w:r>
            <w:r w:rsidR="008C0262">
              <w:rPr>
                <w:noProof/>
                <w:webHidden/>
              </w:rPr>
              <w:t>102</w:t>
            </w:r>
            <w:r w:rsidR="008C0262">
              <w:rPr>
                <w:noProof/>
                <w:webHidden/>
              </w:rPr>
              <w:fldChar w:fldCharType="end"/>
            </w:r>
          </w:hyperlink>
        </w:p>
        <w:p w14:paraId="2D8545D5" w14:textId="0EEC2A2E" w:rsidR="008C0262" w:rsidRDefault="002B5BF1">
          <w:pPr>
            <w:pStyle w:val="TOC3"/>
            <w:tabs>
              <w:tab w:val="right" w:leader="dot" w:pos="9736"/>
            </w:tabs>
            <w:rPr>
              <w:rFonts w:asciiTheme="minorHAnsi" w:eastAsiaTheme="minorEastAsia" w:hAnsiTheme="minorHAnsi" w:cstheme="minorBidi"/>
              <w:noProof/>
            </w:rPr>
          </w:pPr>
          <w:hyperlink w:anchor="_Toc88471867" w:history="1">
            <w:r w:rsidR="008C0262" w:rsidRPr="00E46DB9">
              <w:rPr>
                <w:rStyle w:val="a7"/>
                <w:rFonts w:ascii="宋体" w:hAnsi="宋体"/>
                <w:noProof/>
              </w:rPr>
              <w:t>（一）物价备案申请</w:t>
            </w:r>
            <w:r w:rsidR="008C0262">
              <w:rPr>
                <w:noProof/>
                <w:webHidden/>
              </w:rPr>
              <w:tab/>
            </w:r>
            <w:r w:rsidR="008C0262">
              <w:rPr>
                <w:noProof/>
                <w:webHidden/>
              </w:rPr>
              <w:fldChar w:fldCharType="begin"/>
            </w:r>
            <w:r w:rsidR="008C0262">
              <w:rPr>
                <w:noProof/>
                <w:webHidden/>
              </w:rPr>
              <w:instrText xml:space="preserve"> PAGEREF _Toc88471867 \h </w:instrText>
            </w:r>
            <w:r w:rsidR="008C0262">
              <w:rPr>
                <w:noProof/>
                <w:webHidden/>
              </w:rPr>
            </w:r>
            <w:r w:rsidR="008C0262">
              <w:rPr>
                <w:noProof/>
                <w:webHidden/>
              </w:rPr>
              <w:fldChar w:fldCharType="separate"/>
            </w:r>
            <w:r w:rsidR="008C0262">
              <w:rPr>
                <w:noProof/>
                <w:webHidden/>
              </w:rPr>
              <w:t>102</w:t>
            </w:r>
            <w:r w:rsidR="008C0262">
              <w:rPr>
                <w:noProof/>
                <w:webHidden/>
              </w:rPr>
              <w:fldChar w:fldCharType="end"/>
            </w:r>
          </w:hyperlink>
        </w:p>
        <w:p w14:paraId="6CD4C608" w14:textId="327E08AD" w:rsidR="008C0262" w:rsidRDefault="002B5BF1">
          <w:pPr>
            <w:pStyle w:val="TOC3"/>
            <w:tabs>
              <w:tab w:val="right" w:leader="dot" w:pos="9736"/>
            </w:tabs>
            <w:rPr>
              <w:rFonts w:asciiTheme="minorHAnsi" w:eastAsiaTheme="minorEastAsia" w:hAnsiTheme="minorHAnsi" w:cstheme="minorBidi"/>
              <w:noProof/>
            </w:rPr>
          </w:pPr>
          <w:hyperlink w:anchor="_Toc88471868" w:history="1">
            <w:r w:rsidR="008C0262" w:rsidRPr="00E46DB9">
              <w:rPr>
                <w:rStyle w:val="a7"/>
                <w:noProof/>
              </w:rPr>
              <w:t>（二）物价备案变更</w:t>
            </w:r>
            <w:r w:rsidR="008C0262">
              <w:rPr>
                <w:noProof/>
                <w:webHidden/>
              </w:rPr>
              <w:tab/>
            </w:r>
            <w:r w:rsidR="008C0262">
              <w:rPr>
                <w:noProof/>
                <w:webHidden/>
              </w:rPr>
              <w:fldChar w:fldCharType="begin"/>
            </w:r>
            <w:r w:rsidR="008C0262">
              <w:rPr>
                <w:noProof/>
                <w:webHidden/>
              </w:rPr>
              <w:instrText xml:space="preserve"> PAGEREF _Toc88471868 \h </w:instrText>
            </w:r>
            <w:r w:rsidR="008C0262">
              <w:rPr>
                <w:noProof/>
                <w:webHidden/>
              </w:rPr>
            </w:r>
            <w:r w:rsidR="008C0262">
              <w:rPr>
                <w:noProof/>
                <w:webHidden/>
              </w:rPr>
              <w:fldChar w:fldCharType="separate"/>
            </w:r>
            <w:r w:rsidR="008C0262">
              <w:rPr>
                <w:noProof/>
                <w:webHidden/>
              </w:rPr>
              <w:t>107</w:t>
            </w:r>
            <w:r w:rsidR="008C0262">
              <w:rPr>
                <w:noProof/>
                <w:webHidden/>
              </w:rPr>
              <w:fldChar w:fldCharType="end"/>
            </w:r>
          </w:hyperlink>
        </w:p>
        <w:p w14:paraId="39BE0FF3" w14:textId="06917B55" w:rsidR="008C0262" w:rsidRDefault="002B5BF1">
          <w:pPr>
            <w:pStyle w:val="TOC1"/>
            <w:tabs>
              <w:tab w:val="right" w:leader="dot" w:pos="9736"/>
            </w:tabs>
            <w:rPr>
              <w:rFonts w:asciiTheme="minorHAnsi" w:eastAsiaTheme="minorEastAsia" w:hAnsiTheme="minorHAnsi" w:cstheme="minorBidi"/>
              <w:noProof/>
            </w:rPr>
          </w:pPr>
          <w:hyperlink w:anchor="_Toc88471869" w:history="1">
            <w:r w:rsidR="008C0262" w:rsidRPr="00E46DB9">
              <w:rPr>
                <w:rStyle w:val="a7"/>
                <w:noProof/>
              </w:rPr>
              <w:t>第三章</w:t>
            </w:r>
            <w:r w:rsidR="008C0262" w:rsidRPr="00E46DB9">
              <w:rPr>
                <w:rStyle w:val="a7"/>
                <w:noProof/>
              </w:rPr>
              <w:t xml:space="preserve">  </w:t>
            </w:r>
            <w:r w:rsidR="008C0262" w:rsidRPr="00E46DB9">
              <w:rPr>
                <w:rStyle w:val="a7"/>
                <w:noProof/>
              </w:rPr>
              <w:t>商品房网上签约备案系统</w:t>
            </w:r>
            <w:r w:rsidR="008C0262">
              <w:rPr>
                <w:noProof/>
                <w:webHidden/>
              </w:rPr>
              <w:tab/>
            </w:r>
            <w:r w:rsidR="008C0262">
              <w:rPr>
                <w:noProof/>
                <w:webHidden/>
              </w:rPr>
              <w:fldChar w:fldCharType="begin"/>
            </w:r>
            <w:r w:rsidR="008C0262">
              <w:rPr>
                <w:noProof/>
                <w:webHidden/>
              </w:rPr>
              <w:instrText xml:space="preserve"> PAGEREF _Toc88471869 \h </w:instrText>
            </w:r>
            <w:r w:rsidR="008C0262">
              <w:rPr>
                <w:noProof/>
                <w:webHidden/>
              </w:rPr>
            </w:r>
            <w:r w:rsidR="008C0262">
              <w:rPr>
                <w:noProof/>
                <w:webHidden/>
              </w:rPr>
              <w:fldChar w:fldCharType="separate"/>
            </w:r>
            <w:r w:rsidR="008C0262">
              <w:rPr>
                <w:noProof/>
                <w:webHidden/>
              </w:rPr>
              <w:t>113</w:t>
            </w:r>
            <w:r w:rsidR="008C0262">
              <w:rPr>
                <w:noProof/>
                <w:webHidden/>
              </w:rPr>
              <w:fldChar w:fldCharType="end"/>
            </w:r>
          </w:hyperlink>
        </w:p>
        <w:p w14:paraId="4B76BE9C" w14:textId="406D5762" w:rsidR="008C0262" w:rsidRDefault="002B5BF1">
          <w:pPr>
            <w:pStyle w:val="TOC2"/>
            <w:tabs>
              <w:tab w:val="right" w:leader="dot" w:pos="9736"/>
            </w:tabs>
            <w:rPr>
              <w:rFonts w:asciiTheme="minorHAnsi" w:eastAsiaTheme="minorEastAsia" w:hAnsiTheme="minorHAnsi" w:cstheme="minorBidi"/>
              <w:noProof/>
            </w:rPr>
          </w:pPr>
          <w:hyperlink w:anchor="_Toc88471870" w:history="1">
            <w:r w:rsidR="008C0262" w:rsidRPr="00E46DB9">
              <w:rPr>
                <w:rStyle w:val="a7"/>
                <w:noProof/>
              </w:rPr>
              <w:t>一、认购书模板申请</w:t>
            </w:r>
            <w:r w:rsidR="008C0262">
              <w:rPr>
                <w:noProof/>
                <w:webHidden/>
              </w:rPr>
              <w:tab/>
            </w:r>
            <w:r w:rsidR="008C0262">
              <w:rPr>
                <w:noProof/>
                <w:webHidden/>
              </w:rPr>
              <w:fldChar w:fldCharType="begin"/>
            </w:r>
            <w:r w:rsidR="008C0262">
              <w:rPr>
                <w:noProof/>
                <w:webHidden/>
              </w:rPr>
              <w:instrText xml:space="preserve"> PAGEREF _Toc88471870 \h </w:instrText>
            </w:r>
            <w:r w:rsidR="008C0262">
              <w:rPr>
                <w:noProof/>
                <w:webHidden/>
              </w:rPr>
            </w:r>
            <w:r w:rsidR="008C0262">
              <w:rPr>
                <w:noProof/>
                <w:webHidden/>
              </w:rPr>
              <w:fldChar w:fldCharType="separate"/>
            </w:r>
            <w:r w:rsidR="008C0262">
              <w:rPr>
                <w:noProof/>
                <w:webHidden/>
              </w:rPr>
              <w:t>113</w:t>
            </w:r>
            <w:r w:rsidR="008C0262">
              <w:rPr>
                <w:noProof/>
                <w:webHidden/>
              </w:rPr>
              <w:fldChar w:fldCharType="end"/>
            </w:r>
          </w:hyperlink>
        </w:p>
        <w:p w14:paraId="257B3EA4" w14:textId="31A45DD1" w:rsidR="008C0262" w:rsidRDefault="002B5BF1">
          <w:pPr>
            <w:pStyle w:val="TOC2"/>
            <w:tabs>
              <w:tab w:val="right" w:leader="dot" w:pos="9736"/>
            </w:tabs>
            <w:rPr>
              <w:rFonts w:asciiTheme="minorHAnsi" w:eastAsiaTheme="minorEastAsia" w:hAnsiTheme="minorHAnsi" w:cstheme="minorBidi"/>
              <w:noProof/>
            </w:rPr>
          </w:pPr>
          <w:hyperlink w:anchor="_Toc88471871" w:history="1">
            <w:r w:rsidR="008C0262" w:rsidRPr="00E46DB9">
              <w:rPr>
                <w:rStyle w:val="a7"/>
                <w:noProof/>
              </w:rPr>
              <w:t>二、认购书模板变更</w:t>
            </w:r>
            <w:r w:rsidR="008C0262">
              <w:rPr>
                <w:noProof/>
                <w:webHidden/>
              </w:rPr>
              <w:tab/>
            </w:r>
            <w:r w:rsidR="008C0262">
              <w:rPr>
                <w:noProof/>
                <w:webHidden/>
              </w:rPr>
              <w:fldChar w:fldCharType="begin"/>
            </w:r>
            <w:r w:rsidR="008C0262">
              <w:rPr>
                <w:noProof/>
                <w:webHidden/>
              </w:rPr>
              <w:instrText xml:space="preserve"> PAGEREF _Toc88471871 \h </w:instrText>
            </w:r>
            <w:r w:rsidR="008C0262">
              <w:rPr>
                <w:noProof/>
                <w:webHidden/>
              </w:rPr>
            </w:r>
            <w:r w:rsidR="008C0262">
              <w:rPr>
                <w:noProof/>
                <w:webHidden/>
              </w:rPr>
              <w:fldChar w:fldCharType="separate"/>
            </w:r>
            <w:r w:rsidR="008C0262">
              <w:rPr>
                <w:noProof/>
                <w:webHidden/>
              </w:rPr>
              <w:t>116</w:t>
            </w:r>
            <w:r w:rsidR="008C0262">
              <w:rPr>
                <w:noProof/>
                <w:webHidden/>
              </w:rPr>
              <w:fldChar w:fldCharType="end"/>
            </w:r>
          </w:hyperlink>
        </w:p>
        <w:p w14:paraId="041ED680" w14:textId="123EA83B" w:rsidR="008C0262" w:rsidRDefault="002B5BF1">
          <w:pPr>
            <w:pStyle w:val="TOC2"/>
            <w:tabs>
              <w:tab w:val="right" w:leader="dot" w:pos="9736"/>
            </w:tabs>
            <w:rPr>
              <w:rFonts w:asciiTheme="minorHAnsi" w:eastAsiaTheme="minorEastAsia" w:hAnsiTheme="minorHAnsi" w:cstheme="minorBidi"/>
              <w:noProof/>
            </w:rPr>
          </w:pPr>
          <w:hyperlink w:anchor="_Toc88471872" w:history="1">
            <w:r w:rsidR="008C0262" w:rsidRPr="00E46DB9">
              <w:rPr>
                <w:rStyle w:val="a7"/>
                <w:noProof/>
              </w:rPr>
              <w:t>三、签订认购书</w:t>
            </w:r>
            <w:r w:rsidR="008C0262">
              <w:rPr>
                <w:noProof/>
                <w:webHidden/>
              </w:rPr>
              <w:tab/>
            </w:r>
            <w:r w:rsidR="008C0262">
              <w:rPr>
                <w:noProof/>
                <w:webHidden/>
              </w:rPr>
              <w:fldChar w:fldCharType="begin"/>
            </w:r>
            <w:r w:rsidR="008C0262">
              <w:rPr>
                <w:noProof/>
                <w:webHidden/>
              </w:rPr>
              <w:instrText xml:space="preserve"> PAGEREF _Toc88471872 \h </w:instrText>
            </w:r>
            <w:r w:rsidR="008C0262">
              <w:rPr>
                <w:noProof/>
                <w:webHidden/>
              </w:rPr>
            </w:r>
            <w:r w:rsidR="008C0262">
              <w:rPr>
                <w:noProof/>
                <w:webHidden/>
              </w:rPr>
              <w:fldChar w:fldCharType="separate"/>
            </w:r>
            <w:r w:rsidR="008C0262">
              <w:rPr>
                <w:noProof/>
                <w:webHidden/>
              </w:rPr>
              <w:t>117</w:t>
            </w:r>
            <w:r w:rsidR="008C0262">
              <w:rPr>
                <w:noProof/>
                <w:webHidden/>
              </w:rPr>
              <w:fldChar w:fldCharType="end"/>
            </w:r>
          </w:hyperlink>
        </w:p>
        <w:p w14:paraId="2E179377" w14:textId="6F5C649B" w:rsidR="008C0262" w:rsidRDefault="002B5BF1">
          <w:pPr>
            <w:pStyle w:val="TOC2"/>
            <w:tabs>
              <w:tab w:val="right" w:leader="dot" w:pos="9736"/>
            </w:tabs>
            <w:rPr>
              <w:rFonts w:asciiTheme="minorHAnsi" w:eastAsiaTheme="minorEastAsia" w:hAnsiTheme="minorHAnsi" w:cstheme="minorBidi"/>
              <w:noProof/>
            </w:rPr>
          </w:pPr>
          <w:hyperlink w:anchor="_Toc88471873" w:history="1">
            <w:r w:rsidR="008C0262" w:rsidRPr="00E46DB9">
              <w:rPr>
                <w:rStyle w:val="a7"/>
                <w:noProof/>
              </w:rPr>
              <w:t>四、认购书注销</w:t>
            </w:r>
            <w:r w:rsidR="008C0262">
              <w:rPr>
                <w:noProof/>
                <w:webHidden/>
              </w:rPr>
              <w:tab/>
            </w:r>
            <w:r w:rsidR="008C0262">
              <w:rPr>
                <w:noProof/>
                <w:webHidden/>
              </w:rPr>
              <w:fldChar w:fldCharType="begin"/>
            </w:r>
            <w:r w:rsidR="008C0262">
              <w:rPr>
                <w:noProof/>
                <w:webHidden/>
              </w:rPr>
              <w:instrText xml:space="preserve"> PAGEREF _Toc88471873 \h </w:instrText>
            </w:r>
            <w:r w:rsidR="008C0262">
              <w:rPr>
                <w:noProof/>
                <w:webHidden/>
              </w:rPr>
            </w:r>
            <w:r w:rsidR="008C0262">
              <w:rPr>
                <w:noProof/>
                <w:webHidden/>
              </w:rPr>
              <w:fldChar w:fldCharType="separate"/>
            </w:r>
            <w:r w:rsidR="008C0262">
              <w:rPr>
                <w:noProof/>
                <w:webHidden/>
              </w:rPr>
              <w:t>125</w:t>
            </w:r>
            <w:r w:rsidR="008C0262">
              <w:rPr>
                <w:noProof/>
                <w:webHidden/>
              </w:rPr>
              <w:fldChar w:fldCharType="end"/>
            </w:r>
          </w:hyperlink>
        </w:p>
        <w:p w14:paraId="59810117" w14:textId="4E9B2A3D" w:rsidR="008C0262" w:rsidRDefault="002B5BF1">
          <w:pPr>
            <w:pStyle w:val="TOC2"/>
            <w:tabs>
              <w:tab w:val="right" w:leader="dot" w:pos="9736"/>
            </w:tabs>
            <w:rPr>
              <w:rFonts w:asciiTheme="minorHAnsi" w:eastAsiaTheme="minorEastAsia" w:hAnsiTheme="minorHAnsi" w:cstheme="minorBidi"/>
              <w:noProof/>
            </w:rPr>
          </w:pPr>
          <w:hyperlink w:anchor="_Toc88471874" w:history="1">
            <w:r w:rsidR="008C0262" w:rsidRPr="00E46DB9">
              <w:rPr>
                <w:rStyle w:val="a7"/>
                <w:noProof/>
              </w:rPr>
              <w:t>五、商品房买卖合同模板</w:t>
            </w:r>
            <w:r w:rsidR="008C0262">
              <w:rPr>
                <w:noProof/>
                <w:webHidden/>
              </w:rPr>
              <w:tab/>
            </w:r>
            <w:r w:rsidR="008C0262">
              <w:rPr>
                <w:noProof/>
                <w:webHidden/>
              </w:rPr>
              <w:fldChar w:fldCharType="begin"/>
            </w:r>
            <w:r w:rsidR="008C0262">
              <w:rPr>
                <w:noProof/>
                <w:webHidden/>
              </w:rPr>
              <w:instrText xml:space="preserve"> PAGEREF _Toc88471874 \h </w:instrText>
            </w:r>
            <w:r w:rsidR="008C0262">
              <w:rPr>
                <w:noProof/>
                <w:webHidden/>
              </w:rPr>
            </w:r>
            <w:r w:rsidR="008C0262">
              <w:rPr>
                <w:noProof/>
                <w:webHidden/>
              </w:rPr>
              <w:fldChar w:fldCharType="separate"/>
            </w:r>
            <w:r w:rsidR="008C0262">
              <w:rPr>
                <w:noProof/>
                <w:webHidden/>
              </w:rPr>
              <w:t>127</w:t>
            </w:r>
            <w:r w:rsidR="008C0262">
              <w:rPr>
                <w:noProof/>
                <w:webHidden/>
              </w:rPr>
              <w:fldChar w:fldCharType="end"/>
            </w:r>
          </w:hyperlink>
        </w:p>
        <w:p w14:paraId="4513A66C" w14:textId="1F896214" w:rsidR="008C0262" w:rsidRDefault="002B5BF1">
          <w:pPr>
            <w:pStyle w:val="TOC2"/>
            <w:tabs>
              <w:tab w:val="right" w:leader="dot" w:pos="9736"/>
            </w:tabs>
            <w:rPr>
              <w:rFonts w:asciiTheme="minorHAnsi" w:eastAsiaTheme="minorEastAsia" w:hAnsiTheme="minorHAnsi" w:cstheme="minorBidi"/>
              <w:noProof/>
            </w:rPr>
          </w:pPr>
          <w:hyperlink w:anchor="_Toc88471875" w:history="1">
            <w:r w:rsidR="008C0262" w:rsidRPr="00E46DB9">
              <w:rPr>
                <w:rStyle w:val="a7"/>
                <w:noProof/>
              </w:rPr>
              <w:t>六、商品房买卖合同模板变更</w:t>
            </w:r>
            <w:r w:rsidR="008C0262">
              <w:rPr>
                <w:noProof/>
                <w:webHidden/>
              </w:rPr>
              <w:tab/>
            </w:r>
            <w:r w:rsidR="008C0262">
              <w:rPr>
                <w:noProof/>
                <w:webHidden/>
              </w:rPr>
              <w:fldChar w:fldCharType="begin"/>
            </w:r>
            <w:r w:rsidR="008C0262">
              <w:rPr>
                <w:noProof/>
                <w:webHidden/>
              </w:rPr>
              <w:instrText xml:space="preserve"> PAGEREF _Toc88471875 \h </w:instrText>
            </w:r>
            <w:r w:rsidR="008C0262">
              <w:rPr>
                <w:noProof/>
                <w:webHidden/>
              </w:rPr>
            </w:r>
            <w:r w:rsidR="008C0262">
              <w:rPr>
                <w:noProof/>
                <w:webHidden/>
              </w:rPr>
              <w:fldChar w:fldCharType="separate"/>
            </w:r>
            <w:r w:rsidR="008C0262">
              <w:rPr>
                <w:noProof/>
                <w:webHidden/>
              </w:rPr>
              <w:t>130</w:t>
            </w:r>
            <w:r w:rsidR="008C0262">
              <w:rPr>
                <w:noProof/>
                <w:webHidden/>
              </w:rPr>
              <w:fldChar w:fldCharType="end"/>
            </w:r>
          </w:hyperlink>
        </w:p>
        <w:p w14:paraId="1DE459A0" w14:textId="18DDBC70" w:rsidR="008C0262" w:rsidRDefault="002B5BF1">
          <w:pPr>
            <w:pStyle w:val="TOC2"/>
            <w:tabs>
              <w:tab w:val="right" w:leader="dot" w:pos="9736"/>
            </w:tabs>
            <w:rPr>
              <w:rFonts w:asciiTheme="minorHAnsi" w:eastAsiaTheme="minorEastAsia" w:hAnsiTheme="minorHAnsi" w:cstheme="minorBidi"/>
              <w:noProof/>
            </w:rPr>
          </w:pPr>
          <w:hyperlink w:anchor="_Toc88471876" w:history="1">
            <w:r w:rsidR="008C0262" w:rsidRPr="00E46DB9">
              <w:rPr>
                <w:rStyle w:val="a7"/>
                <w:noProof/>
              </w:rPr>
              <w:t>七、签订商品房买卖合同</w:t>
            </w:r>
            <w:r w:rsidR="008C0262">
              <w:rPr>
                <w:noProof/>
                <w:webHidden/>
              </w:rPr>
              <w:tab/>
            </w:r>
            <w:r w:rsidR="008C0262">
              <w:rPr>
                <w:noProof/>
                <w:webHidden/>
              </w:rPr>
              <w:fldChar w:fldCharType="begin"/>
            </w:r>
            <w:r w:rsidR="008C0262">
              <w:rPr>
                <w:noProof/>
                <w:webHidden/>
              </w:rPr>
              <w:instrText xml:space="preserve"> PAGEREF _Toc88471876 \h </w:instrText>
            </w:r>
            <w:r w:rsidR="008C0262">
              <w:rPr>
                <w:noProof/>
                <w:webHidden/>
              </w:rPr>
            </w:r>
            <w:r w:rsidR="008C0262">
              <w:rPr>
                <w:noProof/>
                <w:webHidden/>
              </w:rPr>
              <w:fldChar w:fldCharType="separate"/>
            </w:r>
            <w:r w:rsidR="008C0262">
              <w:rPr>
                <w:noProof/>
                <w:webHidden/>
              </w:rPr>
              <w:t>132</w:t>
            </w:r>
            <w:r w:rsidR="008C0262">
              <w:rPr>
                <w:noProof/>
                <w:webHidden/>
              </w:rPr>
              <w:fldChar w:fldCharType="end"/>
            </w:r>
          </w:hyperlink>
        </w:p>
        <w:p w14:paraId="5C4F012D" w14:textId="4B71CF98" w:rsidR="008C0262" w:rsidRDefault="002B5BF1">
          <w:pPr>
            <w:pStyle w:val="TOC2"/>
            <w:tabs>
              <w:tab w:val="right" w:leader="dot" w:pos="9736"/>
            </w:tabs>
            <w:rPr>
              <w:rFonts w:asciiTheme="minorHAnsi" w:eastAsiaTheme="minorEastAsia" w:hAnsiTheme="minorHAnsi" w:cstheme="minorBidi"/>
              <w:noProof/>
            </w:rPr>
          </w:pPr>
          <w:hyperlink w:anchor="_Toc88471877" w:history="1">
            <w:r w:rsidR="008C0262" w:rsidRPr="00E46DB9">
              <w:rPr>
                <w:rStyle w:val="a7"/>
                <w:noProof/>
              </w:rPr>
              <w:t>八、待备案买卖合同变更</w:t>
            </w:r>
            <w:r w:rsidR="008C0262">
              <w:rPr>
                <w:noProof/>
                <w:webHidden/>
              </w:rPr>
              <w:tab/>
            </w:r>
            <w:r w:rsidR="008C0262">
              <w:rPr>
                <w:noProof/>
                <w:webHidden/>
              </w:rPr>
              <w:fldChar w:fldCharType="begin"/>
            </w:r>
            <w:r w:rsidR="008C0262">
              <w:rPr>
                <w:noProof/>
                <w:webHidden/>
              </w:rPr>
              <w:instrText xml:space="preserve"> PAGEREF _Toc88471877 \h </w:instrText>
            </w:r>
            <w:r w:rsidR="008C0262">
              <w:rPr>
                <w:noProof/>
                <w:webHidden/>
              </w:rPr>
            </w:r>
            <w:r w:rsidR="008C0262">
              <w:rPr>
                <w:noProof/>
                <w:webHidden/>
              </w:rPr>
              <w:fldChar w:fldCharType="separate"/>
            </w:r>
            <w:r w:rsidR="008C0262">
              <w:rPr>
                <w:noProof/>
                <w:webHidden/>
              </w:rPr>
              <w:t>138</w:t>
            </w:r>
            <w:r w:rsidR="008C0262">
              <w:rPr>
                <w:noProof/>
                <w:webHidden/>
              </w:rPr>
              <w:fldChar w:fldCharType="end"/>
            </w:r>
          </w:hyperlink>
        </w:p>
        <w:p w14:paraId="5DED0213" w14:textId="1277BA84" w:rsidR="008C0262" w:rsidRDefault="002B5BF1">
          <w:pPr>
            <w:pStyle w:val="TOC2"/>
            <w:tabs>
              <w:tab w:val="right" w:leader="dot" w:pos="9736"/>
            </w:tabs>
            <w:rPr>
              <w:rFonts w:asciiTheme="minorHAnsi" w:eastAsiaTheme="minorEastAsia" w:hAnsiTheme="minorHAnsi" w:cstheme="minorBidi"/>
              <w:noProof/>
            </w:rPr>
          </w:pPr>
          <w:hyperlink w:anchor="_Toc88471878" w:history="1">
            <w:r w:rsidR="008C0262" w:rsidRPr="00E46DB9">
              <w:rPr>
                <w:rStyle w:val="a7"/>
                <w:noProof/>
              </w:rPr>
              <w:t>九、待备案买卖合同注销</w:t>
            </w:r>
            <w:r w:rsidR="008C0262">
              <w:rPr>
                <w:noProof/>
                <w:webHidden/>
              </w:rPr>
              <w:tab/>
            </w:r>
            <w:r w:rsidR="008C0262">
              <w:rPr>
                <w:noProof/>
                <w:webHidden/>
              </w:rPr>
              <w:fldChar w:fldCharType="begin"/>
            </w:r>
            <w:r w:rsidR="008C0262">
              <w:rPr>
                <w:noProof/>
                <w:webHidden/>
              </w:rPr>
              <w:instrText xml:space="preserve"> PAGEREF _Toc88471878 \h </w:instrText>
            </w:r>
            <w:r w:rsidR="008C0262">
              <w:rPr>
                <w:noProof/>
                <w:webHidden/>
              </w:rPr>
            </w:r>
            <w:r w:rsidR="008C0262">
              <w:rPr>
                <w:noProof/>
                <w:webHidden/>
              </w:rPr>
              <w:fldChar w:fldCharType="separate"/>
            </w:r>
            <w:r w:rsidR="008C0262">
              <w:rPr>
                <w:noProof/>
                <w:webHidden/>
              </w:rPr>
              <w:t>139</w:t>
            </w:r>
            <w:r w:rsidR="008C0262">
              <w:rPr>
                <w:noProof/>
                <w:webHidden/>
              </w:rPr>
              <w:fldChar w:fldCharType="end"/>
            </w:r>
          </w:hyperlink>
        </w:p>
        <w:p w14:paraId="68756DDD" w14:textId="05E006BA" w:rsidR="008C0262" w:rsidRDefault="002B5BF1">
          <w:pPr>
            <w:pStyle w:val="TOC2"/>
            <w:tabs>
              <w:tab w:val="right" w:leader="dot" w:pos="9736"/>
            </w:tabs>
            <w:rPr>
              <w:rFonts w:asciiTheme="minorHAnsi" w:eastAsiaTheme="minorEastAsia" w:hAnsiTheme="minorHAnsi" w:cstheme="minorBidi"/>
              <w:noProof/>
            </w:rPr>
          </w:pPr>
          <w:hyperlink w:anchor="_Toc88471879" w:history="1">
            <w:r w:rsidR="008C0262" w:rsidRPr="00E46DB9">
              <w:rPr>
                <w:rStyle w:val="a7"/>
                <w:noProof/>
              </w:rPr>
              <w:t>十、合同备案</w:t>
            </w:r>
            <w:r w:rsidR="008C0262">
              <w:rPr>
                <w:noProof/>
                <w:webHidden/>
              </w:rPr>
              <w:tab/>
            </w:r>
            <w:r w:rsidR="008C0262">
              <w:rPr>
                <w:noProof/>
                <w:webHidden/>
              </w:rPr>
              <w:fldChar w:fldCharType="begin"/>
            </w:r>
            <w:r w:rsidR="008C0262">
              <w:rPr>
                <w:noProof/>
                <w:webHidden/>
              </w:rPr>
              <w:instrText xml:space="preserve"> PAGEREF _Toc88471879 \h </w:instrText>
            </w:r>
            <w:r w:rsidR="008C0262">
              <w:rPr>
                <w:noProof/>
                <w:webHidden/>
              </w:rPr>
            </w:r>
            <w:r w:rsidR="008C0262">
              <w:rPr>
                <w:noProof/>
                <w:webHidden/>
              </w:rPr>
              <w:fldChar w:fldCharType="separate"/>
            </w:r>
            <w:r w:rsidR="008C0262">
              <w:rPr>
                <w:noProof/>
                <w:webHidden/>
              </w:rPr>
              <w:t>140</w:t>
            </w:r>
            <w:r w:rsidR="008C0262">
              <w:rPr>
                <w:noProof/>
                <w:webHidden/>
              </w:rPr>
              <w:fldChar w:fldCharType="end"/>
            </w:r>
          </w:hyperlink>
        </w:p>
        <w:p w14:paraId="7C04A4C1" w14:textId="02127132" w:rsidR="008C0262" w:rsidRDefault="002B5BF1">
          <w:pPr>
            <w:pStyle w:val="TOC2"/>
            <w:tabs>
              <w:tab w:val="right" w:leader="dot" w:pos="9736"/>
            </w:tabs>
            <w:rPr>
              <w:rFonts w:asciiTheme="minorHAnsi" w:eastAsiaTheme="minorEastAsia" w:hAnsiTheme="minorHAnsi" w:cstheme="minorBidi"/>
              <w:noProof/>
            </w:rPr>
          </w:pPr>
          <w:hyperlink w:anchor="_Toc88471880" w:history="1">
            <w:r w:rsidR="008C0262" w:rsidRPr="00E46DB9">
              <w:rPr>
                <w:rStyle w:val="a7"/>
                <w:noProof/>
              </w:rPr>
              <w:t>十一、合同备案注销</w:t>
            </w:r>
            <w:r w:rsidR="008C0262">
              <w:rPr>
                <w:noProof/>
                <w:webHidden/>
              </w:rPr>
              <w:tab/>
            </w:r>
            <w:r w:rsidR="008C0262">
              <w:rPr>
                <w:noProof/>
                <w:webHidden/>
              </w:rPr>
              <w:fldChar w:fldCharType="begin"/>
            </w:r>
            <w:r w:rsidR="008C0262">
              <w:rPr>
                <w:noProof/>
                <w:webHidden/>
              </w:rPr>
              <w:instrText xml:space="preserve"> PAGEREF _Toc88471880 \h </w:instrText>
            </w:r>
            <w:r w:rsidR="008C0262">
              <w:rPr>
                <w:noProof/>
                <w:webHidden/>
              </w:rPr>
            </w:r>
            <w:r w:rsidR="008C0262">
              <w:rPr>
                <w:noProof/>
                <w:webHidden/>
              </w:rPr>
              <w:fldChar w:fldCharType="separate"/>
            </w:r>
            <w:r w:rsidR="008C0262">
              <w:rPr>
                <w:noProof/>
                <w:webHidden/>
              </w:rPr>
              <w:t>141</w:t>
            </w:r>
            <w:r w:rsidR="008C0262">
              <w:rPr>
                <w:noProof/>
                <w:webHidden/>
              </w:rPr>
              <w:fldChar w:fldCharType="end"/>
            </w:r>
          </w:hyperlink>
        </w:p>
        <w:p w14:paraId="5931686A" w14:textId="38DA1E91" w:rsidR="008C0262" w:rsidRDefault="002B5BF1">
          <w:pPr>
            <w:pStyle w:val="TOC2"/>
            <w:tabs>
              <w:tab w:val="right" w:leader="dot" w:pos="9736"/>
            </w:tabs>
            <w:rPr>
              <w:rFonts w:asciiTheme="minorHAnsi" w:eastAsiaTheme="minorEastAsia" w:hAnsiTheme="minorHAnsi" w:cstheme="minorBidi"/>
              <w:noProof/>
            </w:rPr>
          </w:pPr>
          <w:hyperlink w:anchor="_Toc88471881" w:history="1">
            <w:r w:rsidR="008C0262" w:rsidRPr="00E46DB9">
              <w:rPr>
                <w:rStyle w:val="a7"/>
                <w:noProof/>
              </w:rPr>
              <w:t>十二、商品房买卖合同（查询）</w:t>
            </w:r>
            <w:r w:rsidR="008C0262">
              <w:rPr>
                <w:noProof/>
                <w:webHidden/>
              </w:rPr>
              <w:tab/>
            </w:r>
            <w:r w:rsidR="008C0262">
              <w:rPr>
                <w:noProof/>
                <w:webHidden/>
              </w:rPr>
              <w:fldChar w:fldCharType="begin"/>
            </w:r>
            <w:r w:rsidR="008C0262">
              <w:rPr>
                <w:noProof/>
                <w:webHidden/>
              </w:rPr>
              <w:instrText xml:space="preserve"> PAGEREF _Toc88471881 \h </w:instrText>
            </w:r>
            <w:r w:rsidR="008C0262">
              <w:rPr>
                <w:noProof/>
                <w:webHidden/>
              </w:rPr>
            </w:r>
            <w:r w:rsidR="008C0262">
              <w:rPr>
                <w:noProof/>
                <w:webHidden/>
              </w:rPr>
              <w:fldChar w:fldCharType="separate"/>
            </w:r>
            <w:r w:rsidR="008C0262">
              <w:rPr>
                <w:noProof/>
                <w:webHidden/>
              </w:rPr>
              <w:t>142</w:t>
            </w:r>
            <w:r w:rsidR="008C0262">
              <w:rPr>
                <w:noProof/>
                <w:webHidden/>
              </w:rPr>
              <w:fldChar w:fldCharType="end"/>
            </w:r>
          </w:hyperlink>
        </w:p>
        <w:p w14:paraId="577F7E5A" w14:textId="1C334ED4" w:rsidR="008C0262" w:rsidRDefault="002B5BF1">
          <w:pPr>
            <w:pStyle w:val="TOC3"/>
            <w:tabs>
              <w:tab w:val="right" w:leader="dot" w:pos="9736"/>
            </w:tabs>
            <w:rPr>
              <w:rFonts w:asciiTheme="minorHAnsi" w:eastAsiaTheme="minorEastAsia" w:hAnsiTheme="minorHAnsi" w:cstheme="minorBidi"/>
              <w:noProof/>
            </w:rPr>
          </w:pPr>
          <w:hyperlink w:anchor="_Toc88471882" w:history="1">
            <w:r w:rsidR="008C0262" w:rsidRPr="00E46DB9">
              <w:rPr>
                <w:rStyle w:val="a7"/>
                <w:noProof/>
              </w:rPr>
              <w:t>（一）待备案合同（查询）</w:t>
            </w:r>
            <w:r w:rsidR="008C0262">
              <w:rPr>
                <w:noProof/>
                <w:webHidden/>
              </w:rPr>
              <w:tab/>
            </w:r>
            <w:r w:rsidR="008C0262">
              <w:rPr>
                <w:noProof/>
                <w:webHidden/>
              </w:rPr>
              <w:fldChar w:fldCharType="begin"/>
            </w:r>
            <w:r w:rsidR="008C0262">
              <w:rPr>
                <w:noProof/>
                <w:webHidden/>
              </w:rPr>
              <w:instrText xml:space="preserve"> PAGEREF _Toc88471882 \h </w:instrText>
            </w:r>
            <w:r w:rsidR="008C0262">
              <w:rPr>
                <w:noProof/>
                <w:webHidden/>
              </w:rPr>
            </w:r>
            <w:r w:rsidR="008C0262">
              <w:rPr>
                <w:noProof/>
                <w:webHidden/>
              </w:rPr>
              <w:fldChar w:fldCharType="separate"/>
            </w:r>
            <w:r w:rsidR="008C0262">
              <w:rPr>
                <w:noProof/>
                <w:webHidden/>
              </w:rPr>
              <w:t>142</w:t>
            </w:r>
            <w:r w:rsidR="008C0262">
              <w:rPr>
                <w:noProof/>
                <w:webHidden/>
              </w:rPr>
              <w:fldChar w:fldCharType="end"/>
            </w:r>
          </w:hyperlink>
        </w:p>
        <w:p w14:paraId="511F2659" w14:textId="4FA9B1BC" w:rsidR="008C0262" w:rsidRDefault="002B5BF1">
          <w:pPr>
            <w:pStyle w:val="TOC3"/>
            <w:tabs>
              <w:tab w:val="right" w:leader="dot" w:pos="9736"/>
            </w:tabs>
            <w:rPr>
              <w:rFonts w:asciiTheme="minorHAnsi" w:eastAsiaTheme="minorEastAsia" w:hAnsiTheme="minorHAnsi" w:cstheme="minorBidi"/>
              <w:noProof/>
            </w:rPr>
          </w:pPr>
          <w:hyperlink w:anchor="_Toc88471883" w:history="1">
            <w:r w:rsidR="008C0262" w:rsidRPr="00E46DB9">
              <w:rPr>
                <w:rStyle w:val="a7"/>
                <w:noProof/>
              </w:rPr>
              <w:t>（二）待备案合同（查询）</w:t>
            </w:r>
            <w:r w:rsidR="008C0262">
              <w:rPr>
                <w:noProof/>
                <w:webHidden/>
              </w:rPr>
              <w:tab/>
            </w:r>
            <w:r w:rsidR="008C0262">
              <w:rPr>
                <w:noProof/>
                <w:webHidden/>
              </w:rPr>
              <w:fldChar w:fldCharType="begin"/>
            </w:r>
            <w:r w:rsidR="008C0262">
              <w:rPr>
                <w:noProof/>
                <w:webHidden/>
              </w:rPr>
              <w:instrText xml:space="preserve"> PAGEREF _Toc88471883 \h </w:instrText>
            </w:r>
            <w:r w:rsidR="008C0262">
              <w:rPr>
                <w:noProof/>
                <w:webHidden/>
              </w:rPr>
            </w:r>
            <w:r w:rsidR="008C0262">
              <w:rPr>
                <w:noProof/>
                <w:webHidden/>
              </w:rPr>
              <w:fldChar w:fldCharType="separate"/>
            </w:r>
            <w:r w:rsidR="008C0262">
              <w:rPr>
                <w:noProof/>
                <w:webHidden/>
              </w:rPr>
              <w:t>145</w:t>
            </w:r>
            <w:r w:rsidR="008C0262">
              <w:rPr>
                <w:noProof/>
                <w:webHidden/>
              </w:rPr>
              <w:fldChar w:fldCharType="end"/>
            </w:r>
          </w:hyperlink>
        </w:p>
        <w:p w14:paraId="330F1480" w14:textId="3A4ACEAA" w:rsidR="008C0262" w:rsidRDefault="002B5BF1">
          <w:pPr>
            <w:pStyle w:val="TOC3"/>
            <w:tabs>
              <w:tab w:val="right" w:leader="dot" w:pos="9736"/>
            </w:tabs>
            <w:rPr>
              <w:rFonts w:asciiTheme="minorHAnsi" w:eastAsiaTheme="minorEastAsia" w:hAnsiTheme="minorHAnsi" w:cstheme="minorBidi"/>
              <w:noProof/>
            </w:rPr>
          </w:pPr>
          <w:hyperlink w:anchor="_Toc88471884" w:history="1">
            <w:r w:rsidR="008C0262" w:rsidRPr="00E46DB9">
              <w:rPr>
                <w:rStyle w:val="a7"/>
                <w:noProof/>
              </w:rPr>
              <w:t>（三）失效合同（查询）</w:t>
            </w:r>
            <w:r w:rsidR="008C0262">
              <w:rPr>
                <w:noProof/>
                <w:webHidden/>
              </w:rPr>
              <w:tab/>
            </w:r>
            <w:r w:rsidR="008C0262">
              <w:rPr>
                <w:noProof/>
                <w:webHidden/>
              </w:rPr>
              <w:fldChar w:fldCharType="begin"/>
            </w:r>
            <w:r w:rsidR="008C0262">
              <w:rPr>
                <w:noProof/>
                <w:webHidden/>
              </w:rPr>
              <w:instrText xml:space="preserve"> PAGEREF _Toc88471884 \h </w:instrText>
            </w:r>
            <w:r w:rsidR="008C0262">
              <w:rPr>
                <w:noProof/>
                <w:webHidden/>
              </w:rPr>
            </w:r>
            <w:r w:rsidR="008C0262">
              <w:rPr>
                <w:noProof/>
                <w:webHidden/>
              </w:rPr>
              <w:fldChar w:fldCharType="separate"/>
            </w:r>
            <w:r w:rsidR="008C0262">
              <w:rPr>
                <w:noProof/>
                <w:webHidden/>
              </w:rPr>
              <w:t>146</w:t>
            </w:r>
            <w:r w:rsidR="008C0262">
              <w:rPr>
                <w:noProof/>
                <w:webHidden/>
              </w:rPr>
              <w:fldChar w:fldCharType="end"/>
            </w:r>
          </w:hyperlink>
        </w:p>
        <w:p w14:paraId="6492491D" w14:textId="3635DA9A" w:rsidR="008C0262" w:rsidRDefault="002B5BF1">
          <w:pPr>
            <w:pStyle w:val="TOC3"/>
            <w:tabs>
              <w:tab w:val="right" w:leader="dot" w:pos="9736"/>
            </w:tabs>
            <w:rPr>
              <w:rFonts w:asciiTheme="minorHAnsi" w:eastAsiaTheme="minorEastAsia" w:hAnsiTheme="minorHAnsi" w:cstheme="minorBidi"/>
              <w:noProof/>
            </w:rPr>
          </w:pPr>
          <w:hyperlink w:anchor="_Toc88471885" w:history="1">
            <w:r w:rsidR="008C0262" w:rsidRPr="00E46DB9">
              <w:rPr>
                <w:rStyle w:val="a7"/>
                <w:noProof/>
              </w:rPr>
              <w:t>（四）合同模板（查询）</w:t>
            </w:r>
            <w:r w:rsidR="008C0262">
              <w:rPr>
                <w:noProof/>
                <w:webHidden/>
              </w:rPr>
              <w:tab/>
            </w:r>
            <w:r w:rsidR="008C0262">
              <w:rPr>
                <w:noProof/>
                <w:webHidden/>
              </w:rPr>
              <w:fldChar w:fldCharType="begin"/>
            </w:r>
            <w:r w:rsidR="008C0262">
              <w:rPr>
                <w:noProof/>
                <w:webHidden/>
              </w:rPr>
              <w:instrText xml:space="preserve"> PAGEREF _Toc88471885 \h </w:instrText>
            </w:r>
            <w:r w:rsidR="008C0262">
              <w:rPr>
                <w:noProof/>
                <w:webHidden/>
              </w:rPr>
            </w:r>
            <w:r w:rsidR="008C0262">
              <w:rPr>
                <w:noProof/>
                <w:webHidden/>
              </w:rPr>
              <w:fldChar w:fldCharType="separate"/>
            </w:r>
            <w:r w:rsidR="008C0262">
              <w:rPr>
                <w:noProof/>
                <w:webHidden/>
              </w:rPr>
              <w:t>147</w:t>
            </w:r>
            <w:r w:rsidR="008C0262">
              <w:rPr>
                <w:noProof/>
                <w:webHidden/>
              </w:rPr>
              <w:fldChar w:fldCharType="end"/>
            </w:r>
          </w:hyperlink>
        </w:p>
        <w:p w14:paraId="5B0BDCD6" w14:textId="2805DA84" w:rsidR="008C0262" w:rsidRDefault="002B5BF1">
          <w:pPr>
            <w:pStyle w:val="TOC2"/>
            <w:tabs>
              <w:tab w:val="right" w:leader="dot" w:pos="9736"/>
            </w:tabs>
            <w:rPr>
              <w:rFonts w:asciiTheme="minorHAnsi" w:eastAsiaTheme="minorEastAsia" w:hAnsiTheme="minorHAnsi" w:cstheme="minorBidi"/>
              <w:noProof/>
            </w:rPr>
          </w:pPr>
          <w:hyperlink w:anchor="_Toc88471886" w:history="1">
            <w:r w:rsidR="008C0262" w:rsidRPr="00E46DB9">
              <w:rPr>
                <w:rStyle w:val="a7"/>
                <w:noProof/>
              </w:rPr>
              <w:t>十三、商品房认购书（查询）</w:t>
            </w:r>
            <w:r w:rsidR="008C0262">
              <w:rPr>
                <w:noProof/>
                <w:webHidden/>
              </w:rPr>
              <w:tab/>
            </w:r>
            <w:r w:rsidR="008C0262">
              <w:rPr>
                <w:noProof/>
                <w:webHidden/>
              </w:rPr>
              <w:fldChar w:fldCharType="begin"/>
            </w:r>
            <w:r w:rsidR="008C0262">
              <w:rPr>
                <w:noProof/>
                <w:webHidden/>
              </w:rPr>
              <w:instrText xml:space="preserve"> PAGEREF _Toc88471886 \h </w:instrText>
            </w:r>
            <w:r w:rsidR="008C0262">
              <w:rPr>
                <w:noProof/>
                <w:webHidden/>
              </w:rPr>
            </w:r>
            <w:r w:rsidR="008C0262">
              <w:rPr>
                <w:noProof/>
                <w:webHidden/>
              </w:rPr>
              <w:fldChar w:fldCharType="separate"/>
            </w:r>
            <w:r w:rsidR="008C0262">
              <w:rPr>
                <w:noProof/>
                <w:webHidden/>
              </w:rPr>
              <w:t>147</w:t>
            </w:r>
            <w:r w:rsidR="008C0262">
              <w:rPr>
                <w:noProof/>
                <w:webHidden/>
              </w:rPr>
              <w:fldChar w:fldCharType="end"/>
            </w:r>
          </w:hyperlink>
        </w:p>
        <w:p w14:paraId="7123EEE2" w14:textId="5CA9FBDE" w:rsidR="008C0262" w:rsidRDefault="002B5BF1">
          <w:pPr>
            <w:pStyle w:val="TOC3"/>
            <w:tabs>
              <w:tab w:val="right" w:leader="dot" w:pos="9736"/>
            </w:tabs>
            <w:rPr>
              <w:rFonts w:asciiTheme="minorHAnsi" w:eastAsiaTheme="minorEastAsia" w:hAnsiTheme="minorHAnsi" w:cstheme="minorBidi"/>
              <w:noProof/>
            </w:rPr>
          </w:pPr>
          <w:hyperlink w:anchor="_Toc88471887" w:history="1">
            <w:r w:rsidR="008C0262" w:rsidRPr="00E46DB9">
              <w:rPr>
                <w:rStyle w:val="a7"/>
                <w:noProof/>
              </w:rPr>
              <w:t>（一）有效认购书（查询）</w:t>
            </w:r>
            <w:r w:rsidR="008C0262">
              <w:rPr>
                <w:noProof/>
                <w:webHidden/>
              </w:rPr>
              <w:tab/>
            </w:r>
            <w:r w:rsidR="008C0262">
              <w:rPr>
                <w:noProof/>
                <w:webHidden/>
              </w:rPr>
              <w:fldChar w:fldCharType="begin"/>
            </w:r>
            <w:r w:rsidR="008C0262">
              <w:rPr>
                <w:noProof/>
                <w:webHidden/>
              </w:rPr>
              <w:instrText xml:space="preserve"> PAGEREF _Toc88471887 \h </w:instrText>
            </w:r>
            <w:r w:rsidR="008C0262">
              <w:rPr>
                <w:noProof/>
                <w:webHidden/>
              </w:rPr>
            </w:r>
            <w:r w:rsidR="008C0262">
              <w:rPr>
                <w:noProof/>
                <w:webHidden/>
              </w:rPr>
              <w:fldChar w:fldCharType="separate"/>
            </w:r>
            <w:r w:rsidR="008C0262">
              <w:rPr>
                <w:noProof/>
                <w:webHidden/>
              </w:rPr>
              <w:t>148</w:t>
            </w:r>
            <w:r w:rsidR="008C0262">
              <w:rPr>
                <w:noProof/>
                <w:webHidden/>
              </w:rPr>
              <w:fldChar w:fldCharType="end"/>
            </w:r>
          </w:hyperlink>
        </w:p>
        <w:p w14:paraId="0A903896" w14:textId="18837BDF" w:rsidR="008C0262" w:rsidRDefault="002B5BF1">
          <w:pPr>
            <w:pStyle w:val="TOC3"/>
            <w:tabs>
              <w:tab w:val="right" w:leader="dot" w:pos="9736"/>
            </w:tabs>
            <w:rPr>
              <w:rFonts w:asciiTheme="minorHAnsi" w:eastAsiaTheme="minorEastAsia" w:hAnsiTheme="minorHAnsi" w:cstheme="minorBidi"/>
              <w:noProof/>
            </w:rPr>
          </w:pPr>
          <w:hyperlink w:anchor="_Toc88471888" w:history="1">
            <w:r w:rsidR="008C0262" w:rsidRPr="00E46DB9">
              <w:rPr>
                <w:rStyle w:val="a7"/>
                <w:noProof/>
              </w:rPr>
              <w:t>（二）无效认购书（查询）</w:t>
            </w:r>
            <w:r w:rsidR="008C0262">
              <w:rPr>
                <w:noProof/>
                <w:webHidden/>
              </w:rPr>
              <w:tab/>
            </w:r>
            <w:r w:rsidR="008C0262">
              <w:rPr>
                <w:noProof/>
                <w:webHidden/>
              </w:rPr>
              <w:fldChar w:fldCharType="begin"/>
            </w:r>
            <w:r w:rsidR="008C0262">
              <w:rPr>
                <w:noProof/>
                <w:webHidden/>
              </w:rPr>
              <w:instrText xml:space="preserve"> PAGEREF _Toc88471888 \h </w:instrText>
            </w:r>
            <w:r w:rsidR="008C0262">
              <w:rPr>
                <w:noProof/>
                <w:webHidden/>
              </w:rPr>
            </w:r>
            <w:r w:rsidR="008C0262">
              <w:rPr>
                <w:noProof/>
                <w:webHidden/>
              </w:rPr>
              <w:fldChar w:fldCharType="separate"/>
            </w:r>
            <w:r w:rsidR="008C0262">
              <w:rPr>
                <w:noProof/>
                <w:webHidden/>
              </w:rPr>
              <w:t>149</w:t>
            </w:r>
            <w:r w:rsidR="008C0262">
              <w:rPr>
                <w:noProof/>
                <w:webHidden/>
              </w:rPr>
              <w:fldChar w:fldCharType="end"/>
            </w:r>
          </w:hyperlink>
        </w:p>
        <w:p w14:paraId="59D775EF" w14:textId="1EF15902" w:rsidR="008C0262" w:rsidRDefault="002B5BF1">
          <w:pPr>
            <w:pStyle w:val="TOC3"/>
            <w:tabs>
              <w:tab w:val="right" w:leader="dot" w:pos="9736"/>
            </w:tabs>
            <w:rPr>
              <w:rFonts w:asciiTheme="minorHAnsi" w:eastAsiaTheme="minorEastAsia" w:hAnsiTheme="minorHAnsi" w:cstheme="minorBidi"/>
              <w:noProof/>
            </w:rPr>
          </w:pPr>
          <w:hyperlink w:anchor="_Toc88471889" w:history="1">
            <w:r w:rsidR="008C0262" w:rsidRPr="00E46DB9">
              <w:rPr>
                <w:rStyle w:val="a7"/>
                <w:noProof/>
              </w:rPr>
              <w:t>（三）认购书模板（查询）</w:t>
            </w:r>
            <w:r w:rsidR="008C0262">
              <w:rPr>
                <w:noProof/>
                <w:webHidden/>
              </w:rPr>
              <w:tab/>
            </w:r>
            <w:r w:rsidR="008C0262">
              <w:rPr>
                <w:noProof/>
                <w:webHidden/>
              </w:rPr>
              <w:fldChar w:fldCharType="begin"/>
            </w:r>
            <w:r w:rsidR="008C0262">
              <w:rPr>
                <w:noProof/>
                <w:webHidden/>
              </w:rPr>
              <w:instrText xml:space="preserve"> PAGEREF _Toc88471889 \h </w:instrText>
            </w:r>
            <w:r w:rsidR="008C0262">
              <w:rPr>
                <w:noProof/>
                <w:webHidden/>
              </w:rPr>
            </w:r>
            <w:r w:rsidR="008C0262">
              <w:rPr>
                <w:noProof/>
                <w:webHidden/>
              </w:rPr>
              <w:fldChar w:fldCharType="separate"/>
            </w:r>
            <w:r w:rsidR="008C0262">
              <w:rPr>
                <w:noProof/>
                <w:webHidden/>
              </w:rPr>
              <w:t>150</w:t>
            </w:r>
            <w:r w:rsidR="008C0262">
              <w:rPr>
                <w:noProof/>
                <w:webHidden/>
              </w:rPr>
              <w:fldChar w:fldCharType="end"/>
            </w:r>
          </w:hyperlink>
        </w:p>
        <w:p w14:paraId="39D42871" w14:textId="37F261B2" w:rsidR="008C0262" w:rsidRDefault="002B5BF1">
          <w:pPr>
            <w:pStyle w:val="TOC1"/>
            <w:tabs>
              <w:tab w:val="right" w:leader="dot" w:pos="9736"/>
            </w:tabs>
            <w:rPr>
              <w:rFonts w:asciiTheme="minorHAnsi" w:eastAsiaTheme="minorEastAsia" w:hAnsiTheme="minorHAnsi" w:cstheme="minorBidi"/>
              <w:noProof/>
            </w:rPr>
          </w:pPr>
          <w:hyperlink w:anchor="_Toc88471890" w:history="1">
            <w:r w:rsidR="008C0262" w:rsidRPr="00E46DB9">
              <w:rPr>
                <w:rStyle w:val="a7"/>
                <w:noProof/>
              </w:rPr>
              <w:t>第四章</w:t>
            </w:r>
            <w:r w:rsidR="008C0262" w:rsidRPr="00E46DB9">
              <w:rPr>
                <w:rStyle w:val="a7"/>
                <w:noProof/>
              </w:rPr>
              <w:t xml:space="preserve">  </w:t>
            </w:r>
            <w:r w:rsidR="008C0262" w:rsidRPr="00E46DB9">
              <w:rPr>
                <w:rStyle w:val="a7"/>
                <w:noProof/>
              </w:rPr>
              <w:t>预售资金监管系统</w:t>
            </w:r>
            <w:r w:rsidR="008C0262">
              <w:rPr>
                <w:noProof/>
                <w:webHidden/>
              </w:rPr>
              <w:tab/>
            </w:r>
            <w:r w:rsidR="008C0262">
              <w:rPr>
                <w:noProof/>
                <w:webHidden/>
              </w:rPr>
              <w:fldChar w:fldCharType="begin"/>
            </w:r>
            <w:r w:rsidR="008C0262">
              <w:rPr>
                <w:noProof/>
                <w:webHidden/>
              </w:rPr>
              <w:instrText xml:space="preserve"> PAGEREF _Toc88471890 \h </w:instrText>
            </w:r>
            <w:r w:rsidR="008C0262">
              <w:rPr>
                <w:noProof/>
                <w:webHidden/>
              </w:rPr>
            </w:r>
            <w:r w:rsidR="008C0262">
              <w:rPr>
                <w:noProof/>
                <w:webHidden/>
              </w:rPr>
              <w:fldChar w:fldCharType="separate"/>
            </w:r>
            <w:r w:rsidR="008C0262">
              <w:rPr>
                <w:noProof/>
                <w:webHidden/>
              </w:rPr>
              <w:t>150</w:t>
            </w:r>
            <w:r w:rsidR="008C0262">
              <w:rPr>
                <w:noProof/>
                <w:webHidden/>
              </w:rPr>
              <w:fldChar w:fldCharType="end"/>
            </w:r>
          </w:hyperlink>
        </w:p>
        <w:p w14:paraId="1B204FFE" w14:textId="32296C11" w:rsidR="008C0262" w:rsidRDefault="002B5BF1">
          <w:pPr>
            <w:pStyle w:val="TOC2"/>
            <w:tabs>
              <w:tab w:val="right" w:leader="dot" w:pos="9736"/>
            </w:tabs>
            <w:rPr>
              <w:rFonts w:asciiTheme="minorHAnsi" w:eastAsiaTheme="minorEastAsia" w:hAnsiTheme="minorHAnsi" w:cstheme="minorBidi"/>
              <w:noProof/>
            </w:rPr>
          </w:pPr>
          <w:hyperlink w:anchor="_Toc88471891" w:history="1">
            <w:r w:rsidR="008C0262" w:rsidRPr="00E46DB9">
              <w:rPr>
                <w:rStyle w:val="a7"/>
                <w:noProof/>
              </w:rPr>
              <w:t>一、工程用款计划申请</w:t>
            </w:r>
            <w:r w:rsidR="008C0262">
              <w:rPr>
                <w:noProof/>
                <w:webHidden/>
              </w:rPr>
              <w:tab/>
            </w:r>
            <w:r w:rsidR="008C0262">
              <w:rPr>
                <w:noProof/>
                <w:webHidden/>
              </w:rPr>
              <w:fldChar w:fldCharType="begin"/>
            </w:r>
            <w:r w:rsidR="008C0262">
              <w:rPr>
                <w:noProof/>
                <w:webHidden/>
              </w:rPr>
              <w:instrText xml:space="preserve"> PAGEREF _Toc88471891 \h </w:instrText>
            </w:r>
            <w:r w:rsidR="008C0262">
              <w:rPr>
                <w:noProof/>
                <w:webHidden/>
              </w:rPr>
            </w:r>
            <w:r w:rsidR="008C0262">
              <w:rPr>
                <w:noProof/>
                <w:webHidden/>
              </w:rPr>
              <w:fldChar w:fldCharType="separate"/>
            </w:r>
            <w:r w:rsidR="008C0262">
              <w:rPr>
                <w:noProof/>
                <w:webHidden/>
              </w:rPr>
              <w:t>150</w:t>
            </w:r>
            <w:r w:rsidR="008C0262">
              <w:rPr>
                <w:noProof/>
                <w:webHidden/>
              </w:rPr>
              <w:fldChar w:fldCharType="end"/>
            </w:r>
          </w:hyperlink>
        </w:p>
        <w:p w14:paraId="41A98E0D" w14:textId="715850D0" w:rsidR="008C0262" w:rsidRDefault="002B5BF1">
          <w:pPr>
            <w:pStyle w:val="TOC2"/>
            <w:tabs>
              <w:tab w:val="right" w:leader="dot" w:pos="9736"/>
            </w:tabs>
            <w:rPr>
              <w:rFonts w:asciiTheme="minorHAnsi" w:eastAsiaTheme="minorEastAsia" w:hAnsiTheme="minorHAnsi" w:cstheme="minorBidi"/>
              <w:noProof/>
            </w:rPr>
          </w:pPr>
          <w:hyperlink w:anchor="_Toc88471892" w:history="1">
            <w:r w:rsidR="008C0262" w:rsidRPr="00E46DB9">
              <w:rPr>
                <w:rStyle w:val="a7"/>
                <w:noProof/>
              </w:rPr>
              <w:t>二、工程用款计划变更</w:t>
            </w:r>
            <w:r w:rsidR="008C0262">
              <w:rPr>
                <w:noProof/>
                <w:webHidden/>
              </w:rPr>
              <w:tab/>
            </w:r>
            <w:r w:rsidR="008C0262">
              <w:rPr>
                <w:noProof/>
                <w:webHidden/>
              </w:rPr>
              <w:fldChar w:fldCharType="begin"/>
            </w:r>
            <w:r w:rsidR="008C0262">
              <w:rPr>
                <w:noProof/>
                <w:webHidden/>
              </w:rPr>
              <w:instrText xml:space="preserve"> PAGEREF _Toc88471892 \h </w:instrText>
            </w:r>
            <w:r w:rsidR="008C0262">
              <w:rPr>
                <w:noProof/>
                <w:webHidden/>
              </w:rPr>
            </w:r>
            <w:r w:rsidR="008C0262">
              <w:rPr>
                <w:noProof/>
                <w:webHidden/>
              </w:rPr>
              <w:fldChar w:fldCharType="separate"/>
            </w:r>
            <w:r w:rsidR="008C0262">
              <w:rPr>
                <w:noProof/>
                <w:webHidden/>
              </w:rPr>
              <w:t>153</w:t>
            </w:r>
            <w:r w:rsidR="008C0262">
              <w:rPr>
                <w:noProof/>
                <w:webHidden/>
              </w:rPr>
              <w:fldChar w:fldCharType="end"/>
            </w:r>
          </w:hyperlink>
        </w:p>
        <w:p w14:paraId="20BB6D34" w14:textId="70BF6E88" w:rsidR="008C0262" w:rsidRDefault="002B5BF1">
          <w:pPr>
            <w:pStyle w:val="TOC2"/>
            <w:tabs>
              <w:tab w:val="right" w:leader="dot" w:pos="9736"/>
            </w:tabs>
            <w:rPr>
              <w:rFonts w:asciiTheme="minorHAnsi" w:eastAsiaTheme="minorEastAsia" w:hAnsiTheme="minorHAnsi" w:cstheme="minorBidi"/>
              <w:noProof/>
            </w:rPr>
          </w:pPr>
          <w:hyperlink w:anchor="_Toc88471893" w:history="1">
            <w:r w:rsidR="008C0262" w:rsidRPr="00E46DB9">
              <w:rPr>
                <w:rStyle w:val="a7"/>
                <w:noProof/>
              </w:rPr>
              <w:t>三、银行保函金额申请</w:t>
            </w:r>
            <w:r w:rsidR="008C0262">
              <w:rPr>
                <w:noProof/>
                <w:webHidden/>
              </w:rPr>
              <w:tab/>
            </w:r>
            <w:r w:rsidR="008C0262">
              <w:rPr>
                <w:noProof/>
                <w:webHidden/>
              </w:rPr>
              <w:fldChar w:fldCharType="begin"/>
            </w:r>
            <w:r w:rsidR="008C0262">
              <w:rPr>
                <w:noProof/>
                <w:webHidden/>
              </w:rPr>
              <w:instrText xml:space="preserve"> PAGEREF _Toc88471893 \h </w:instrText>
            </w:r>
            <w:r w:rsidR="008C0262">
              <w:rPr>
                <w:noProof/>
                <w:webHidden/>
              </w:rPr>
            </w:r>
            <w:r w:rsidR="008C0262">
              <w:rPr>
                <w:noProof/>
                <w:webHidden/>
              </w:rPr>
              <w:fldChar w:fldCharType="separate"/>
            </w:r>
            <w:r w:rsidR="008C0262">
              <w:rPr>
                <w:noProof/>
                <w:webHidden/>
              </w:rPr>
              <w:t>155</w:t>
            </w:r>
            <w:r w:rsidR="008C0262">
              <w:rPr>
                <w:noProof/>
                <w:webHidden/>
              </w:rPr>
              <w:fldChar w:fldCharType="end"/>
            </w:r>
          </w:hyperlink>
        </w:p>
        <w:p w14:paraId="51592D9F" w14:textId="701BD108" w:rsidR="008C0262" w:rsidRDefault="002B5BF1">
          <w:pPr>
            <w:pStyle w:val="TOC2"/>
            <w:tabs>
              <w:tab w:val="right" w:leader="dot" w:pos="9736"/>
            </w:tabs>
            <w:rPr>
              <w:rFonts w:asciiTheme="minorHAnsi" w:eastAsiaTheme="minorEastAsia" w:hAnsiTheme="minorHAnsi" w:cstheme="minorBidi"/>
              <w:noProof/>
            </w:rPr>
          </w:pPr>
          <w:hyperlink w:anchor="_Toc88471894" w:history="1">
            <w:r w:rsidR="008C0262" w:rsidRPr="00E46DB9">
              <w:rPr>
                <w:rStyle w:val="a7"/>
                <w:noProof/>
              </w:rPr>
              <w:t>四、预售款使用划拨</w:t>
            </w:r>
            <w:r w:rsidR="008C0262">
              <w:rPr>
                <w:noProof/>
                <w:webHidden/>
              </w:rPr>
              <w:tab/>
            </w:r>
            <w:r w:rsidR="008C0262">
              <w:rPr>
                <w:noProof/>
                <w:webHidden/>
              </w:rPr>
              <w:fldChar w:fldCharType="begin"/>
            </w:r>
            <w:r w:rsidR="008C0262">
              <w:rPr>
                <w:noProof/>
                <w:webHidden/>
              </w:rPr>
              <w:instrText xml:space="preserve"> PAGEREF _Toc88471894 \h </w:instrText>
            </w:r>
            <w:r w:rsidR="008C0262">
              <w:rPr>
                <w:noProof/>
                <w:webHidden/>
              </w:rPr>
            </w:r>
            <w:r w:rsidR="008C0262">
              <w:rPr>
                <w:noProof/>
                <w:webHidden/>
              </w:rPr>
              <w:fldChar w:fldCharType="separate"/>
            </w:r>
            <w:r w:rsidR="008C0262">
              <w:rPr>
                <w:noProof/>
                <w:webHidden/>
              </w:rPr>
              <w:t>156</w:t>
            </w:r>
            <w:r w:rsidR="008C0262">
              <w:rPr>
                <w:noProof/>
                <w:webHidden/>
              </w:rPr>
              <w:fldChar w:fldCharType="end"/>
            </w:r>
          </w:hyperlink>
        </w:p>
        <w:p w14:paraId="6537FC69" w14:textId="6969C667" w:rsidR="008C0262" w:rsidRDefault="002B5BF1">
          <w:pPr>
            <w:pStyle w:val="TOC2"/>
            <w:tabs>
              <w:tab w:val="right" w:leader="dot" w:pos="9736"/>
            </w:tabs>
            <w:rPr>
              <w:rFonts w:asciiTheme="minorHAnsi" w:eastAsiaTheme="minorEastAsia" w:hAnsiTheme="minorHAnsi" w:cstheme="minorBidi"/>
              <w:noProof/>
            </w:rPr>
          </w:pPr>
          <w:hyperlink w:anchor="_Toc88471895" w:history="1">
            <w:r w:rsidR="008C0262" w:rsidRPr="00E46DB9">
              <w:rPr>
                <w:rStyle w:val="a7"/>
                <w:noProof/>
              </w:rPr>
              <w:t>五、预售款使用划拨（新）</w:t>
            </w:r>
            <w:r w:rsidR="008C0262">
              <w:rPr>
                <w:noProof/>
                <w:webHidden/>
              </w:rPr>
              <w:tab/>
            </w:r>
            <w:r w:rsidR="008C0262">
              <w:rPr>
                <w:noProof/>
                <w:webHidden/>
              </w:rPr>
              <w:fldChar w:fldCharType="begin"/>
            </w:r>
            <w:r w:rsidR="008C0262">
              <w:rPr>
                <w:noProof/>
                <w:webHidden/>
              </w:rPr>
              <w:instrText xml:space="preserve"> PAGEREF _Toc88471895 \h </w:instrText>
            </w:r>
            <w:r w:rsidR="008C0262">
              <w:rPr>
                <w:noProof/>
                <w:webHidden/>
              </w:rPr>
            </w:r>
            <w:r w:rsidR="008C0262">
              <w:rPr>
                <w:noProof/>
                <w:webHidden/>
              </w:rPr>
              <w:fldChar w:fldCharType="separate"/>
            </w:r>
            <w:r w:rsidR="008C0262">
              <w:rPr>
                <w:noProof/>
                <w:webHidden/>
              </w:rPr>
              <w:t>161</w:t>
            </w:r>
            <w:r w:rsidR="008C0262">
              <w:rPr>
                <w:noProof/>
                <w:webHidden/>
              </w:rPr>
              <w:fldChar w:fldCharType="end"/>
            </w:r>
          </w:hyperlink>
        </w:p>
        <w:p w14:paraId="2FDB2535" w14:textId="1C348DA2" w:rsidR="008C0262" w:rsidRDefault="002B5BF1">
          <w:pPr>
            <w:pStyle w:val="TOC2"/>
            <w:tabs>
              <w:tab w:val="right" w:leader="dot" w:pos="9736"/>
            </w:tabs>
            <w:rPr>
              <w:rFonts w:asciiTheme="minorHAnsi" w:eastAsiaTheme="minorEastAsia" w:hAnsiTheme="minorHAnsi" w:cstheme="minorBidi"/>
              <w:noProof/>
            </w:rPr>
          </w:pPr>
          <w:hyperlink w:anchor="_Toc88471896" w:history="1">
            <w:r w:rsidR="008C0262" w:rsidRPr="00E46DB9">
              <w:rPr>
                <w:rStyle w:val="a7"/>
                <w:noProof/>
              </w:rPr>
              <w:t>六、取消监管</w:t>
            </w:r>
            <w:r w:rsidR="008C0262">
              <w:rPr>
                <w:noProof/>
                <w:webHidden/>
              </w:rPr>
              <w:tab/>
            </w:r>
            <w:r w:rsidR="008C0262">
              <w:rPr>
                <w:noProof/>
                <w:webHidden/>
              </w:rPr>
              <w:fldChar w:fldCharType="begin"/>
            </w:r>
            <w:r w:rsidR="008C0262">
              <w:rPr>
                <w:noProof/>
                <w:webHidden/>
              </w:rPr>
              <w:instrText xml:space="preserve"> PAGEREF _Toc88471896 \h </w:instrText>
            </w:r>
            <w:r w:rsidR="008C0262">
              <w:rPr>
                <w:noProof/>
                <w:webHidden/>
              </w:rPr>
            </w:r>
            <w:r w:rsidR="008C0262">
              <w:rPr>
                <w:noProof/>
                <w:webHidden/>
              </w:rPr>
              <w:fldChar w:fldCharType="separate"/>
            </w:r>
            <w:r w:rsidR="008C0262">
              <w:rPr>
                <w:noProof/>
                <w:webHidden/>
              </w:rPr>
              <w:t>162</w:t>
            </w:r>
            <w:r w:rsidR="008C0262">
              <w:rPr>
                <w:noProof/>
                <w:webHidden/>
              </w:rPr>
              <w:fldChar w:fldCharType="end"/>
            </w:r>
          </w:hyperlink>
        </w:p>
        <w:p w14:paraId="052F2CA9" w14:textId="3B74EDD6" w:rsidR="008C0262" w:rsidRDefault="002B5BF1">
          <w:pPr>
            <w:pStyle w:val="TOC2"/>
            <w:tabs>
              <w:tab w:val="right" w:leader="dot" w:pos="9736"/>
            </w:tabs>
            <w:rPr>
              <w:rFonts w:asciiTheme="minorHAnsi" w:eastAsiaTheme="minorEastAsia" w:hAnsiTheme="minorHAnsi" w:cstheme="minorBidi"/>
              <w:noProof/>
            </w:rPr>
          </w:pPr>
          <w:hyperlink w:anchor="_Toc88471897" w:history="1">
            <w:r w:rsidR="008C0262" w:rsidRPr="00E46DB9">
              <w:rPr>
                <w:rStyle w:val="a7"/>
                <w:noProof/>
              </w:rPr>
              <w:t>七、预售资金监管查询</w:t>
            </w:r>
            <w:r w:rsidR="008C0262">
              <w:rPr>
                <w:noProof/>
                <w:webHidden/>
              </w:rPr>
              <w:tab/>
            </w:r>
            <w:r w:rsidR="008C0262">
              <w:rPr>
                <w:noProof/>
                <w:webHidden/>
              </w:rPr>
              <w:fldChar w:fldCharType="begin"/>
            </w:r>
            <w:r w:rsidR="008C0262">
              <w:rPr>
                <w:noProof/>
                <w:webHidden/>
              </w:rPr>
              <w:instrText xml:space="preserve"> PAGEREF _Toc88471897 \h </w:instrText>
            </w:r>
            <w:r w:rsidR="008C0262">
              <w:rPr>
                <w:noProof/>
                <w:webHidden/>
              </w:rPr>
            </w:r>
            <w:r w:rsidR="008C0262">
              <w:rPr>
                <w:noProof/>
                <w:webHidden/>
              </w:rPr>
              <w:fldChar w:fldCharType="separate"/>
            </w:r>
            <w:r w:rsidR="008C0262">
              <w:rPr>
                <w:noProof/>
                <w:webHidden/>
              </w:rPr>
              <w:t>162</w:t>
            </w:r>
            <w:r w:rsidR="008C0262">
              <w:rPr>
                <w:noProof/>
                <w:webHidden/>
              </w:rPr>
              <w:fldChar w:fldCharType="end"/>
            </w:r>
          </w:hyperlink>
        </w:p>
        <w:p w14:paraId="7DD11107" w14:textId="6C3461D2" w:rsidR="008C0262" w:rsidRDefault="002B5BF1">
          <w:pPr>
            <w:pStyle w:val="TOC3"/>
            <w:tabs>
              <w:tab w:val="right" w:leader="dot" w:pos="9736"/>
            </w:tabs>
            <w:rPr>
              <w:rFonts w:asciiTheme="minorHAnsi" w:eastAsiaTheme="minorEastAsia" w:hAnsiTheme="minorHAnsi" w:cstheme="minorBidi"/>
              <w:noProof/>
            </w:rPr>
          </w:pPr>
          <w:hyperlink w:anchor="_Toc88471898" w:history="1">
            <w:r w:rsidR="008C0262" w:rsidRPr="00E46DB9">
              <w:rPr>
                <w:rStyle w:val="a7"/>
                <w:noProof/>
              </w:rPr>
              <w:t>（一）工程用款计划查询</w:t>
            </w:r>
            <w:r w:rsidR="008C0262">
              <w:rPr>
                <w:noProof/>
                <w:webHidden/>
              </w:rPr>
              <w:tab/>
            </w:r>
            <w:r w:rsidR="008C0262">
              <w:rPr>
                <w:noProof/>
                <w:webHidden/>
              </w:rPr>
              <w:fldChar w:fldCharType="begin"/>
            </w:r>
            <w:r w:rsidR="008C0262">
              <w:rPr>
                <w:noProof/>
                <w:webHidden/>
              </w:rPr>
              <w:instrText xml:space="preserve"> PAGEREF _Toc88471898 \h </w:instrText>
            </w:r>
            <w:r w:rsidR="008C0262">
              <w:rPr>
                <w:noProof/>
                <w:webHidden/>
              </w:rPr>
            </w:r>
            <w:r w:rsidR="008C0262">
              <w:rPr>
                <w:noProof/>
                <w:webHidden/>
              </w:rPr>
              <w:fldChar w:fldCharType="separate"/>
            </w:r>
            <w:r w:rsidR="008C0262">
              <w:rPr>
                <w:noProof/>
                <w:webHidden/>
              </w:rPr>
              <w:t>163</w:t>
            </w:r>
            <w:r w:rsidR="008C0262">
              <w:rPr>
                <w:noProof/>
                <w:webHidden/>
              </w:rPr>
              <w:fldChar w:fldCharType="end"/>
            </w:r>
          </w:hyperlink>
        </w:p>
        <w:p w14:paraId="58873E3D" w14:textId="6C745038" w:rsidR="008C0262" w:rsidRDefault="002B5BF1">
          <w:pPr>
            <w:pStyle w:val="TOC3"/>
            <w:tabs>
              <w:tab w:val="right" w:leader="dot" w:pos="9736"/>
            </w:tabs>
            <w:rPr>
              <w:rFonts w:asciiTheme="minorHAnsi" w:eastAsiaTheme="minorEastAsia" w:hAnsiTheme="minorHAnsi" w:cstheme="minorBidi"/>
              <w:noProof/>
            </w:rPr>
          </w:pPr>
          <w:hyperlink w:anchor="_Toc88471899" w:history="1">
            <w:r w:rsidR="008C0262" w:rsidRPr="00E46DB9">
              <w:rPr>
                <w:rStyle w:val="a7"/>
                <w:noProof/>
              </w:rPr>
              <w:t>（二）工程用款计划查询</w:t>
            </w:r>
            <w:r w:rsidR="008C0262" w:rsidRPr="00E46DB9">
              <w:rPr>
                <w:rStyle w:val="a7"/>
                <w:noProof/>
              </w:rPr>
              <w:t>-</w:t>
            </w:r>
            <w:r w:rsidR="008C0262" w:rsidRPr="00E46DB9">
              <w:rPr>
                <w:rStyle w:val="a7"/>
                <w:noProof/>
              </w:rPr>
              <w:t>预售证</w:t>
            </w:r>
            <w:r w:rsidR="008C0262">
              <w:rPr>
                <w:noProof/>
                <w:webHidden/>
              </w:rPr>
              <w:tab/>
            </w:r>
            <w:r w:rsidR="008C0262">
              <w:rPr>
                <w:noProof/>
                <w:webHidden/>
              </w:rPr>
              <w:fldChar w:fldCharType="begin"/>
            </w:r>
            <w:r w:rsidR="008C0262">
              <w:rPr>
                <w:noProof/>
                <w:webHidden/>
              </w:rPr>
              <w:instrText xml:space="preserve"> PAGEREF _Toc88471899 \h </w:instrText>
            </w:r>
            <w:r w:rsidR="008C0262">
              <w:rPr>
                <w:noProof/>
                <w:webHidden/>
              </w:rPr>
            </w:r>
            <w:r w:rsidR="008C0262">
              <w:rPr>
                <w:noProof/>
                <w:webHidden/>
              </w:rPr>
              <w:fldChar w:fldCharType="separate"/>
            </w:r>
            <w:r w:rsidR="008C0262">
              <w:rPr>
                <w:noProof/>
                <w:webHidden/>
              </w:rPr>
              <w:t>163</w:t>
            </w:r>
            <w:r w:rsidR="008C0262">
              <w:rPr>
                <w:noProof/>
                <w:webHidden/>
              </w:rPr>
              <w:fldChar w:fldCharType="end"/>
            </w:r>
          </w:hyperlink>
        </w:p>
        <w:p w14:paraId="576B9E5F" w14:textId="53C7E569" w:rsidR="008C0262" w:rsidRDefault="002B5BF1">
          <w:pPr>
            <w:pStyle w:val="TOC3"/>
            <w:tabs>
              <w:tab w:val="right" w:leader="dot" w:pos="9736"/>
            </w:tabs>
            <w:rPr>
              <w:rFonts w:asciiTheme="minorHAnsi" w:eastAsiaTheme="minorEastAsia" w:hAnsiTheme="minorHAnsi" w:cstheme="minorBidi"/>
              <w:noProof/>
            </w:rPr>
          </w:pPr>
          <w:hyperlink w:anchor="_Toc88471900" w:history="1">
            <w:r w:rsidR="008C0262" w:rsidRPr="00E46DB9">
              <w:rPr>
                <w:rStyle w:val="a7"/>
                <w:noProof/>
              </w:rPr>
              <w:t>（三）缴款计划查询</w:t>
            </w:r>
            <w:r w:rsidR="008C0262">
              <w:rPr>
                <w:noProof/>
                <w:webHidden/>
              </w:rPr>
              <w:tab/>
            </w:r>
            <w:r w:rsidR="008C0262">
              <w:rPr>
                <w:noProof/>
                <w:webHidden/>
              </w:rPr>
              <w:fldChar w:fldCharType="begin"/>
            </w:r>
            <w:r w:rsidR="008C0262">
              <w:rPr>
                <w:noProof/>
                <w:webHidden/>
              </w:rPr>
              <w:instrText xml:space="preserve"> PAGEREF _Toc88471900 \h </w:instrText>
            </w:r>
            <w:r w:rsidR="008C0262">
              <w:rPr>
                <w:noProof/>
                <w:webHidden/>
              </w:rPr>
            </w:r>
            <w:r w:rsidR="008C0262">
              <w:rPr>
                <w:noProof/>
                <w:webHidden/>
              </w:rPr>
              <w:fldChar w:fldCharType="separate"/>
            </w:r>
            <w:r w:rsidR="008C0262">
              <w:rPr>
                <w:noProof/>
                <w:webHidden/>
              </w:rPr>
              <w:t>164</w:t>
            </w:r>
            <w:r w:rsidR="008C0262">
              <w:rPr>
                <w:noProof/>
                <w:webHidden/>
              </w:rPr>
              <w:fldChar w:fldCharType="end"/>
            </w:r>
          </w:hyperlink>
        </w:p>
        <w:p w14:paraId="56A79826" w14:textId="6AECA5A7" w:rsidR="008C0262" w:rsidRDefault="002B5BF1">
          <w:pPr>
            <w:pStyle w:val="TOC3"/>
            <w:tabs>
              <w:tab w:val="right" w:leader="dot" w:pos="9736"/>
            </w:tabs>
            <w:rPr>
              <w:rFonts w:asciiTheme="minorHAnsi" w:eastAsiaTheme="minorEastAsia" w:hAnsiTheme="minorHAnsi" w:cstheme="minorBidi"/>
              <w:noProof/>
            </w:rPr>
          </w:pPr>
          <w:hyperlink w:anchor="_Toc88471901" w:history="1">
            <w:r w:rsidR="008C0262" w:rsidRPr="00E46DB9">
              <w:rPr>
                <w:rStyle w:val="a7"/>
                <w:noProof/>
              </w:rPr>
              <w:t>（四）合同缴款查询</w:t>
            </w:r>
            <w:r w:rsidR="008C0262">
              <w:rPr>
                <w:noProof/>
                <w:webHidden/>
              </w:rPr>
              <w:tab/>
            </w:r>
            <w:r w:rsidR="008C0262">
              <w:rPr>
                <w:noProof/>
                <w:webHidden/>
              </w:rPr>
              <w:fldChar w:fldCharType="begin"/>
            </w:r>
            <w:r w:rsidR="008C0262">
              <w:rPr>
                <w:noProof/>
                <w:webHidden/>
              </w:rPr>
              <w:instrText xml:space="preserve"> PAGEREF _Toc88471901 \h </w:instrText>
            </w:r>
            <w:r w:rsidR="008C0262">
              <w:rPr>
                <w:noProof/>
                <w:webHidden/>
              </w:rPr>
            </w:r>
            <w:r w:rsidR="008C0262">
              <w:rPr>
                <w:noProof/>
                <w:webHidden/>
              </w:rPr>
              <w:fldChar w:fldCharType="separate"/>
            </w:r>
            <w:r w:rsidR="008C0262">
              <w:rPr>
                <w:noProof/>
                <w:webHidden/>
              </w:rPr>
              <w:t>165</w:t>
            </w:r>
            <w:r w:rsidR="008C0262">
              <w:rPr>
                <w:noProof/>
                <w:webHidden/>
              </w:rPr>
              <w:fldChar w:fldCharType="end"/>
            </w:r>
          </w:hyperlink>
        </w:p>
        <w:p w14:paraId="7684CA62" w14:textId="58F311C4" w:rsidR="008C0262" w:rsidRDefault="002B5BF1">
          <w:pPr>
            <w:pStyle w:val="TOC3"/>
            <w:tabs>
              <w:tab w:val="right" w:leader="dot" w:pos="9736"/>
            </w:tabs>
            <w:rPr>
              <w:rFonts w:asciiTheme="minorHAnsi" w:eastAsiaTheme="minorEastAsia" w:hAnsiTheme="minorHAnsi" w:cstheme="minorBidi"/>
              <w:noProof/>
            </w:rPr>
          </w:pPr>
          <w:hyperlink w:anchor="_Toc88471902" w:history="1">
            <w:r w:rsidR="008C0262" w:rsidRPr="00E46DB9">
              <w:rPr>
                <w:rStyle w:val="a7"/>
                <w:noProof/>
              </w:rPr>
              <w:t>（五）资金划拨查询</w:t>
            </w:r>
            <w:r w:rsidR="008C0262">
              <w:rPr>
                <w:noProof/>
                <w:webHidden/>
              </w:rPr>
              <w:tab/>
            </w:r>
            <w:r w:rsidR="008C0262">
              <w:rPr>
                <w:noProof/>
                <w:webHidden/>
              </w:rPr>
              <w:fldChar w:fldCharType="begin"/>
            </w:r>
            <w:r w:rsidR="008C0262">
              <w:rPr>
                <w:noProof/>
                <w:webHidden/>
              </w:rPr>
              <w:instrText xml:space="preserve"> PAGEREF _Toc88471902 \h </w:instrText>
            </w:r>
            <w:r w:rsidR="008C0262">
              <w:rPr>
                <w:noProof/>
                <w:webHidden/>
              </w:rPr>
            </w:r>
            <w:r w:rsidR="008C0262">
              <w:rPr>
                <w:noProof/>
                <w:webHidden/>
              </w:rPr>
              <w:fldChar w:fldCharType="separate"/>
            </w:r>
            <w:r w:rsidR="008C0262">
              <w:rPr>
                <w:noProof/>
                <w:webHidden/>
              </w:rPr>
              <w:t>166</w:t>
            </w:r>
            <w:r w:rsidR="008C0262">
              <w:rPr>
                <w:noProof/>
                <w:webHidden/>
              </w:rPr>
              <w:fldChar w:fldCharType="end"/>
            </w:r>
          </w:hyperlink>
        </w:p>
        <w:p w14:paraId="5F5516F9" w14:textId="6FE8F3A3" w:rsidR="008C0262" w:rsidRDefault="002B5BF1">
          <w:pPr>
            <w:pStyle w:val="TOC3"/>
            <w:tabs>
              <w:tab w:val="right" w:leader="dot" w:pos="9736"/>
            </w:tabs>
            <w:rPr>
              <w:rFonts w:asciiTheme="minorHAnsi" w:eastAsiaTheme="minorEastAsia" w:hAnsiTheme="minorHAnsi" w:cstheme="minorBidi"/>
              <w:noProof/>
            </w:rPr>
          </w:pPr>
          <w:hyperlink w:anchor="_Toc88471903" w:history="1">
            <w:r w:rsidR="008C0262" w:rsidRPr="00E46DB9">
              <w:rPr>
                <w:rStyle w:val="a7"/>
                <w:noProof/>
              </w:rPr>
              <w:t>（六）银行划拨明细查询</w:t>
            </w:r>
            <w:r w:rsidR="008C0262">
              <w:rPr>
                <w:noProof/>
                <w:webHidden/>
              </w:rPr>
              <w:tab/>
            </w:r>
            <w:r w:rsidR="008C0262">
              <w:rPr>
                <w:noProof/>
                <w:webHidden/>
              </w:rPr>
              <w:fldChar w:fldCharType="begin"/>
            </w:r>
            <w:r w:rsidR="008C0262">
              <w:rPr>
                <w:noProof/>
                <w:webHidden/>
              </w:rPr>
              <w:instrText xml:space="preserve"> PAGEREF _Toc88471903 \h </w:instrText>
            </w:r>
            <w:r w:rsidR="008C0262">
              <w:rPr>
                <w:noProof/>
                <w:webHidden/>
              </w:rPr>
            </w:r>
            <w:r w:rsidR="008C0262">
              <w:rPr>
                <w:noProof/>
                <w:webHidden/>
              </w:rPr>
              <w:fldChar w:fldCharType="separate"/>
            </w:r>
            <w:r w:rsidR="008C0262">
              <w:rPr>
                <w:noProof/>
                <w:webHidden/>
              </w:rPr>
              <w:t>167</w:t>
            </w:r>
            <w:r w:rsidR="008C0262">
              <w:rPr>
                <w:noProof/>
                <w:webHidden/>
              </w:rPr>
              <w:fldChar w:fldCharType="end"/>
            </w:r>
          </w:hyperlink>
        </w:p>
        <w:p w14:paraId="5E5F3495" w14:textId="662BC27B" w:rsidR="008C0262" w:rsidRDefault="002B5BF1">
          <w:pPr>
            <w:pStyle w:val="TOC3"/>
            <w:tabs>
              <w:tab w:val="right" w:leader="dot" w:pos="9736"/>
            </w:tabs>
            <w:rPr>
              <w:rFonts w:asciiTheme="minorHAnsi" w:eastAsiaTheme="minorEastAsia" w:hAnsiTheme="minorHAnsi" w:cstheme="minorBidi"/>
              <w:noProof/>
            </w:rPr>
          </w:pPr>
          <w:hyperlink w:anchor="_Toc88471904" w:history="1">
            <w:r w:rsidR="008C0262" w:rsidRPr="00E46DB9">
              <w:rPr>
                <w:rStyle w:val="a7"/>
                <w:noProof/>
              </w:rPr>
              <w:t>（七）预售账号查询（新）</w:t>
            </w:r>
            <w:r w:rsidR="008C0262">
              <w:rPr>
                <w:noProof/>
                <w:webHidden/>
              </w:rPr>
              <w:tab/>
            </w:r>
            <w:r w:rsidR="008C0262">
              <w:rPr>
                <w:noProof/>
                <w:webHidden/>
              </w:rPr>
              <w:fldChar w:fldCharType="begin"/>
            </w:r>
            <w:r w:rsidR="008C0262">
              <w:rPr>
                <w:noProof/>
                <w:webHidden/>
              </w:rPr>
              <w:instrText xml:space="preserve"> PAGEREF _Toc88471904 \h </w:instrText>
            </w:r>
            <w:r w:rsidR="008C0262">
              <w:rPr>
                <w:noProof/>
                <w:webHidden/>
              </w:rPr>
            </w:r>
            <w:r w:rsidR="008C0262">
              <w:rPr>
                <w:noProof/>
                <w:webHidden/>
              </w:rPr>
              <w:fldChar w:fldCharType="separate"/>
            </w:r>
            <w:r w:rsidR="008C0262">
              <w:rPr>
                <w:noProof/>
                <w:webHidden/>
              </w:rPr>
              <w:t>168</w:t>
            </w:r>
            <w:r w:rsidR="008C0262">
              <w:rPr>
                <w:noProof/>
                <w:webHidden/>
              </w:rPr>
              <w:fldChar w:fldCharType="end"/>
            </w:r>
          </w:hyperlink>
        </w:p>
        <w:p w14:paraId="05712813" w14:textId="450A15CA" w:rsidR="008C0262" w:rsidRDefault="002B5BF1">
          <w:pPr>
            <w:pStyle w:val="TOC3"/>
            <w:tabs>
              <w:tab w:val="right" w:leader="dot" w:pos="9736"/>
            </w:tabs>
            <w:rPr>
              <w:rFonts w:asciiTheme="minorHAnsi" w:eastAsiaTheme="minorEastAsia" w:hAnsiTheme="minorHAnsi" w:cstheme="minorBidi"/>
              <w:noProof/>
            </w:rPr>
          </w:pPr>
          <w:hyperlink w:anchor="_Toc88471905" w:history="1">
            <w:r w:rsidR="008C0262" w:rsidRPr="00E46DB9">
              <w:rPr>
                <w:rStyle w:val="a7"/>
                <w:noProof/>
              </w:rPr>
              <w:t>（八）预售账号查询</w:t>
            </w:r>
            <w:r w:rsidR="008C0262">
              <w:rPr>
                <w:noProof/>
                <w:webHidden/>
              </w:rPr>
              <w:tab/>
            </w:r>
            <w:r w:rsidR="008C0262">
              <w:rPr>
                <w:noProof/>
                <w:webHidden/>
              </w:rPr>
              <w:fldChar w:fldCharType="begin"/>
            </w:r>
            <w:r w:rsidR="008C0262">
              <w:rPr>
                <w:noProof/>
                <w:webHidden/>
              </w:rPr>
              <w:instrText xml:space="preserve"> PAGEREF _Toc88471905 \h </w:instrText>
            </w:r>
            <w:r w:rsidR="008C0262">
              <w:rPr>
                <w:noProof/>
                <w:webHidden/>
              </w:rPr>
            </w:r>
            <w:r w:rsidR="008C0262">
              <w:rPr>
                <w:noProof/>
                <w:webHidden/>
              </w:rPr>
              <w:fldChar w:fldCharType="separate"/>
            </w:r>
            <w:r w:rsidR="008C0262">
              <w:rPr>
                <w:noProof/>
                <w:webHidden/>
              </w:rPr>
              <w:t>169</w:t>
            </w:r>
            <w:r w:rsidR="008C0262">
              <w:rPr>
                <w:noProof/>
                <w:webHidden/>
              </w:rPr>
              <w:fldChar w:fldCharType="end"/>
            </w:r>
          </w:hyperlink>
        </w:p>
        <w:p w14:paraId="611B229D" w14:textId="428196AA" w:rsidR="008C0262" w:rsidRDefault="002B5BF1">
          <w:pPr>
            <w:pStyle w:val="TOC3"/>
            <w:tabs>
              <w:tab w:val="right" w:leader="dot" w:pos="9736"/>
            </w:tabs>
            <w:rPr>
              <w:rFonts w:asciiTheme="minorHAnsi" w:eastAsiaTheme="minorEastAsia" w:hAnsiTheme="minorHAnsi" w:cstheme="minorBidi"/>
              <w:noProof/>
            </w:rPr>
          </w:pPr>
          <w:hyperlink w:anchor="_Toc88471906" w:history="1">
            <w:r w:rsidR="008C0262" w:rsidRPr="00E46DB9">
              <w:rPr>
                <w:rStyle w:val="a7"/>
                <w:noProof/>
              </w:rPr>
              <w:t>（九）银行保函查询</w:t>
            </w:r>
            <w:r w:rsidR="008C0262">
              <w:rPr>
                <w:noProof/>
                <w:webHidden/>
              </w:rPr>
              <w:tab/>
            </w:r>
            <w:r w:rsidR="008C0262">
              <w:rPr>
                <w:noProof/>
                <w:webHidden/>
              </w:rPr>
              <w:fldChar w:fldCharType="begin"/>
            </w:r>
            <w:r w:rsidR="008C0262">
              <w:rPr>
                <w:noProof/>
                <w:webHidden/>
              </w:rPr>
              <w:instrText xml:space="preserve"> PAGEREF _Toc88471906 \h </w:instrText>
            </w:r>
            <w:r w:rsidR="008C0262">
              <w:rPr>
                <w:noProof/>
                <w:webHidden/>
              </w:rPr>
            </w:r>
            <w:r w:rsidR="008C0262">
              <w:rPr>
                <w:noProof/>
                <w:webHidden/>
              </w:rPr>
              <w:fldChar w:fldCharType="separate"/>
            </w:r>
            <w:r w:rsidR="008C0262">
              <w:rPr>
                <w:noProof/>
                <w:webHidden/>
              </w:rPr>
              <w:t>169</w:t>
            </w:r>
            <w:r w:rsidR="008C0262">
              <w:rPr>
                <w:noProof/>
                <w:webHidden/>
              </w:rPr>
              <w:fldChar w:fldCharType="end"/>
            </w:r>
          </w:hyperlink>
        </w:p>
        <w:p w14:paraId="77AA0AD1" w14:textId="690BC656" w:rsidR="002D083D" w:rsidRDefault="007224EF" w:rsidP="00483B39">
          <w:r>
            <w:rPr>
              <w:b/>
              <w:bCs/>
              <w:lang w:val="zh-CN"/>
            </w:rPr>
            <w:fldChar w:fldCharType="end"/>
          </w:r>
        </w:p>
      </w:sdtContent>
    </w:sdt>
    <w:p w14:paraId="3FE2BE2D" w14:textId="77777777" w:rsidR="002144E8" w:rsidRDefault="002144E8" w:rsidP="00B14313">
      <w:pPr>
        <w:pStyle w:val="1"/>
      </w:pPr>
      <w:bookmarkStart w:id="5" w:name="_Toc10408246"/>
      <w:bookmarkStart w:id="6" w:name="_Toc88471833"/>
    </w:p>
    <w:p w14:paraId="3B5A3F40" w14:textId="7E312EF1" w:rsidR="00B14313" w:rsidRDefault="00B14313" w:rsidP="00B14313">
      <w:pPr>
        <w:pStyle w:val="1"/>
      </w:pPr>
      <w:r>
        <w:rPr>
          <w:rFonts w:hint="eastAsia"/>
        </w:rPr>
        <w:lastRenderedPageBreak/>
        <w:t>系统通用功能</w:t>
      </w:r>
      <w:r>
        <w:t>或操作说明</w:t>
      </w:r>
      <w:bookmarkEnd w:id="5"/>
      <w:bookmarkEnd w:id="6"/>
    </w:p>
    <w:p w14:paraId="10394C4D" w14:textId="77777777" w:rsidR="007E13A0" w:rsidRPr="007E13A0" w:rsidRDefault="00B14313" w:rsidP="007E13A0">
      <w:pPr>
        <w:pStyle w:val="2"/>
      </w:pPr>
      <w:bookmarkStart w:id="7" w:name="_Toc10408247"/>
      <w:bookmarkStart w:id="8" w:name="_Toc88471834"/>
      <w:r>
        <w:rPr>
          <w:rFonts w:hint="eastAsia"/>
        </w:rPr>
        <w:t>一</w:t>
      </w:r>
      <w:r>
        <w:t>、</w:t>
      </w:r>
      <w:r>
        <w:rPr>
          <w:rFonts w:hint="eastAsia"/>
        </w:rPr>
        <w:t>系统</w:t>
      </w:r>
      <w:r>
        <w:t>简介</w:t>
      </w:r>
      <w:bookmarkEnd w:id="7"/>
      <w:bookmarkEnd w:id="8"/>
    </w:p>
    <w:p w14:paraId="65FE90BB" w14:textId="33641086" w:rsidR="00612414" w:rsidRDefault="00612414" w:rsidP="00612414">
      <w:pPr>
        <w:ind w:firstLine="564"/>
        <w:rPr>
          <w:rFonts w:ascii="仿宋_GB2312" w:eastAsia="仿宋_GB2312"/>
          <w:sz w:val="28"/>
          <w:szCs w:val="28"/>
        </w:rPr>
      </w:pPr>
      <w:r>
        <w:rPr>
          <w:rFonts w:ascii="仿宋_GB2312" w:eastAsia="仿宋_GB2312" w:hint="eastAsia"/>
          <w:sz w:val="28"/>
          <w:szCs w:val="28"/>
        </w:rPr>
        <w:t>本系统对于</w:t>
      </w:r>
      <w:r w:rsidR="00460363">
        <w:rPr>
          <w:rFonts w:ascii="仿宋_GB2312" w:eastAsia="仿宋_GB2312" w:hint="eastAsia"/>
          <w:sz w:val="28"/>
          <w:szCs w:val="28"/>
        </w:rPr>
        <w:t>开发企业</w:t>
      </w:r>
      <w:r>
        <w:rPr>
          <w:rFonts w:ascii="仿宋_GB2312" w:eastAsia="仿宋_GB2312" w:hint="eastAsia"/>
          <w:sz w:val="28"/>
          <w:szCs w:val="28"/>
        </w:rPr>
        <w:t>交易业务主要有</w:t>
      </w:r>
      <w:r w:rsidR="00435626">
        <w:rPr>
          <w:rFonts w:ascii="仿宋_GB2312" w:eastAsia="仿宋_GB2312" w:hint="eastAsia"/>
          <w:sz w:val="28"/>
          <w:szCs w:val="28"/>
        </w:rPr>
        <w:t>三</w:t>
      </w:r>
      <w:r>
        <w:rPr>
          <w:rFonts w:ascii="仿宋_GB2312" w:eastAsia="仿宋_GB2312" w:hint="eastAsia"/>
          <w:sz w:val="28"/>
          <w:szCs w:val="28"/>
        </w:rPr>
        <w:t>大子系统，</w:t>
      </w:r>
      <w:r>
        <w:rPr>
          <w:rFonts w:ascii="仿宋_GB2312" w:eastAsia="仿宋_GB2312"/>
          <w:sz w:val="28"/>
          <w:szCs w:val="28"/>
        </w:rPr>
        <w:t>项目</w:t>
      </w:r>
      <w:r>
        <w:rPr>
          <w:rFonts w:ascii="仿宋_GB2312" w:eastAsia="仿宋_GB2312" w:hint="eastAsia"/>
          <w:sz w:val="28"/>
          <w:szCs w:val="28"/>
        </w:rPr>
        <w:t>信息</w:t>
      </w:r>
      <w:r>
        <w:rPr>
          <w:rFonts w:ascii="仿宋_GB2312" w:eastAsia="仿宋_GB2312"/>
          <w:sz w:val="28"/>
          <w:szCs w:val="28"/>
        </w:rPr>
        <w:t>管理系统、商品房网上签约备案、</w:t>
      </w:r>
      <w:r>
        <w:rPr>
          <w:rFonts w:ascii="仿宋_GB2312" w:eastAsia="仿宋_GB2312" w:hint="eastAsia"/>
          <w:sz w:val="28"/>
          <w:szCs w:val="28"/>
        </w:rPr>
        <w:t>预售资金监管系统等</w:t>
      </w:r>
      <w:r>
        <w:rPr>
          <w:rFonts w:ascii="仿宋_GB2312" w:eastAsia="仿宋_GB2312"/>
          <w:sz w:val="28"/>
          <w:szCs w:val="28"/>
        </w:rPr>
        <w:t>，按不同的权限，不同的用户能访问的系统可能不一样</w:t>
      </w:r>
      <w:r>
        <w:rPr>
          <w:rFonts w:ascii="仿宋_GB2312" w:eastAsia="仿宋_GB2312" w:hint="eastAsia"/>
          <w:sz w:val="28"/>
          <w:szCs w:val="28"/>
        </w:rPr>
        <w:t>。</w:t>
      </w:r>
    </w:p>
    <w:p w14:paraId="259F1E75" w14:textId="17399CE8" w:rsidR="00063AF9" w:rsidRPr="00063AF9" w:rsidRDefault="00612414" w:rsidP="00612414">
      <w:pPr>
        <w:rPr>
          <w:rFonts w:ascii="仿宋_GB2312" w:eastAsia="仿宋_GB2312"/>
          <w:sz w:val="28"/>
          <w:szCs w:val="28"/>
        </w:rPr>
      </w:pPr>
      <w:r>
        <w:rPr>
          <w:rFonts w:ascii="仿宋_GB2312" w:eastAsia="仿宋_GB2312" w:hint="eastAsia"/>
          <w:sz w:val="28"/>
          <w:szCs w:val="28"/>
        </w:rPr>
        <w:t xml:space="preserve">   </w:t>
      </w:r>
      <w:r>
        <w:rPr>
          <w:rFonts w:ascii="仿宋_GB2312" w:eastAsia="仿宋_GB2312"/>
          <w:sz w:val="28"/>
          <w:szCs w:val="28"/>
        </w:rPr>
        <w:t>项目</w:t>
      </w:r>
      <w:r>
        <w:rPr>
          <w:rFonts w:ascii="仿宋_GB2312" w:eastAsia="仿宋_GB2312" w:hint="eastAsia"/>
          <w:sz w:val="28"/>
          <w:szCs w:val="28"/>
        </w:rPr>
        <w:t>信息</w:t>
      </w:r>
      <w:r>
        <w:rPr>
          <w:rFonts w:ascii="仿宋_GB2312" w:eastAsia="仿宋_GB2312"/>
          <w:sz w:val="28"/>
          <w:szCs w:val="28"/>
        </w:rPr>
        <w:t>管理系统</w:t>
      </w:r>
      <w:r>
        <w:rPr>
          <w:rFonts w:ascii="仿宋_GB2312" w:eastAsia="仿宋_GB2312" w:hint="eastAsia"/>
          <w:sz w:val="28"/>
          <w:szCs w:val="28"/>
        </w:rPr>
        <w:t>主</w:t>
      </w:r>
      <w:r>
        <w:rPr>
          <w:rFonts w:ascii="仿宋_GB2312" w:eastAsia="仿宋_GB2312"/>
          <w:sz w:val="28"/>
          <w:szCs w:val="28"/>
        </w:rPr>
        <w:t>要用于项目</w:t>
      </w:r>
      <w:r w:rsidR="00E87D90">
        <w:rPr>
          <w:rFonts w:ascii="仿宋_GB2312" w:eastAsia="仿宋_GB2312" w:hint="eastAsia"/>
          <w:sz w:val="28"/>
          <w:szCs w:val="28"/>
        </w:rPr>
        <w:t>开发手册</w:t>
      </w:r>
      <w:r>
        <w:rPr>
          <w:rFonts w:ascii="仿宋_GB2312" w:eastAsia="仿宋_GB2312"/>
          <w:sz w:val="28"/>
          <w:szCs w:val="28"/>
        </w:rPr>
        <w:t>申请</w:t>
      </w:r>
      <w:r w:rsidR="00E87D90">
        <w:rPr>
          <w:rFonts w:ascii="仿宋_GB2312" w:eastAsia="仿宋_GB2312" w:hint="eastAsia"/>
          <w:sz w:val="28"/>
          <w:szCs w:val="28"/>
        </w:rPr>
        <w:t>/管理</w:t>
      </w:r>
      <w:r>
        <w:rPr>
          <w:rFonts w:ascii="仿宋_GB2312" w:eastAsia="仿宋_GB2312"/>
          <w:sz w:val="28"/>
          <w:szCs w:val="28"/>
        </w:rPr>
        <w:t>，预售</w:t>
      </w:r>
      <w:r>
        <w:rPr>
          <w:rFonts w:ascii="仿宋_GB2312" w:eastAsia="仿宋_GB2312" w:hint="eastAsia"/>
          <w:sz w:val="28"/>
          <w:szCs w:val="28"/>
        </w:rPr>
        <w:t>许可</w:t>
      </w:r>
      <w:r w:rsidR="00E87D90">
        <w:rPr>
          <w:rFonts w:ascii="仿宋_GB2312" w:eastAsia="仿宋_GB2312" w:hint="eastAsia"/>
          <w:sz w:val="28"/>
          <w:szCs w:val="28"/>
        </w:rPr>
        <w:t>/</w:t>
      </w:r>
      <w:r>
        <w:rPr>
          <w:rFonts w:ascii="仿宋_GB2312" w:eastAsia="仿宋_GB2312"/>
          <w:sz w:val="28"/>
          <w:szCs w:val="28"/>
        </w:rPr>
        <w:t>现售</w:t>
      </w:r>
      <w:r>
        <w:rPr>
          <w:rFonts w:ascii="仿宋_GB2312" w:eastAsia="仿宋_GB2312" w:hint="eastAsia"/>
          <w:sz w:val="28"/>
          <w:szCs w:val="28"/>
        </w:rPr>
        <w:t>备案）</w:t>
      </w:r>
      <w:r>
        <w:rPr>
          <w:rFonts w:ascii="仿宋_GB2312" w:eastAsia="仿宋_GB2312"/>
          <w:sz w:val="28"/>
          <w:szCs w:val="28"/>
        </w:rPr>
        <w:t>申请、变更</w:t>
      </w:r>
      <w:r w:rsidR="00ED4C81">
        <w:rPr>
          <w:rFonts w:ascii="仿宋_GB2312" w:eastAsia="仿宋_GB2312" w:hint="eastAsia"/>
          <w:sz w:val="28"/>
          <w:szCs w:val="28"/>
        </w:rPr>
        <w:t>，物价备案申请/变更等</w:t>
      </w:r>
      <w:r>
        <w:rPr>
          <w:rFonts w:ascii="仿宋_GB2312" w:eastAsia="仿宋_GB2312"/>
          <w:sz w:val="28"/>
          <w:szCs w:val="28"/>
        </w:rPr>
        <w:t>；</w:t>
      </w:r>
    </w:p>
    <w:p w14:paraId="69A132D1" w14:textId="18451D64" w:rsidR="00612414" w:rsidRDefault="00612414" w:rsidP="00612414">
      <w:pPr>
        <w:rPr>
          <w:rFonts w:ascii="仿宋_GB2312" w:eastAsia="仿宋_GB2312"/>
          <w:sz w:val="28"/>
          <w:szCs w:val="28"/>
        </w:rPr>
      </w:pPr>
      <w:r>
        <w:rPr>
          <w:rFonts w:ascii="仿宋_GB2312" w:eastAsia="仿宋_GB2312" w:hint="eastAsia"/>
          <w:sz w:val="28"/>
          <w:szCs w:val="28"/>
        </w:rPr>
        <w:t xml:space="preserve">   </w:t>
      </w:r>
      <w:r>
        <w:rPr>
          <w:rFonts w:ascii="仿宋_GB2312" w:eastAsia="仿宋_GB2312"/>
          <w:sz w:val="28"/>
          <w:szCs w:val="28"/>
        </w:rPr>
        <w:t>商品房网上签约备案系统</w:t>
      </w:r>
      <w:r>
        <w:rPr>
          <w:rFonts w:ascii="仿宋_GB2312" w:eastAsia="仿宋_GB2312" w:hint="eastAsia"/>
          <w:sz w:val="28"/>
          <w:szCs w:val="28"/>
        </w:rPr>
        <w:t>主</w:t>
      </w:r>
      <w:r>
        <w:rPr>
          <w:rFonts w:ascii="仿宋_GB2312" w:eastAsia="仿宋_GB2312"/>
          <w:sz w:val="28"/>
          <w:szCs w:val="28"/>
        </w:rPr>
        <w:t>要用于</w:t>
      </w:r>
      <w:r>
        <w:rPr>
          <w:rFonts w:ascii="仿宋_GB2312" w:eastAsia="仿宋_GB2312" w:hint="eastAsia"/>
          <w:sz w:val="28"/>
          <w:szCs w:val="28"/>
        </w:rPr>
        <w:t>认购书模板制作、签订认购书、</w:t>
      </w:r>
      <w:r>
        <w:rPr>
          <w:rFonts w:ascii="仿宋_GB2312" w:eastAsia="仿宋_GB2312"/>
          <w:sz w:val="28"/>
          <w:szCs w:val="28"/>
        </w:rPr>
        <w:t>合同模板</w:t>
      </w:r>
      <w:r>
        <w:rPr>
          <w:rFonts w:ascii="仿宋_GB2312" w:eastAsia="仿宋_GB2312" w:hint="eastAsia"/>
          <w:sz w:val="28"/>
          <w:szCs w:val="28"/>
        </w:rPr>
        <w:t>制作、</w:t>
      </w:r>
      <w:r>
        <w:rPr>
          <w:rFonts w:ascii="仿宋_GB2312" w:eastAsia="仿宋_GB2312"/>
          <w:sz w:val="28"/>
          <w:szCs w:val="28"/>
        </w:rPr>
        <w:t>买卖合同签订、变更和注销等。</w:t>
      </w:r>
    </w:p>
    <w:p w14:paraId="3C4252E2" w14:textId="2B92F085" w:rsidR="003C36FB" w:rsidRPr="00612414" w:rsidRDefault="00ED4C81" w:rsidP="00B14313">
      <w:pPr>
        <w:rPr>
          <w:rFonts w:ascii="仿宋_GB2312" w:eastAsia="仿宋_GB2312"/>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sidR="00D8096C">
        <w:rPr>
          <w:rFonts w:ascii="仿宋_GB2312" w:eastAsia="仿宋_GB2312" w:hint="eastAsia"/>
          <w:sz w:val="28"/>
          <w:szCs w:val="28"/>
        </w:rPr>
        <w:t>预售资金监管系统主要用于企业申请工程用款计划，以及预售款划拨等业务。</w:t>
      </w:r>
    </w:p>
    <w:p w14:paraId="1C9ED02C" w14:textId="7E81F74A" w:rsidR="007003D3" w:rsidRPr="00531D8C" w:rsidRDefault="00B14313" w:rsidP="00531D8C">
      <w:pPr>
        <w:pStyle w:val="2"/>
        <w:spacing w:before="156" w:after="156"/>
        <w:rPr>
          <w:rFonts w:ascii="宋体" w:hAnsi="宋体"/>
        </w:rPr>
      </w:pPr>
      <w:bookmarkStart w:id="9" w:name="_Toc10408248"/>
      <w:bookmarkStart w:id="10" w:name="_Toc88471835"/>
      <w:r>
        <w:rPr>
          <w:rFonts w:ascii="宋体" w:hAnsi="宋体" w:hint="eastAsia"/>
        </w:rPr>
        <w:t>二</w:t>
      </w:r>
      <w:r>
        <w:rPr>
          <w:rFonts w:ascii="宋体" w:hAnsi="宋体"/>
        </w:rPr>
        <w:t>、</w:t>
      </w:r>
      <w:bookmarkEnd w:id="9"/>
      <w:r w:rsidR="00222602">
        <w:rPr>
          <w:rFonts w:ascii="宋体" w:hAnsi="宋体" w:hint="eastAsia"/>
        </w:rPr>
        <w:t>系统访问</w:t>
      </w:r>
      <w:bookmarkEnd w:id="10"/>
    </w:p>
    <w:p w14:paraId="415927C6" w14:textId="7EDF3B33" w:rsidR="00F95C5B" w:rsidRPr="00F95C5B" w:rsidRDefault="00E22182" w:rsidP="00F95C5B">
      <w:pPr>
        <w:pStyle w:val="3"/>
      </w:pPr>
      <w:bookmarkStart w:id="11" w:name="_Toc88471836"/>
      <w:r>
        <w:t>1</w:t>
      </w:r>
      <w:r w:rsidR="00F95C5B">
        <w:rPr>
          <w:rFonts w:ascii="宋体" w:hAnsi="宋体" w:hint="eastAsia"/>
        </w:rPr>
        <w:t>、</w:t>
      </w:r>
      <w:r w:rsidR="00F95C5B">
        <w:rPr>
          <w:rFonts w:hint="eastAsia"/>
        </w:rPr>
        <w:t>系统</w:t>
      </w:r>
      <w:r w:rsidR="00F3134E">
        <w:rPr>
          <w:rFonts w:hint="eastAsia"/>
        </w:rPr>
        <w:t>网址</w:t>
      </w:r>
      <w:bookmarkEnd w:id="11"/>
    </w:p>
    <w:p w14:paraId="1457BB30" w14:textId="4F5469C4" w:rsidR="00222602" w:rsidRDefault="00222602" w:rsidP="00222602">
      <w:pPr>
        <w:rPr>
          <w:rFonts w:ascii="仿宋_GB2312" w:eastAsia="仿宋_GB2312"/>
          <w:sz w:val="28"/>
          <w:szCs w:val="28"/>
        </w:rPr>
      </w:pPr>
      <w:r>
        <w:rPr>
          <w:rFonts w:ascii="仿宋_GB2312" w:eastAsia="仿宋_GB2312" w:hint="eastAsia"/>
          <w:sz w:val="28"/>
          <w:szCs w:val="28"/>
        </w:rPr>
        <w:t xml:space="preserve">   </w:t>
      </w:r>
      <w:r w:rsidR="003C6E7E">
        <w:rPr>
          <w:rFonts w:ascii="仿宋_GB2312" w:eastAsia="仿宋_GB2312"/>
          <w:sz w:val="28"/>
          <w:szCs w:val="28"/>
        </w:rPr>
        <w:t>1</w:t>
      </w:r>
      <w:r w:rsidR="003C6E7E">
        <w:rPr>
          <w:rFonts w:ascii="仿宋_GB2312" w:eastAsia="仿宋_GB2312" w:hint="eastAsia"/>
          <w:sz w:val="28"/>
          <w:szCs w:val="28"/>
        </w:rPr>
        <w:t>）</w:t>
      </w:r>
      <w:r w:rsidRPr="00222602">
        <w:rPr>
          <w:rFonts w:ascii="仿宋_GB2312" w:eastAsia="仿宋_GB2312"/>
          <w:sz w:val="28"/>
          <w:szCs w:val="28"/>
        </w:rPr>
        <w:t>在</w:t>
      </w:r>
      <w:r w:rsidRPr="00222602">
        <w:rPr>
          <w:rFonts w:ascii="仿宋_GB2312" w:eastAsia="仿宋_GB2312" w:hint="eastAsia"/>
          <w:sz w:val="28"/>
          <w:szCs w:val="28"/>
        </w:rPr>
        <w:t>浏览器</w:t>
      </w:r>
      <w:r w:rsidRPr="00222602">
        <w:rPr>
          <w:rFonts w:ascii="仿宋_GB2312" w:eastAsia="仿宋_GB2312"/>
          <w:sz w:val="28"/>
          <w:szCs w:val="28"/>
        </w:rPr>
        <w:t>输入</w:t>
      </w:r>
      <w:r w:rsidR="00C71621">
        <w:rPr>
          <w:rFonts w:ascii="仿宋_GB2312" w:eastAsia="仿宋_GB2312" w:hint="eastAsia"/>
          <w:sz w:val="28"/>
          <w:szCs w:val="28"/>
        </w:rPr>
        <w:t>系统网址</w:t>
      </w:r>
      <w:r w:rsidRPr="00222602">
        <w:rPr>
          <w:rFonts w:ascii="仿宋_GB2312" w:eastAsia="仿宋_GB2312"/>
          <w:sz w:val="28"/>
          <w:szCs w:val="28"/>
        </w:rPr>
        <w:t>地址，进入</w:t>
      </w:r>
      <w:r w:rsidR="00C71621">
        <w:rPr>
          <w:rFonts w:ascii="仿宋_GB2312" w:eastAsia="仿宋_GB2312" w:hint="eastAsia"/>
          <w:sz w:val="28"/>
          <w:szCs w:val="28"/>
        </w:rPr>
        <w:t>佛山智慧房产</w:t>
      </w:r>
      <w:r w:rsidR="00A364D1">
        <w:rPr>
          <w:rFonts w:ascii="仿宋_GB2312" w:eastAsia="仿宋_GB2312" w:hint="eastAsia"/>
          <w:sz w:val="28"/>
          <w:szCs w:val="28"/>
        </w:rPr>
        <w:t>平台。</w:t>
      </w:r>
      <w:r w:rsidR="008E23C0">
        <w:rPr>
          <w:rFonts w:ascii="仿宋_GB2312" w:eastAsia="仿宋_GB2312" w:hint="eastAsia"/>
          <w:sz w:val="28"/>
          <w:szCs w:val="28"/>
        </w:rPr>
        <w:t>如下图所示：</w:t>
      </w:r>
    </w:p>
    <w:p w14:paraId="2C33C4F8" w14:textId="5BD2FFEE" w:rsidR="00534843" w:rsidRDefault="00534843" w:rsidP="00222602">
      <w:pPr>
        <w:rPr>
          <w:rFonts w:ascii="仿宋_GB2312" w:eastAsia="仿宋_GB2312"/>
          <w:sz w:val="28"/>
          <w:szCs w:val="28"/>
        </w:rPr>
      </w:pPr>
      <w:r w:rsidRPr="00534843">
        <w:rPr>
          <w:rFonts w:ascii="仿宋_GB2312" w:eastAsia="仿宋_GB2312"/>
          <w:sz w:val="28"/>
          <w:szCs w:val="28"/>
        </w:rPr>
        <w:t>https://fsfc.fszj.foshan.gov.cn/zhfc/ibasem/web/page/login/login.html</w:t>
      </w:r>
    </w:p>
    <w:p w14:paraId="2866475B" w14:textId="6900CAE0" w:rsidR="00603A02" w:rsidRDefault="00534843" w:rsidP="00222602">
      <w:pPr>
        <w:rPr>
          <w:rFonts w:ascii="仿宋_GB2312" w:eastAsia="仿宋_GB2312"/>
          <w:sz w:val="28"/>
          <w:szCs w:val="28"/>
        </w:rPr>
      </w:pPr>
      <w:r>
        <w:rPr>
          <w:noProof/>
        </w:rPr>
        <w:lastRenderedPageBreak/>
        <w:drawing>
          <wp:inline distT="0" distB="0" distL="0" distR="0" wp14:anchorId="235E32AB" wp14:editId="7EAA5EB9">
            <wp:extent cx="6188710" cy="3320415"/>
            <wp:effectExtent l="0" t="0" r="254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320415"/>
                    </a:xfrm>
                    <a:prstGeom prst="rect">
                      <a:avLst/>
                    </a:prstGeom>
                  </pic:spPr>
                </pic:pic>
              </a:graphicData>
            </a:graphic>
          </wp:inline>
        </w:drawing>
      </w:r>
    </w:p>
    <w:p w14:paraId="5E73F453" w14:textId="7CE32604" w:rsidR="00534843" w:rsidRDefault="003C6E7E" w:rsidP="003C6E7E">
      <w:pPr>
        <w:ind w:firstLineChars="200" w:firstLine="560"/>
        <w:rPr>
          <w:rFonts w:ascii="仿宋_GB2312" w:eastAsia="仿宋_GB2312"/>
          <w:sz w:val="28"/>
          <w:szCs w:val="28"/>
        </w:rPr>
      </w:pPr>
      <w:r>
        <w:rPr>
          <w:rFonts w:ascii="仿宋_GB2312" w:eastAsia="仿宋_GB2312" w:hint="eastAsia"/>
          <w:sz w:val="28"/>
          <w:szCs w:val="28"/>
        </w:rPr>
        <w:t>2）</w:t>
      </w:r>
      <w:r w:rsidR="00534843">
        <w:rPr>
          <w:rFonts w:ascii="仿宋_GB2312" w:eastAsia="仿宋_GB2312" w:hint="eastAsia"/>
          <w:sz w:val="28"/>
          <w:szCs w:val="28"/>
        </w:rPr>
        <w:t>通过佛山房产信息网访问</w:t>
      </w:r>
    </w:p>
    <w:p w14:paraId="33704A1A" w14:textId="1229F882" w:rsidR="00534843" w:rsidRDefault="003C6E7E" w:rsidP="00222602">
      <w:pPr>
        <w:rPr>
          <w:rFonts w:ascii="仿宋_GB2312" w:eastAsia="仿宋_GB2312"/>
          <w:sz w:val="28"/>
          <w:szCs w:val="28"/>
        </w:rPr>
      </w:pPr>
      <w:r>
        <w:rPr>
          <w:noProof/>
        </w:rPr>
        <w:drawing>
          <wp:inline distT="0" distB="0" distL="0" distR="0" wp14:anchorId="6F2F5769" wp14:editId="5A1B69A3">
            <wp:extent cx="6188710" cy="3320415"/>
            <wp:effectExtent l="0" t="0" r="2540" b="0"/>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3320415"/>
                    </a:xfrm>
                    <a:prstGeom prst="rect">
                      <a:avLst/>
                    </a:prstGeom>
                  </pic:spPr>
                </pic:pic>
              </a:graphicData>
            </a:graphic>
          </wp:inline>
        </w:drawing>
      </w:r>
    </w:p>
    <w:p w14:paraId="44AE5D38" w14:textId="1591DEEA" w:rsidR="003C6E7E" w:rsidRPr="00534843" w:rsidRDefault="003C6E7E" w:rsidP="00222602">
      <w:pPr>
        <w:rPr>
          <w:rFonts w:ascii="仿宋_GB2312" w:eastAsia="仿宋_GB2312"/>
          <w:sz w:val="28"/>
          <w:szCs w:val="28"/>
        </w:rPr>
      </w:pPr>
      <w:r>
        <w:rPr>
          <w:noProof/>
        </w:rPr>
        <w:lastRenderedPageBreak/>
        <w:drawing>
          <wp:inline distT="0" distB="0" distL="0" distR="0" wp14:anchorId="18216F95" wp14:editId="018A38DD">
            <wp:extent cx="6188710" cy="3320415"/>
            <wp:effectExtent l="0" t="0" r="2540" b="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320415"/>
                    </a:xfrm>
                    <a:prstGeom prst="rect">
                      <a:avLst/>
                    </a:prstGeom>
                  </pic:spPr>
                </pic:pic>
              </a:graphicData>
            </a:graphic>
          </wp:inline>
        </w:drawing>
      </w:r>
    </w:p>
    <w:p w14:paraId="76CC23A1" w14:textId="1B108097" w:rsidR="00B14313" w:rsidRPr="006B2826" w:rsidRDefault="00F87988" w:rsidP="00B14313">
      <w:pPr>
        <w:pStyle w:val="3"/>
        <w:rPr>
          <w:rFonts w:ascii="宋体" w:hAnsi="宋体"/>
        </w:rPr>
      </w:pPr>
      <w:bookmarkStart w:id="12" w:name="_Toc9184329"/>
      <w:bookmarkStart w:id="13" w:name="_Toc10408249"/>
      <w:bookmarkStart w:id="14" w:name="_Toc88471837"/>
      <w:r>
        <w:rPr>
          <w:rFonts w:ascii="宋体" w:hAnsi="宋体"/>
        </w:rPr>
        <w:t>2</w:t>
      </w:r>
      <w:r w:rsidR="00B14313">
        <w:rPr>
          <w:rFonts w:ascii="宋体" w:hAnsi="宋体" w:hint="eastAsia"/>
        </w:rPr>
        <w:t>、</w:t>
      </w:r>
      <w:r w:rsidR="00B14313" w:rsidRPr="006B2826">
        <w:rPr>
          <w:rFonts w:ascii="宋体" w:hAnsi="宋体" w:hint="eastAsia"/>
        </w:rPr>
        <w:t>浏览器版本</w:t>
      </w:r>
      <w:bookmarkEnd w:id="12"/>
      <w:bookmarkEnd w:id="13"/>
      <w:bookmarkEnd w:id="14"/>
    </w:p>
    <w:p w14:paraId="107FD2D3" w14:textId="1EDBF4F9" w:rsidR="00B14313" w:rsidRPr="00192CD9" w:rsidRDefault="00B14313" w:rsidP="00DC61DC">
      <w:pPr>
        <w:spacing w:beforeLines="50" w:before="156" w:afterLines="50" w:after="156" w:line="360" w:lineRule="auto"/>
        <w:rPr>
          <w:rFonts w:ascii="宋体" w:hAnsi="宋体"/>
          <w:sz w:val="24"/>
          <w:szCs w:val="24"/>
        </w:rPr>
      </w:pPr>
      <w:r>
        <w:rPr>
          <w:rFonts w:ascii="宋体" w:hAnsi="宋体" w:hint="eastAsia"/>
          <w:sz w:val="24"/>
          <w:szCs w:val="24"/>
        </w:rPr>
        <w:t xml:space="preserve">   系统</w:t>
      </w:r>
      <w:r>
        <w:rPr>
          <w:rFonts w:ascii="宋体" w:hAnsi="宋体"/>
          <w:sz w:val="24"/>
          <w:szCs w:val="24"/>
        </w:rPr>
        <w:t>兼容</w:t>
      </w:r>
      <w:r w:rsidR="002E623B">
        <w:rPr>
          <w:rFonts w:ascii="宋体" w:hAnsi="宋体" w:hint="eastAsia"/>
          <w:sz w:val="24"/>
          <w:szCs w:val="24"/>
        </w:rPr>
        <w:t>带有</w:t>
      </w:r>
      <w:r>
        <w:rPr>
          <w:rFonts w:ascii="宋体" w:hAnsi="宋体"/>
          <w:sz w:val="24"/>
          <w:szCs w:val="24"/>
        </w:rPr>
        <w:t>谷歌</w:t>
      </w:r>
      <w:r>
        <w:rPr>
          <w:rFonts w:ascii="宋体" w:hAnsi="宋体" w:hint="eastAsia"/>
          <w:sz w:val="24"/>
          <w:szCs w:val="24"/>
        </w:rPr>
        <w:t>C</w:t>
      </w:r>
      <w:r>
        <w:rPr>
          <w:rFonts w:ascii="宋体" w:hAnsi="宋体"/>
          <w:sz w:val="24"/>
          <w:szCs w:val="24"/>
        </w:rPr>
        <w:t>hrome</w:t>
      </w:r>
      <w:r w:rsidR="002E623B">
        <w:rPr>
          <w:rFonts w:ascii="宋体" w:hAnsi="宋体" w:hint="eastAsia"/>
          <w:sz w:val="24"/>
          <w:szCs w:val="24"/>
        </w:rPr>
        <w:t>内核的</w:t>
      </w:r>
      <w:r>
        <w:rPr>
          <w:rFonts w:ascii="宋体" w:hAnsi="宋体" w:hint="eastAsia"/>
          <w:sz w:val="24"/>
          <w:szCs w:val="24"/>
        </w:rPr>
        <w:t>浏览</w:t>
      </w:r>
      <w:r>
        <w:rPr>
          <w:rFonts w:ascii="宋体" w:hAnsi="宋体"/>
          <w:sz w:val="24"/>
          <w:szCs w:val="24"/>
        </w:rPr>
        <w:t>器，建议使用</w:t>
      </w:r>
      <w:r w:rsidR="002E623B">
        <w:rPr>
          <w:rFonts w:ascii="宋体" w:hAnsi="宋体" w:hint="eastAsia"/>
          <w:sz w:val="24"/>
          <w:szCs w:val="24"/>
        </w:rPr>
        <w:t>谷歌浏览器</w:t>
      </w:r>
      <w:r>
        <w:rPr>
          <w:rFonts w:ascii="宋体" w:hAnsi="宋体" w:hint="eastAsia"/>
          <w:sz w:val="24"/>
          <w:szCs w:val="24"/>
        </w:rPr>
        <w:t>，</w:t>
      </w:r>
      <w:r w:rsidR="002E623B">
        <w:rPr>
          <w:rFonts w:ascii="宋体" w:hAnsi="宋体" w:hint="eastAsia"/>
          <w:sz w:val="24"/>
          <w:szCs w:val="24"/>
        </w:rPr>
        <w:t>电脑</w:t>
      </w:r>
      <w:r>
        <w:rPr>
          <w:rFonts w:ascii="宋体" w:hAnsi="宋体"/>
          <w:sz w:val="24"/>
          <w:szCs w:val="24"/>
        </w:rPr>
        <w:t>操作系统建议为</w:t>
      </w:r>
      <w:r>
        <w:rPr>
          <w:rFonts w:ascii="宋体" w:hAnsi="宋体" w:hint="eastAsia"/>
          <w:sz w:val="24"/>
          <w:szCs w:val="24"/>
        </w:rPr>
        <w:t>W</w:t>
      </w:r>
      <w:r>
        <w:rPr>
          <w:rFonts w:ascii="宋体" w:hAnsi="宋体"/>
          <w:sz w:val="24"/>
          <w:szCs w:val="24"/>
        </w:rPr>
        <w:t xml:space="preserve">indows </w:t>
      </w:r>
      <w:r>
        <w:rPr>
          <w:rFonts w:ascii="宋体" w:hAnsi="宋体" w:hint="eastAsia"/>
          <w:sz w:val="24"/>
          <w:szCs w:val="24"/>
        </w:rPr>
        <w:t>且操作</w:t>
      </w:r>
      <w:r>
        <w:rPr>
          <w:rFonts w:ascii="宋体" w:hAnsi="宋体"/>
          <w:sz w:val="24"/>
          <w:szCs w:val="24"/>
        </w:rPr>
        <w:t>系统为</w:t>
      </w:r>
      <w:r>
        <w:rPr>
          <w:rFonts w:ascii="宋体" w:hAnsi="宋体" w:hint="eastAsia"/>
          <w:sz w:val="24"/>
          <w:szCs w:val="24"/>
        </w:rPr>
        <w:t>7以上。</w:t>
      </w:r>
      <w:r w:rsidR="00943270">
        <w:rPr>
          <w:rFonts w:ascii="宋体" w:hAnsi="宋体" w:hint="eastAsia"/>
          <w:sz w:val="24"/>
          <w:szCs w:val="24"/>
        </w:rPr>
        <w:t>Win10自带浏览器edge可适配系统。以上浏览器建议升级最新版本</w:t>
      </w:r>
    </w:p>
    <w:p w14:paraId="12C79B88" w14:textId="260C1956" w:rsidR="00B14313" w:rsidRDefault="00F87988" w:rsidP="00B14313">
      <w:pPr>
        <w:pStyle w:val="3"/>
        <w:rPr>
          <w:noProof/>
        </w:rPr>
      </w:pPr>
      <w:bookmarkStart w:id="15" w:name="_Toc88471838"/>
      <w:r>
        <w:rPr>
          <w:noProof/>
        </w:rPr>
        <w:t>3</w:t>
      </w:r>
      <w:r w:rsidR="00B14313">
        <w:rPr>
          <w:rFonts w:hint="eastAsia"/>
          <w:noProof/>
        </w:rPr>
        <w:t>、插件</w:t>
      </w:r>
      <w:r w:rsidR="00B14313">
        <w:rPr>
          <w:noProof/>
        </w:rPr>
        <w:t>安装</w:t>
      </w:r>
      <w:bookmarkEnd w:id="15"/>
    </w:p>
    <w:p w14:paraId="223E30A9" w14:textId="0033D303" w:rsidR="00B14313" w:rsidRPr="00216321" w:rsidRDefault="00B14313" w:rsidP="00216321">
      <w:pPr>
        <w:spacing w:beforeLines="50" w:before="156" w:afterLines="50" w:after="156" w:line="360" w:lineRule="auto"/>
        <w:rPr>
          <w:rFonts w:ascii="宋体" w:hAnsi="宋体"/>
          <w:color w:val="FF0000"/>
          <w:sz w:val="24"/>
          <w:szCs w:val="24"/>
        </w:rPr>
      </w:pPr>
      <w:r w:rsidRPr="007771ED">
        <w:rPr>
          <w:rFonts w:ascii="宋体" w:hAnsi="宋体"/>
          <w:sz w:val="24"/>
          <w:szCs w:val="24"/>
        </w:rPr>
        <w:tab/>
        <w:t>为使系统</w:t>
      </w:r>
      <w:r w:rsidRPr="007771ED">
        <w:rPr>
          <w:rFonts w:ascii="宋体" w:hAnsi="宋体" w:hint="eastAsia"/>
          <w:sz w:val="24"/>
          <w:szCs w:val="24"/>
        </w:rPr>
        <w:t>能正常</w:t>
      </w:r>
      <w:r w:rsidRPr="007771ED">
        <w:rPr>
          <w:rFonts w:ascii="宋体" w:hAnsi="宋体"/>
          <w:sz w:val="24"/>
          <w:szCs w:val="24"/>
        </w:rPr>
        <w:t>运行，需</w:t>
      </w:r>
      <w:r w:rsidR="00684C24" w:rsidRPr="007771ED">
        <w:rPr>
          <w:rFonts w:ascii="宋体" w:hAnsi="宋体"/>
          <w:sz w:val="24"/>
          <w:szCs w:val="24"/>
        </w:rPr>
        <w:t>在</w:t>
      </w:r>
      <w:r w:rsidR="00684C24" w:rsidRPr="007771ED">
        <w:rPr>
          <w:rFonts w:ascii="宋体" w:hAnsi="宋体" w:hint="eastAsia"/>
          <w:sz w:val="24"/>
          <w:szCs w:val="24"/>
        </w:rPr>
        <w:t>系统</w:t>
      </w:r>
      <w:r w:rsidR="00684C24" w:rsidRPr="007771ED">
        <w:rPr>
          <w:rFonts w:ascii="宋体" w:hAnsi="宋体"/>
          <w:sz w:val="24"/>
          <w:szCs w:val="24"/>
        </w:rPr>
        <w:t>登陆界面</w:t>
      </w:r>
      <w:r w:rsidR="00684C24" w:rsidRPr="007771ED">
        <w:rPr>
          <w:rFonts w:ascii="宋体" w:hAnsi="宋体" w:hint="eastAsia"/>
          <w:sz w:val="24"/>
          <w:szCs w:val="24"/>
        </w:rPr>
        <w:t>下载及</w:t>
      </w:r>
      <w:r w:rsidR="00684C24" w:rsidRPr="007771ED">
        <w:rPr>
          <w:rFonts w:ascii="宋体" w:hAnsi="宋体"/>
          <w:sz w:val="24"/>
          <w:szCs w:val="24"/>
        </w:rPr>
        <w:t>安装</w:t>
      </w:r>
      <w:r w:rsidR="005A16F2" w:rsidRPr="007771ED">
        <w:rPr>
          <w:rFonts w:ascii="宋体" w:hAnsi="宋体" w:hint="eastAsia"/>
          <w:sz w:val="24"/>
          <w:szCs w:val="24"/>
        </w:rPr>
        <w:t>系统</w:t>
      </w:r>
      <w:r w:rsidR="00684C24" w:rsidRPr="007771ED">
        <w:rPr>
          <w:rFonts w:ascii="宋体" w:hAnsi="宋体" w:hint="eastAsia"/>
          <w:sz w:val="24"/>
          <w:szCs w:val="24"/>
        </w:rPr>
        <w:t>插件</w:t>
      </w:r>
      <w:r w:rsidR="00230CFF" w:rsidRPr="007771ED">
        <w:rPr>
          <w:rFonts w:ascii="宋体" w:hAnsi="宋体" w:hint="eastAsia"/>
          <w:sz w:val="24"/>
          <w:szCs w:val="24"/>
        </w:rPr>
        <w:t>，包括</w:t>
      </w:r>
      <w:r w:rsidRPr="007771ED">
        <w:rPr>
          <w:rFonts w:ascii="宋体" w:hAnsi="宋体"/>
          <w:sz w:val="24"/>
          <w:szCs w:val="24"/>
        </w:rPr>
        <w:t>：</w:t>
      </w:r>
      <w:r w:rsidR="00F87988" w:rsidRPr="00F87988">
        <w:rPr>
          <w:rFonts w:ascii="宋体" w:hAnsi="宋体" w:hint="eastAsia"/>
          <w:sz w:val="24"/>
          <w:szCs w:val="24"/>
        </w:rPr>
        <w:t>业务助手</w:t>
      </w:r>
      <w:r w:rsidR="0023429A" w:rsidRPr="007771ED">
        <w:rPr>
          <w:rFonts w:ascii="宋体" w:hAnsi="宋体" w:hint="eastAsia"/>
          <w:sz w:val="24"/>
          <w:szCs w:val="24"/>
        </w:rPr>
        <w:t>、</w:t>
      </w:r>
      <w:r w:rsidR="00F87988">
        <w:t>CA</w:t>
      </w:r>
      <w:r w:rsidR="00F87988">
        <w:rPr>
          <w:rFonts w:hint="eastAsia"/>
        </w:rPr>
        <w:t>客户端等</w:t>
      </w:r>
      <w:r w:rsidR="00EC58FE" w:rsidRPr="007771ED">
        <w:rPr>
          <w:rFonts w:ascii="宋体" w:hAnsi="宋体"/>
          <w:sz w:val="24"/>
          <w:szCs w:val="24"/>
        </w:rPr>
        <w:t>。</w:t>
      </w:r>
    </w:p>
    <w:p w14:paraId="46DD8E9F" w14:textId="47EB4FA2" w:rsidR="00B14313" w:rsidRPr="00EA2CB9" w:rsidRDefault="00B14313" w:rsidP="00EA2CB9">
      <w:pPr>
        <w:pStyle w:val="af0"/>
        <w:numPr>
          <w:ilvl w:val="0"/>
          <w:numId w:val="49"/>
        </w:numPr>
        <w:spacing w:beforeLines="50" w:before="156" w:afterLines="50" w:after="156" w:line="360" w:lineRule="auto"/>
        <w:ind w:firstLineChars="0"/>
        <w:rPr>
          <w:rFonts w:ascii="宋体" w:hAnsi="宋体"/>
          <w:sz w:val="24"/>
          <w:szCs w:val="24"/>
        </w:rPr>
      </w:pPr>
      <w:r w:rsidRPr="00EA2CB9">
        <w:rPr>
          <w:rFonts w:ascii="宋体" w:hAnsi="宋体" w:hint="eastAsia"/>
          <w:sz w:val="24"/>
          <w:szCs w:val="24"/>
        </w:rPr>
        <w:t>在系统登陆界面下载</w:t>
      </w:r>
      <w:r w:rsidR="00216321" w:rsidRPr="00EA2CB9">
        <w:rPr>
          <w:rFonts w:ascii="宋体" w:hAnsi="宋体" w:hint="eastAsia"/>
          <w:sz w:val="24"/>
          <w:szCs w:val="24"/>
        </w:rPr>
        <w:t>业务助手</w:t>
      </w:r>
    </w:p>
    <w:p w14:paraId="5360E984" w14:textId="32039737" w:rsidR="00EA2CB9" w:rsidRPr="00EA2CB9" w:rsidRDefault="00EA2CB9" w:rsidP="00EA2CB9">
      <w:pPr>
        <w:spacing w:beforeLines="50" w:before="156" w:afterLines="50" w:after="156" w:line="360" w:lineRule="auto"/>
        <w:rPr>
          <w:rFonts w:ascii="宋体" w:hAnsi="宋体"/>
          <w:sz w:val="24"/>
          <w:szCs w:val="24"/>
        </w:rPr>
      </w:pPr>
      <w:r>
        <w:rPr>
          <w:noProof/>
        </w:rPr>
        <w:lastRenderedPageBreak/>
        <w:drawing>
          <wp:inline distT="0" distB="0" distL="0" distR="0" wp14:anchorId="4ECCF9B6" wp14:editId="1DB06CF7">
            <wp:extent cx="6188710" cy="3190875"/>
            <wp:effectExtent l="0" t="0" r="2540" b="952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190875"/>
                    </a:xfrm>
                    <a:prstGeom prst="rect">
                      <a:avLst/>
                    </a:prstGeom>
                  </pic:spPr>
                </pic:pic>
              </a:graphicData>
            </a:graphic>
          </wp:inline>
        </w:drawing>
      </w:r>
    </w:p>
    <w:p w14:paraId="3CB551B0" w14:textId="51CB4AE1" w:rsidR="00431A4F" w:rsidRDefault="005C131E" w:rsidP="00B14313">
      <w:r>
        <w:rPr>
          <w:noProof/>
        </w:rPr>
        <w:drawing>
          <wp:inline distT="0" distB="0" distL="0" distR="0" wp14:anchorId="7F046809" wp14:editId="67181A5A">
            <wp:extent cx="6134632" cy="104403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34632" cy="1044030"/>
                    </a:xfrm>
                    <a:prstGeom prst="rect">
                      <a:avLst/>
                    </a:prstGeom>
                  </pic:spPr>
                </pic:pic>
              </a:graphicData>
            </a:graphic>
          </wp:inline>
        </w:drawing>
      </w:r>
    </w:p>
    <w:p w14:paraId="130BA44F" w14:textId="6CD8863C" w:rsidR="00B14313" w:rsidRPr="009168B7" w:rsidRDefault="009168B7" w:rsidP="009168B7">
      <w:pPr>
        <w:spacing w:beforeLines="50" w:before="156" w:afterLines="50" w:after="156" w:line="360" w:lineRule="auto"/>
        <w:rPr>
          <w:rFonts w:ascii="宋体" w:hAnsi="宋体"/>
          <w:sz w:val="24"/>
          <w:szCs w:val="24"/>
        </w:rPr>
      </w:pPr>
      <w:r>
        <w:rPr>
          <w:rFonts w:ascii="宋体" w:hAnsi="宋体" w:hint="eastAsia"/>
          <w:sz w:val="24"/>
          <w:szCs w:val="24"/>
        </w:rPr>
        <w:t>2）</w:t>
      </w:r>
      <w:r w:rsidR="00B14313" w:rsidRPr="009168B7">
        <w:rPr>
          <w:rFonts w:ascii="宋体" w:hAnsi="宋体" w:hint="eastAsia"/>
          <w:sz w:val="24"/>
          <w:szCs w:val="24"/>
        </w:rPr>
        <w:t>下载完成后点击安装。</w:t>
      </w:r>
      <w:r w:rsidR="005C131E">
        <w:rPr>
          <w:rFonts w:ascii="宋体" w:hAnsi="宋体" w:hint="eastAsia"/>
          <w:sz w:val="24"/>
          <w:szCs w:val="24"/>
        </w:rPr>
        <w:t>默认下一步即可</w:t>
      </w:r>
      <w:r w:rsidR="00C758E4">
        <w:rPr>
          <w:rFonts w:ascii="宋体" w:hAnsi="宋体" w:hint="eastAsia"/>
          <w:sz w:val="24"/>
          <w:szCs w:val="24"/>
        </w:rPr>
        <w:t>。</w:t>
      </w:r>
    </w:p>
    <w:p w14:paraId="6695C50F" w14:textId="76BA84DA" w:rsidR="00B14313" w:rsidRDefault="005C131E" w:rsidP="00B14313">
      <w:r>
        <w:rPr>
          <w:noProof/>
        </w:rPr>
        <w:lastRenderedPageBreak/>
        <w:drawing>
          <wp:inline distT="0" distB="0" distL="0" distR="0" wp14:anchorId="5FE00FB6" wp14:editId="0A804A99">
            <wp:extent cx="6188710" cy="3763645"/>
            <wp:effectExtent l="0" t="0" r="254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763645"/>
                    </a:xfrm>
                    <a:prstGeom prst="rect">
                      <a:avLst/>
                    </a:prstGeom>
                  </pic:spPr>
                </pic:pic>
              </a:graphicData>
            </a:graphic>
          </wp:inline>
        </w:drawing>
      </w:r>
    </w:p>
    <w:p w14:paraId="6C87A504" w14:textId="5E132E6E" w:rsidR="005C131E" w:rsidRDefault="005C131E" w:rsidP="00B14313">
      <w:r>
        <w:rPr>
          <w:noProof/>
        </w:rPr>
        <w:drawing>
          <wp:inline distT="0" distB="0" distL="0" distR="0" wp14:anchorId="0A8D6017" wp14:editId="342B4531">
            <wp:extent cx="6188710" cy="3953510"/>
            <wp:effectExtent l="0" t="0" r="2540"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53510"/>
                    </a:xfrm>
                    <a:prstGeom prst="rect">
                      <a:avLst/>
                    </a:prstGeom>
                  </pic:spPr>
                </pic:pic>
              </a:graphicData>
            </a:graphic>
          </wp:inline>
        </w:drawing>
      </w:r>
    </w:p>
    <w:p w14:paraId="20E922F4" w14:textId="72DD6B6F" w:rsidR="00C758E4" w:rsidRDefault="008A49B8" w:rsidP="00B14313">
      <w:r>
        <w:rPr>
          <w:rFonts w:ascii="宋体" w:hAnsi="宋体" w:hint="eastAsia"/>
          <w:sz w:val="24"/>
          <w:szCs w:val="24"/>
        </w:rPr>
        <w:lastRenderedPageBreak/>
        <w:t>3）</w:t>
      </w:r>
      <w:r>
        <w:rPr>
          <w:rFonts w:hint="eastAsia"/>
        </w:rPr>
        <w:t>遇到有杀毒软件拦截时</w:t>
      </w:r>
      <w:r w:rsidRPr="008A49B8">
        <w:rPr>
          <w:rFonts w:hint="eastAsia"/>
          <w:highlight w:val="yellow"/>
        </w:rPr>
        <w:t>允许系统的所有操</w:t>
      </w:r>
      <w:r>
        <w:rPr>
          <w:rFonts w:hint="eastAsia"/>
        </w:rPr>
        <w:t>作</w:t>
      </w:r>
      <w:r w:rsidR="00E86436">
        <w:rPr>
          <w:rFonts w:hint="eastAsia"/>
        </w:rPr>
        <w:t>安</w:t>
      </w:r>
      <w:r>
        <w:rPr>
          <w:rFonts w:hint="eastAsia"/>
        </w:rPr>
        <w:t>装完关闭即可</w:t>
      </w:r>
    </w:p>
    <w:p w14:paraId="7D8871F4" w14:textId="7C33DDE9" w:rsidR="00C758E4" w:rsidRDefault="00C758E4" w:rsidP="00B14313">
      <w:r>
        <w:rPr>
          <w:noProof/>
        </w:rPr>
        <w:drawing>
          <wp:inline distT="0" distB="0" distL="0" distR="0" wp14:anchorId="451E9326" wp14:editId="141970CD">
            <wp:extent cx="3216046" cy="1921328"/>
            <wp:effectExtent l="0" t="0" r="3810"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36976" cy="1933832"/>
                    </a:xfrm>
                    <a:prstGeom prst="rect">
                      <a:avLst/>
                    </a:prstGeom>
                  </pic:spPr>
                </pic:pic>
              </a:graphicData>
            </a:graphic>
          </wp:inline>
        </w:drawing>
      </w:r>
      <w:r w:rsidR="008A49B8" w:rsidRPr="008A49B8">
        <w:rPr>
          <w:noProof/>
        </w:rPr>
        <w:t xml:space="preserve"> </w:t>
      </w:r>
      <w:r w:rsidR="008A49B8">
        <w:rPr>
          <w:noProof/>
        </w:rPr>
        <w:drawing>
          <wp:inline distT="0" distB="0" distL="0" distR="0" wp14:anchorId="6CD53DF6" wp14:editId="6929E098">
            <wp:extent cx="2786743" cy="2285755"/>
            <wp:effectExtent l="0" t="0" r="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91375" cy="2289555"/>
                    </a:xfrm>
                    <a:prstGeom prst="rect">
                      <a:avLst/>
                    </a:prstGeom>
                  </pic:spPr>
                </pic:pic>
              </a:graphicData>
            </a:graphic>
          </wp:inline>
        </w:drawing>
      </w:r>
    </w:p>
    <w:p w14:paraId="1DB2D310" w14:textId="4C27C586" w:rsidR="00B14313" w:rsidRPr="008A49B8" w:rsidRDefault="008A49B8" w:rsidP="00216321">
      <w:pPr>
        <w:spacing w:beforeLines="50" w:before="156" w:afterLines="50" w:after="156" w:line="360" w:lineRule="auto"/>
        <w:rPr>
          <w:rFonts w:ascii="宋体" w:hAnsi="宋体"/>
          <w:sz w:val="24"/>
          <w:szCs w:val="24"/>
        </w:rPr>
      </w:pPr>
      <w:r>
        <w:rPr>
          <w:rFonts w:ascii="宋体" w:hAnsi="宋体"/>
          <w:sz w:val="24"/>
          <w:szCs w:val="24"/>
        </w:rPr>
        <w:t>4</w:t>
      </w:r>
      <w:r w:rsidR="009168B7">
        <w:rPr>
          <w:rFonts w:ascii="宋体" w:hAnsi="宋体" w:hint="eastAsia"/>
          <w:sz w:val="24"/>
          <w:szCs w:val="24"/>
        </w:rPr>
        <w:t>）</w:t>
      </w:r>
      <w:r w:rsidR="00B14313" w:rsidRPr="009168B7">
        <w:rPr>
          <w:rFonts w:ascii="宋体" w:hAnsi="宋体" w:hint="eastAsia"/>
          <w:sz w:val="24"/>
          <w:szCs w:val="24"/>
        </w:rPr>
        <w:t>进入安装目录，给</w:t>
      </w:r>
      <w:r>
        <w:rPr>
          <w:rFonts w:ascii="宋体" w:hAnsi="宋体" w:hint="eastAsia"/>
          <w:sz w:val="24"/>
          <w:szCs w:val="24"/>
        </w:rPr>
        <w:t>两个</w:t>
      </w:r>
      <w:r w:rsidR="00B14313" w:rsidRPr="009168B7">
        <w:rPr>
          <w:rFonts w:ascii="宋体" w:hAnsi="宋体" w:hint="eastAsia"/>
          <w:sz w:val="24"/>
          <w:szCs w:val="24"/>
        </w:rPr>
        <w:t>程序配上管理员身份。</w:t>
      </w:r>
      <w:r w:rsidRPr="008A49B8">
        <w:rPr>
          <w:rFonts w:ascii="宋体" w:hAnsi="宋体" w:hint="eastAsia"/>
          <w:sz w:val="24"/>
          <w:szCs w:val="24"/>
        </w:rPr>
        <w:t>右键属性</w:t>
      </w:r>
      <w:r>
        <w:rPr>
          <w:rFonts w:ascii="宋体" w:hAnsi="宋体" w:hint="eastAsia"/>
          <w:sz w:val="24"/>
          <w:szCs w:val="24"/>
        </w:rPr>
        <w:t>→</w:t>
      </w:r>
      <w:r w:rsidRPr="008A49B8">
        <w:rPr>
          <w:rFonts w:ascii="宋体" w:hAnsi="宋体" w:hint="eastAsia"/>
          <w:sz w:val="24"/>
          <w:szCs w:val="24"/>
        </w:rPr>
        <w:t>兼容性</w:t>
      </w:r>
      <w:r>
        <w:rPr>
          <w:rFonts w:ascii="宋体" w:hAnsi="宋体" w:hint="eastAsia"/>
          <w:sz w:val="24"/>
          <w:szCs w:val="24"/>
        </w:rPr>
        <w:t>→</w:t>
      </w:r>
      <w:r w:rsidRPr="008A49B8">
        <w:rPr>
          <w:rFonts w:ascii="宋体" w:hAnsi="宋体" w:hint="eastAsia"/>
          <w:sz w:val="24"/>
          <w:szCs w:val="24"/>
        </w:rPr>
        <w:t>设置</w:t>
      </w:r>
      <w:r>
        <w:rPr>
          <w:rFonts w:ascii="宋体" w:hAnsi="宋体" w:hint="eastAsia"/>
          <w:sz w:val="24"/>
          <w:szCs w:val="24"/>
        </w:rPr>
        <w:t>→勾选</w:t>
      </w:r>
      <w:r w:rsidRPr="008A49B8">
        <w:rPr>
          <w:rFonts w:ascii="宋体" w:hAnsi="宋体" w:hint="eastAsia"/>
          <w:sz w:val="24"/>
          <w:szCs w:val="24"/>
        </w:rPr>
        <w:t>以管理员身份运行此程序</w:t>
      </w:r>
      <w:r>
        <w:rPr>
          <w:rFonts w:ascii="宋体" w:hAnsi="宋体" w:hint="eastAsia"/>
          <w:sz w:val="24"/>
          <w:szCs w:val="24"/>
        </w:rPr>
        <w:t>→应用（确认）</w:t>
      </w:r>
    </w:p>
    <w:p w14:paraId="38F1BEA2" w14:textId="2F085988" w:rsidR="00B14313" w:rsidRDefault="008A49B8" w:rsidP="00B14313">
      <w:r>
        <w:rPr>
          <w:noProof/>
        </w:rPr>
        <w:lastRenderedPageBreak/>
        <w:drawing>
          <wp:inline distT="0" distB="0" distL="0" distR="0" wp14:anchorId="4C6A3772" wp14:editId="723BE3A4">
            <wp:extent cx="6188710" cy="482155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88710" cy="4821555"/>
                    </a:xfrm>
                    <a:prstGeom prst="rect">
                      <a:avLst/>
                    </a:prstGeom>
                  </pic:spPr>
                </pic:pic>
              </a:graphicData>
            </a:graphic>
          </wp:inline>
        </w:drawing>
      </w:r>
    </w:p>
    <w:p w14:paraId="09B82BF0" w14:textId="35BFDCC0" w:rsidR="00B14313" w:rsidRDefault="00FE6FD3" w:rsidP="006B5D46">
      <w:pPr>
        <w:spacing w:beforeLines="50" w:before="156" w:afterLines="50" w:after="156" w:line="360" w:lineRule="auto"/>
        <w:rPr>
          <w:rFonts w:ascii="宋体" w:hAnsi="宋体"/>
          <w:sz w:val="24"/>
          <w:szCs w:val="24"/>
        </w:rPr>
      </w:pPr>
      <w:r>
        <w:rPr>
          <w:rFonts w:ascii="宋体" w:hAnsi="宋体"/>
          <w:sz w:val="24"/>
          <w:szCs w:val="24"/>
        </w:rPr>
        <w:t>5</w:t>
      </w:r>
      <w:r w:rsidR="006B5D46">
        <w:rPr>
          <w:rFonts w:ascii="宋体" w:hAnsi="宋体" w:hint="eastAsia"/>
          <w:sz w:val="24"/>
          <w:szCs w:val="24"/>
        </w:rPr>
        <w:t>）</w:t>
      </w:r>
      <w:r w:rsidRPr="00FE6FD3">
        <w:rPr>
          <w:rFonts w:ascii="宋体" w:hAnsi="宋体" w:hint="eastAsia"/>
          <w:sz w:val="24"/>
          <w:szCs w:val="24"/>
        </w:rPr>
        <w:t>安装ca客户端，装好后插上key</w:t>
      </w:r>
    </w:p>
    <w:p w14:paraId="797A4098" w14:textId="2D1B0CE6" w:rsidR="00B14313" w:rsidRDefault="00FE6FD3" w:rsidP="00FE6FD3">
      <w:pPr>
        <w:spacing w:beforeLines="50" w:before="156" w:afterLines="50" w:after="156" w:line="360" w:lineRule="auto"/>
        <w:rPr>
          <w:rFonts w:ascii="宋体" w:hAnsi="宋体"/>
          <w:sz w:val="24"/>
          <w:szCs w:val="24"/>
        </w:rPr>
      </w:pPr>
      <w:r>
        <w:rPr>
          <w:noProof/>
        </w:rPr>
        <w:drawing>
          <wp:inline distT="0" distB="0" distL="0" distR="0" wp14:anchorId="2261DEEF" wp14:editId="31B6702A">
            <wp:extent cx="6188710" cy="468630"/>
            <wp:effectExtent l="0" t="0" r="2540" b="76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8710" cy="468630"/>
                    </a:xfrm>
                    <a:prstGeom prst="rect">
                      <a:avLst/>
                    </a:prstGeom>
                  </pic:spPr>
                </pic:pic>
              </a:graphicData>
            </a:graphic>
          </wp:inline>
        </w:drawing>
      </w:r>
    </w:p>
    <w:p w14:paraId="01CAA275" w14:textId="1A5EDDC5" w:rsidR="00FE6FD3" w:rsidRDefault="006E7FD9" w:rsidP="00FE6FD3">
      <w:pPr>
        <w:spacing w:beforeLines="50" w:before="156" w:afterLines="50" w:after="156" w:line="360" w:lineRule="auto"/>
        <w:rPr>
          <w:rFonts w:ascii="宋体" w:hAnsi="宋体"/>
          <w:sz w:val="24"/>
          <w:szCs w:val="24"/>
        </w:rPr>
      </w:pPr>
      <w:bookmarkStart w:id="16" w:name="_Hlk88296291"/>
      <w:r>
        <w:rPr>
          <w:rFonts w:ascii="宋体" w:hAnsi="宋体"/>
          <w:sz w:val="24"/>
          <w:szCs w:val="24"/>
        </w:rPr>
        <w:t>6</w:t>
      </w:r>
      <w:r w:rsidR="00FE6FD3">
        <w:rPr>
          <w:rFonts w:ascii="宋体" w:hAnsi="宋体" w:hint="eastAsia"/>
          <w:sz w:val="24"/>
          <w:szCs w:val="24"/>
        </w:rPr>
        <w:t>）</w:t>
      </w:r>
      <w:r w:rsidR="00FE6FD3" w:rsidRPr="00FE6FD3">
        <w:rPr>
          <w:rFonts w:ascii="宋体" w:hAnsi="宋体" w:hint="eastAsia"/>
          <w:sz w:val="24"/>
          <w:szCs w:val="24"/>
        </w:rPr>
        <w:t>运行业务助手，在设置界面选硬件</w:t>
      </w:r>
      <w:r w:rsidR="00840193">
        <w:rPr>
          <w:rFonts w:ascii="宋体" w:hAnsi="宋体" w:hint="eastAsia"/>
          <w:sz w:val="24"/>
          <w:szCs w:val="24"/>
        </w:rPr>
        <w:t>→</w:t>
      </w:r>
      <w:r w:rsidR="00FE6FD3" w:rsidRPr="00FE6FD3">
        <w:rPr>
          <w:rFonts w:ascii="宋体" w:hAnsi="宋体" w:hint="eastAsia"/>
          <w:sz w:val="24"/>
          <w:szCs w:val="24"/>
        </w:rPr>
        <w:t>通用设备</w:t>
      </w:r>
      <w:r w:rsidR="00840193">
        <w:rPr>
          <w:rFonts w:ascii="宋体" w:hAnsi="宋体" w:hint="eastAsia"/>
          <w:sz w:val="24"/>
          <w:szCs w:val="24"/>
        </w:rPr>
        <w:t>→</w:t>
      </w:r>
      <w:r w:rsidR="00FE6FD3" w:rsidRPr="00FE6FD3">
        <w:rPr>
          <w:rFonts w:ascii="宋体" w:hAnsi="宋体" w:hint="eastAsia"/>
          <w:sz w:val="24"/>
          <w:szCs w:val="24"/>
        </w:rPr>
        <w:t>加密狗类型</w:t>
      </w:r>
      <w:r w:rsidR="00840193">
        <w:rPr>
          <w:rFonts w:ascii="宋体" w:hAnsi="宋体" w:hint="eastAsia"/>
          <w:sz w:val="24"/>
          <w:szCs w:val="24"/>
        </w:rPr>
        <w:t>→</w:t>
      </w:r>
      <w:r w:rsidR="00866E6E" w:rsidRPr="006E7FD9">
        <w:rPr>
          <w:rFonts w:ascii="宋体" w:hAnsi="宋体" w:hint="eastAsia"/>
          <w:sz w:val="24"/>
          <w:szCs w:val="24"/>
          <w:highlight w:val="yellow"/>
        </w:rPr>
        <w:t>G</w:t>
      </w:r>
      <w:r w:rsidR="00866E6E" w:rsidRPr="006E7FD9">
        <w:rPr>
          <w:rFonts w:ascii="宋体" w:hAnsi="宋体"/>
          <w:sz w:val="24"/>
          <w:szCs w:val="24"/>
          <w:highlight w:val="yellow"/>
        </w:rPr>
        <w:t>D</w:t>
      </w:r>
      <w:r w:rsidR="00FE6FD3" w:rsidRPr="006E7FD9">
        <w:rPr>
          <w:rFonts w:ascii="宋体" w:hAnsi="宋体" w:hint="eastAsia"/>
          <w:sz w:val="24"/>
          <w:szCs w:val="24"/>
          <w:highlight w:val="yellow"/>
        </w:rPr>
        <w:t>CA</w:t>
      </w:r>
      <w:r w:rsidR="00866E6E" w:rsidRPr="006E7FD9">
        <w:rPr>
          <w:rFonts w:ascii="宋体" w:hAnsi="宋体"/>
          <w:sz w:val="24"/>
          <w:szCs w:val="24"/>
          <w:highlight w:val="yellow"/>
        </w:rPr>
        <w:t>(</w:t>
      </w:r>
      <w:r w:rsidR="00866E6E" w:rsidRPr="006E7FD9">
        <w:rPr>
          <w:rFonts w:ascii="宋体" w:hAnsi="宋体" w:hint="eastAsia"/>
          <w:sz w:val="24"/>
          <w:szCs w:val="24"/>
          <w:highlight w:val="yellow"/>
        </w:rPr>
        <w:t>根据秘钥类型选择</w:t>
      </w:r>
      <w:r w:rsidR="00866E6E" w:rsidRPr="006E7FD9">
        <w:rPr>
          <w:rFonts w:ascii="宋体" w:hAnsi="宋体"/>
          <w:sz w:val="24"/>
          <w:szCs w:val="24"/>
          <w:highlight w:val="yellow"/>
        </w:rPr>
        <w:t>)</w:t>
      </w:r>
      <w:r w:rsidR="00840193" w:rsidRPr="006E7FD9">
        <w:rPr>
          <w:rFonts w:ascii="宋体" w:hAnsi="宋体" w:hint="eastAsia"/>
          <w:sz w:val="24"/>
          <w:szCs w:val="24"/>
          <w:highlight w:val="yellow"/>
        </w:rPr>
        <w:t>→</w:t>
      </w:r>
      <w:r w:rsidR="00866E6E" w:rsidRPr="006E7FD9">
        <w:rPr>
          <w:rFonts w:ascii="宋体" w:hAnsi="宋体" w:hint="eastAsia"/>
          <w:sz w:val="24"/>
          <w:szCs w:val="24"/>
          <w:highlight w:val="yellow"/>
        </w:rPr>
        <w:t>保存后在</w:t>
      </w:r>
      <w:r w:rsidR="00FE6FD3" w:rsidRPr="006E7FD9">
        <w:rPr>
          <w:rFonts w:ascii="宋体" w:hAnsi="宋体" w:hint="eastAsia"/>
          <w:sz w:val="24"/>
          <w:szCs w:val="24"/>
          <w:highlight w:val="yellow"/>
        </w:rPr>
        <w:t>测试</w:t>
      </w:r>
      <w:r w:rsidR="00840193">
        <w:rPr>
          <w:rFonts w:ascii="宋体" w:hAnsi="宋体" w:hint="eastAsia"/>
          <w:sz w:val="24"/>
          <w:szCs w:val="24"/>
        </w:rPr>
        <w:t>→</w:t>
      </w:r>
      <w:r w:rsidR="00FE6FD3" w:rsidRPr="00FE6FD3">
        <w:rPr>
          <w:rFonts w:ascii="宋体" w:hAnsi="宋体" w:hint="eastAsia"/>
          <w:sz w:val="24"/>
          <w:szCs w:val="24"/>
        </w:rPr>
        <w:t>出现代码串点确定通过</w:t>
      </w:r>
      <w:r w:rsidR="004510EF">
        <w:rPr>
          <w:rFonts w:ascii="宋体" w:hAnsi="宋体" w:hint="eastAsia"/>
          <w:sz w:val="24"/>
          <w:szCs w:val="24"/>
        </w:rPr>
        <w:t>（测试报错检查</w:t>
      </w:r>
      <w:r w:rsidR="004510EF">
        <w:rPr>
          <w:rFonts w:ascii="宋体" w:hAnsi="宋体"/>
          <w:sz w:val="24"/>
          <w:szCs w:val="24"/>
        </w:rPr>
        <w:t>GDCA</w:t>
      </w:r>
      <w:r w:rsidR="004510EF">
        <w:rPr>
          <w:rFonts w:ascii="宋体" w:hAnsi="宋体" w:hint="eastAsia"/>
          <w:sz w:val="24"/>
          <w:szCs w:val="24"/>
        </w:rPr>
        <w:t>秘钥是否插好）</w:t>
      </w:r>
    </w:p>
    <w:bookmarkEnd w:id="16"/>
    <w:p w14:paraId="1A906808" w14:textId="66CE22BE" w:rsidR="00FE6FD3" w:rsidRDefault="00FE6FD3" w:rsidP="00FE6FD3">
      <w:pPr>
        <w:spacing w:beforeLines="50" w:before="156" w:afterLines="50" w:after="156" w:line="360" w:lineRule="auto"/>
        <w:rPr>
          <w:noProof/>
        </w:rPr>
      </w:pPr>
      <w:r w:rsidRPr="00FE6FD3">
        <w:rPr>
          <w:noProof/>
        </w:rPr>
        <w:lastRenderedPageBreak/>
        <w:t xml:space="preserve"> </w:t>
      </w:r>
      <w:r>
        <w:rPr>
          <w:noProof/>
        </w:rPr>
        <w:drawing>
          <wp:inline distT="0" distB="0" distL="0" distR="0" wp14:anchorId="36F1F008" wp14:editId="586E7167">
            <wp:extent cx="2133600" cy="1418590"/>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33791" cy="1418717"/>
                    </a:xfrm>
                    <a:prstGeom prst="rect">
                      <a:avLst/>
                    </a:prstGeom>
                  </pic:spPr>
                </pic:pic>
              </a:graphicData>
            </a:graphic>
          </wp:inline>
        </w:drawing>
      </w:r>
      <w:r w:rsidRPr="00FE6FD3">
        <w:rPr>
          <w:noProof/>
        </w:rPr>
        <w:t xml:space="preserve"> </w:t>
      </w:r>
      <w:r>
        <w:rPr>
          <w:noProof/>
        </w:rPr>
        <w:drawing>
          <wp:inline distT="0" distB="0" distL="0" distR="0" wp14:anchorId="68409CC9" wp14:editId="11CBBCFD">
            <wp:extent cx="2507197" cy="1379340"/>
            <wp:effectExtent l="0" t="0" r="762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07197" cy="1379340"/>
                    </a:xfrm>
                    <a:prstGeom prst="rect">
                      <a:avLst/>
                    </a:prstGeom>
                  </pic:spPr>
                </pic:pic>
              </a:graphicData>
            </a:graphic>
          </wp:inline>
        </w:drawing>
      </w:r>
    </w:p>
    <w:p w14:paraId="0D17BC4D" w14:textId="4F79DE50" w:rsidR="006E7FD9" w:rsidRPr="00FE6FD3" w:rsidRDefault="006E7FD9" w:rsidP="00FE6FD3">
      <w:pPr>
        <w:spacing w:beforeLines="50" w:before="156" w:afterLines="50" w:after="156" w:line="360" w:lineRule="auto"/>
        <w:rPr>
          <w:rFonts w:ascii="宋体" w:hAnsi="宋体"/>
          <w:sz w:val="24"/>
          <w:szCs w:val="24"/>
        </w:rPr>
      </w:pPr>
      <w:r>
        <w:rPr>
          <w:rFonts w:ascii="宋体" w:hAnsi="宋体" w:hint="eastAsia"/>
          <w:sz w:val="24"/>
          <w:szCs w:val="24"/>
        </w:rPr>
        <w:t>7）</w:t>
      </w:r>
      <w:r w:rsidR="00DD1650">
        <w:rPr>
          <w:rFonts w:ascii="宋体" w:hAnsi="宋体" w:hint="eastAsia"/>
          <w:noProof/>
          <w:sz w:val="24"/>
          <w:szCs w:val="24"/>
        </w:rPr>
        <w:t>进入业务助手：硬件→通用设备→选择对应加密狗类型→保存→测试</w:t>
      </w:r>
    </w:p>
    <w:p w14:paraId="620D0014" w14:textId="407552BA" w:rsidR="00B14313" w:rsidRDefault="00BA0EF1" w:rsidP="009211BC">
      <w:pPr>
        <w:spacing w:beforeLines="50" w:before="156" w:afterLines="50" w:after="156" w:line="360" w:lineRule="auto"/>
        <w:rPr>
          <w:rFonts w:ascii="宋体" w:hAnsi="宋体"/>
          <w:sz w:val="24"/>
          <w:szCs w:val="24"/>
        </w:rPr>
      </w:pPr>
      <w:r w:rsidRPr="00BA0EF1">
        <w:rPr>
          <w:rFonts w:ascii="宋体" w:hAnsi="宋体"/>
          <w:noProof/>
          <w:sz w:val="24"/>
          <w:szCs w:val="24"/>
        </w:rPr>
        <w:drawing>
          <wp:inline distT="0" distB="0" distL="0" distR="0" wp14:anchorId="36AE5D02" wp14:editId="61FC43DA">
            <wp:extent cx="5271770" cy="3546475"/>
            <wp:effectExtent l="0" t="0" r="508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1770" cy="3546475"/>
                    </a:xfrm>
                    <a:prstGeom prst="rect">
                      <a:avLst/>
                    </a:prstGeom>
                    <a:noFill/>
                    <a:ln>
                      <a:noFill/>
                    </a:ln>
                  </pic:spPr>
                </pic:pic>
              </a:graphicData>
            </a:graphic>
          </wp:inline>
        </w:drawing>
      </w:r>
    </w:p>
    <w:p w14:paraId="6FF37F6F" w14:textId="76C8D638" w:rsidR="009D3A96" w:rsidRDefault="009D3A96" w:rsidP="009211BC">
      <w:pPr>
        <w:spacing w:beforeLines="50" w:before="156" w:afterLines="50" w:after="156" w:line="360" w:lineRule="auto"/>
        <w:rPr>
          <w:rFonts w:ascii="宋体" w:hAnsi="宋体"/>
          <w:sz w:val="24"/>
          <w:szCs w:val="24"/>
        </w:rPr>
      </w:pPr>
      <w:r>
        <w:rPr>
          <w:rFonts w:ascii="宋体" w:hAnsi="宋体" w:hint="eastAsia"/>
          <w:sz w:val="24"/>
          <w:szCs w:val="24"/>
        </w:rPr>
        <w:t>测试成功如下图</w:t>
      </w:r>
    </w:p>
    <w:p w14:paraId="089E89A1" w14:textId="176DB9C4" w:rsidR="009D3A96" w:rsidRPr="00FE6FD3" w:rsidRDefault="009D3A96" w:rsidP="009211BC">
      <w:pPr>
        <w:spacing w:beforeLines="50" w:before="156" w:afterLines="50" w:after="156" w:line="360" w:lineRule="auto"/>
        <w:rPr>
          <w:rFonts w:ascii="宋体" w:hAnsi="宋体"/>
          <w:sz w:val="24"/>
          <w:szCs w:val="24"/>
        </w:rPr>
      </w:pPr>
      <w:r>
        <w:rPr>
          <w:noProof/>
        </w:rPr>
        <w:lastRenderedPageBreak/>
        <w:drawing>
          <wp:inline distT="0" distB="0" distL="0" distR="0" wp14:anchorId="677C50E5" wp14:editId="4991BB3C">
            <wp:extent cx="6188710" cy="6243320"/>
            <wp:effectExtent l="0" t="0" r="2540" b="508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88710" cy="6243320"/>
                    </a:xfrm>
                    <a:prstGeom prst="rect">
                      <a:avLst/>
                    </a:prstGeom>
                  </pic:spPr>
                </pic:pic>
              </a:graphicData>
            </a:graphic>
          </wp:inline>
        </w:drawing>
      </w:r>
    </w:p>
    <w:p w14:paraId="282DAFEA" w14:textId="628DB3F4" w:rsidR="005C604F" w:rsidRDefault="00431A4F" w:rsidP="00EF2394">
      <w:pPr>
        <w:spacing w:beforeLines="50" w:before="156" w:afterLines="50" w:after="156" w:line="360" w:lineRule="auto"/>
        <w:rPr>
          <w:rFonts w:ascii="宋体" w:hAnsi="宋体"/>
          <w:sz w:val="24"/>
          <w:szCs w:val="24"/>
        </w:rPr>
      </w:pPr>
      <w:r w:rsidRPr="00EF2394">
        <w:rPr>
          <w:rFonts w:ascii="宋体" w:hAnsi="宋体" w:hint="eastAsia"/>
          <w:sz w:val="24"/>
          <w:szCs w:val="24"/>
        </w:rPr>
        <w:t>至此，助手安装</w:t>
      </w:r>
      <w:r w:rsidR="00B27D63">
        <w:rPr>
          <w:rFonts w:ascii="宋体" w:hAnsi="宋体" w:hint="eastAsia"/>
          <w:sz w:val="24"/>
          <w:szCs w:val="24"/>
        </w:rPr>
        <w:t>配置</w:t>
      </w:r>
      <w:r w:rsidRPr="00EF2394">
        <w:rPr>
          <w:rFonts w:ascii="宋体" w:hAnsi="宋体" w:hint="eastAsia"/>
          <w:sz w:val="24"/>
          <w:szCs w:val="24"/>
        </w:rPr>
        <w:t>成功</w:t>
      </w:r>
    </w:p>
    <w:p w14:paraId="6A6826F7" w14:textId="77777777" w:rsidR="005C604F" w:rsidRDefault="005C604F">
      <w:pPr>
        <w:widowControl/>
        <w:jc w:val="left"/>
        <w:rPr>
          <w:rFonts w:ascii="宋体" w:hAnsi="宋体"/>
          <w:sz w:val="24"/>
          <w:szCs w:val="24"/>
        </w:rPr>
      </w:pPr>
      <w:r>
        <w:rPr>
          <w:rFonts w:ascii="宋体" w:hAnsi="宋体"/>
          <w:sz w:val="24"/>
          <w:szCs w:val="24"/>
        </w:rPr>
        <w:br w:type="page"/>
      </w:r>
    </w:p>
    <w:p w14:paraId="7BC25E86" w14:textId="0BD88E73" w:rsidR="007A7C6E" w:rsidRDefault="005C604F" w:rsidP="00431A4F">
      <w:pPr>
        <w:pStyle w:val="2"/>
      </w:pPr>
      <w:bookmarkStart w:id="17" w:name="_Toc512501236"/>
      <w:bookmarkStart w:id="18" w:name="_Toc88471839"/>
      <w:bookmarkStart w:id="19" w:name="_Toc23376"/>
      <w:bookmarkStart w:id="20" w:name="_Toc494405283"/>
      <w:bookmarkStart w:id="21" w:name="_Toc10408252"/>
      <w:r>
        <w:rPr>
          <w:rFonts w:hint="eastAsia"/>
        </w:rPr>
        <w:lastRenderedPageBreak/>
        <w:t>三</w:t>
      </w:r>
      <w:r w:rsidR="007A7C6E">
        <w:rPr>
          <w:rFonts w:hint="eastAsia"/>
        </w:rPr>
        <w:t>、</w:t>
      </w:r>
      <w:r w:rsidR="007A7C6E">
        <w:t>系统主界面</w:t>
      </w:r>
      <w:bookmarkEnd w:id="17"/>
      <w:bookmarkEnd w:id="18"/>
    </w:p>
    <w:p w14:paraId="6AB1358F" w14:textId="0E6E2DE4" w:rsidR="007A7C6E" w:rsidRPr="007A7C6E" w:rsidRDefault="00A50C79" w:rsidP="007A7C6E">
      <w:r>
        <w:rPr>
          <w:noProof/>
        </w:rPr>
        <w:drawing>
          <wp:inline distT="0" distB="0" distL="0" distR="0" wp14:anchorId="33E329F8" wp14:editId="05980728">
            <wp:extent cx="6188710" cy="3320415"/>
            <wp:effectExtent l="0" t="0" r="2540" b="0"/>
            <wp:docPr id="366"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88710" cy="3320415"/>
                    </a:xfrm>
                    <a:prstGeom prst="rect">
                      <a:avLst/>
                    </a:prstGeom>
                  </pic:spPr>
                </pic:pic>
              </a:graphicData>
            </a:graphic>
          </wp:inline>
        </w:drawing>
      </w:r>
    </w:p>
    <w:p w14:paraId="2B60AAF5" w14:textId="1EDF888F" w:rsidR="00431A4F" w:rsidRDefault="005C604F" w:rsidP="00431A4F">
      <w:pPr>
        <w:pStyle w:val="2"/>
      </w:pPr>
      <w:bookmarkStart w:id="22" w:name="_Toc88471840"/>
      <w:r>
        <w:rPr>
          <w:rFonts w:hint="eastAsia"/>
        </w:rPr>
        <w:t>四</w:t>
      </w:r>
      <w:r w:rsidR="00431A4F">
        <w:rPr>
          <w:rFonts w:hint="eastAsia"/>
        </w:rPr>
        <w:t>、业务箱</w:t>
      </w:r>
      <w:bookmarkEnd w:id="19"/>
      <w:bookmarkEnd w:id="20"/>
      <w:r w:rsidR="00431A4F">
        <w:rPr>
          <w:rFonts w:hint="eastAsia"/>
        </w:rPr>
        <w:t>功能说明</w:t>
      </w:r>
      <w:bookmarkEnd w:id="21"/>
      <w:bookmarkEnd w:id="22"/>
    </w:p>
    <w:p w14:paraId="368B4415" w14:textId="0A30F891" w:rsidR="00431A4F" w:rsidRPr="00EF2394" w:rsidRDefault="00431A4F" w:rsidP="00EF2394">
      <w:pPr>
        <w:spacing w:beforeLines="50" w:before="156" w:afterLines="50" w:after="156" w:line="360" w:lineRule="auto"/>
        <w:rPr>
          <w:rFonts w:ascii="宋体" w:hAnsi="宋体"/>
          <w:sz w:val="24"/>
          <w:szCs w:val="24"/>
        </w:rPr>
      </w:pPr>
      <w:r w:rsidRPr="00EF2394">
        <w:rPr>
          <w:rFonts w:ascii="宋体" w:hAnsi="宋体" w:hint="eastAsia"/>
          <w:sz w:val="24"/>
          <w:szCs w:val="24"/>
        </w:rPr>
        <w:t>用户可以</w:t>
      </w:r>
      <w:r w:rsidRPr="00EF2394">
        <w:rPr>
          <w:rFonts w:ascii="宋体" w:hAnsi="宋体"/>
          <w:sz w:val="24"/>
          <w:szCs w:val="24"/>
        </w:rPr>
        <w:t>在业务箱中</w:t>
      </w:r>
      <w:r w:rsidRPr="00EF2394">
        <w:rPr>
          <w:rFonts w:ascii="宋体" w:hAnsi="宋体" w:hint="eastAsia"/>
          <w:sz w:val="24"/>
          <w:szCs w:val="24"/>
        </w:rPr>
        <w:t>跟踪</w:t>
      </w:r>
      <w:r w:rsidRPr="00EF2394">
        <w:rPr>
          <w:rFonts w:ascii="宋体" w:hAnsi="宋体"/>
          <w:sz w:val="24"/>
          <w:szCs w:val="24"/>
        </w:rPr>
        <w:t>业务办理流程环节</w:t>
      </w:r>
      <w:r w:rsidRPr="00EF2394">
        <w:rPr>
          <w:rFonts w:ascii="宋体" w:hAnsi="宋体" w:hint="eastAsia"/>
          <w:sz w:val="24"/>
          <w:szCs w:val="24"/>
        </w:rPr>
        <w:t>，业务</w:t>
      </w:r>
      <w:r w:rsidRPr="00EF2394">
        <w:rPr>
          <w:rFonts w:ascii="宋体" w:hAnsi="宋体"/>
          <w:sz w:val="24"/>
          <w:szCs w:val="24"/>
        </w:rPr>
        <w:t>箱中列</w:t>
      </w:r>
      <w:r w:rsidRPr="00EF2394">
        <w:rPr>
          <w:rFonts w:ascii="宋体" w:hAnsi="宋体" w:hint="eastAsia"/>
          <w:sz w:val="24"/>
          <w:szCs w:val="24"/>
        </w:rPr>
        <w:t>出</w:t>
      </w:r>
      <w:r w:rsidRPr="00EF2394">
        <w:rPr>
          <w:rFonts w:ascii="宋体" w:hAnsi="宋体"/>
          <w:sz w:val="24"/>
          <w:szCs w:val="24"/>
        </w:rPr>
        <w:t>有“待办业务”、“业务监控”</w:t>
      </w:r>
      <w:r w:rsidRPr="00EF2394">
        <w:rPr>
          <w:rFonts w:ascii="宋体" w:hAnsi="宋体" w:hint="eastAsia"/>
          <w:sz w:val="24"/>
          <w:szCs w:val="24"/>
        </w:rPr>
        <w:t>、</w:t>
      </w:r>
      <w:r w:rsidRPr="00EF2394">
        <w:rPr>
          <w:rFonts w:ascii="宋体" w:hAnsi="宋体"/>
          <w:sz w:val="24"/>
          <w:szCs w:val="24"/>
        </w:rPr>
        <w:t>“</w:t>
      </w:r>
      <w:r w:rsidRPr="00EF2394">
        <w:rPr>
          <w:rFonts w:ascii="宋体" w:hAnsi="宋体" w:hint="eastAsia"/>
          <w:sz w:val="24"/>
          <w:szCs w:val="24"/>
        </w:rPr>
        <w:t>已</w:t>
      </w:r>
      <w:r w:rsidRPr="00EF2394">
        <w:rPr>
          <w:rFonts w:ascii="宋体" w:hAnsi="宋体"/>
          <w:sz w:val="24"/>
          <w:szCs w:val="24"/>
        </w:rPr>
        <w:t>办业务”</w:t>
      </w:r>
      <w:r w:rsidR="00EF2394" w:rsidRPr="00EF2394">
        <w:rPr>
          <w:rFonts w:ascii="宋体" w:hAnsi="宋体"/>
          <w:sz w:val="24"/>
          <w:szCs w:val="24"/>
        </w:rPr>
        <w:t>、</w:t>
      </w:r>
      <w:r w:rsidR="00EF2394">
        <w:rPr>
          <w:rFonts w:ascii="宋体" w:hAnsi="宋体" w:hint="eastAsia"/>
          <w:sz w:val="24"/>
          <w:szCs w:val="24"/>
        </w:rPr>
        <w:t>“</w:t>
      </w:r>
      <w:r w:rsidR="00731FFB">
        <w:rPr>
          <w:rFonts w:ascii="宋体" w:hAnsi="宋体" w:hint="eastAsia"/>
          <w:sz w:val="24"/>
          <w:szCs w:val="24"/>
        </w:rPr>
        <w:t>业务档案</w:t>
      </w:r>
      <w:r w:rsidR="00EF2394">
        <w:rPr>
          <w:rFonts w:ascii="宋体" w:hAnsi="宋体" w:hint="eastAsia"/>
          <w:sz w:val="24"/>
          <w:szCs w:val="24"/>
        </w:rPr>
        <w:t>”</w:t>
      </w:r>
      <w:r w:rsidRPr="00EF2394">
        <w:rPr>
          <w:rFonts w:ascii="宋体" w:hAnsi="宋体" w:hint="eastAsia"/>
          <w:sz w:val="24"/>
          <w:szCs w:val="24"/>
        </w:rPr>
        <w:t>等</w:t>
      </w:r>
      <w:r w:rsidR="00EF2394">
        <w:rPr>
          <w:rFonts w:ascii="宋体" w:hAnsi="宋体" w:hint="eastAsia"/>
          <w:sz w:val="24"/>
          <w:szCs w:val="24"/>
        </w:rPr>
        <w:t>4</w:t>
      </w:r>
      <w:r w:rsidRPr="00EF2394">
        <w:rPr>
          <w:rFonts w:ascii="宋体" w:hAnsi="宋体" w:hint="eastAsia"/>
          <w:sz w:val="24"/>
          <w:szCs w:val="24"/>
        </w:rPr>
        <w:t>种</w:t>
      </w:r>
      <w:r w:rsidRPr="00EF2394">
        <w:rPr>
          <w:rFonts w:ascii="宋体" w:hAnsi="宋体"/>
          <w:sz w:val="24"/>
          <w:szCs w:val="24"/>
        </w:rPr>
        <w:t>，其中：</w:t>
      </w:r>
    </w:p>
    <w:p w14:paraId="17BFB39F" w14:textId="77777777" w:rsidR="00431A4F" w:rsidRPr="00EF2394" w:rsidRDefault="00431A4F" w:rsidP="00EF2394">
      <w:pPr>
        <w:spacing w:beforeLines="50" w:before="156" w:afterLines="50" w:after="156" w:line="360" w:lineRule="auto"/>
        <w:rPr>
          <w:rFonts w:ascii="宋体" w:hAnsi="宋体"/>
          <w:sz w:val="24"/>
          <w:szCs w:val="24"/>
        </w:rPr>
      </w:pPr>
      <w:r w:rsidRPr="00EF2394">
        <w:rPr>
          <w:rFonts w:ascii="宋体" w:hAnsi="宋体"/>
          <w:sz w:val="24"/>
          <w:szCs w:val="24"/>
        </w:rPr>
        <w:t>待办业务</w:t>
      </w:r>
      <w:r w:rsidRPr="00EF2394">
        <w:rPr>
          <w:rFonts w:ascii="宋体" w:hAnsi="宋体" w:hint="eastAsia"/>
          <w:sz w:val="24"/>
          <w:szCs w:val="24"/>
        </w:rPr>
        <w:t>：列出</w:t>
      </w:r>
      <w:r w:rsidRPr="00EF2394">
        <w:rPr>
          <w:rFonts w:ascii="宋体" w:hAnsi="宋体"/>
          <w:sz w:val="24"/>
          <w:szCs w:val="24"/>
        </w:rPr>
        <w:t>当前环节</w:t>
      </w:r>
      <w:r w:rsidRPr="00EF2394">
        <w:rPr>
          <w:rFonts w:ascii="宋体" w:hAnsi="宋体" w:hint="eastAsia"/>
          <w:sz w:val="24"/>
          <w:szCs w:val="24"/>
        </w:rPr>
        <w:t>用户</w:t>
      </w:r>
      <w:r w:rsidRPr="00EF2394">
        <w:rPr>
          <w:rFonts w:ascii="宋体" w:hAnsi="宋体"/>
          <w:sz w:val="24"/>
          <w:szCs w:val="24"/>
        </w:rPr>
        <w:t>有权限处理的业务。</w:t>
      </w:r>
    </w:p>
    <w:p w14:paraId="305A9402" w14:textId="77777777" w:rsidR="00431A4F" w:rsidRPr="00EF2394" w:rsidRDefault="00431A4F" w:rsidP="00EF2394">
      <w:pPr>
        <w:spacing w:beforeLines="50" w:before="156" w:afterLines="50" w:after="156" w:line="360" w:lineRule="auto"/>
        <w:rPr>
          <w:rFonts w:ascii="宋体" w:hAnsi="宋体"/>
          <w:sz w:val="24"/>
          <w:szCs w:val="24"/>
        </w:rPr>
      </w:pPr>
      <w:r w:rsidRPr="00EF2394">
        <w:rPr>
          <w:rFonts w:ascii="宋体" w:hAnsi="宋体"/>
          <w:sz w:val="24"/>
          <w:szCs w:val="24"/>
        </w:rPr>
        <w:t>业务监控</w:t>
      </w:r>
      <w:r w:rsidRPr="00EF2394">
        <w:rPr>
          <w:rFonts w:ascii="宋体" w:hAnsi="宋体" w:hint="eastAsia"/>
          <w:sz w:val="24"/>
          <w:szCs w:val="24"/>
        </w:rPr>
        <w:t>：列出</w:t>
      </w:r>
      <w:r w:rsidRPr="00EF2394">
        <w:rPr>
          <w:rFonts w:ascii="宋体" w:hAnsi="宋体"/>
          <w:sz w:val="24"/>
          <w:szCs w:val="24"/>
        </w:rPr>
        <w:t>当前用户</w:t>
      </w:r>
      <w:r w:rsidRPr="00EF2394">
        <w:rPr>
          <w:rFonts w:ascii="宋体" w:hAnsi="宋体" w:hint="eastAsia"/>
          <w:sz w:val="24"/>
          <w:szCs w:val="24"/>
        </w:rPr>
        <w:t>有</w:t>
      </w:r>
      <w:r w:rsidRPr="00EF2394">
        <w:rPr>
          <w:rFonts w:ascii="宋体" w:hAnsi="宋体"/>
          <w:sz w:val="24"/>
          <w:szCs w:val="24"/>
        </w:rPr>
        <w:t>权限查</w:t>
      </w:r>
      <w:r w:rsidRPr="00EF2394">
        <w:rPr>
          <w:rFonts w:ascii="宋体" w:hAnsi="宋体" w:hint="eastAsia"/>
          <w:sz w:val="24"/>
          <w:szCs w:val="24"/>
        </w:rPr>
        <w:t>看</w:t>
      </w:r>
      <w:r w:rsidRPr="00EF2394">
        <w:rPr>
          <w:rFonts w:ascii="宋体" w:hAnsi="宋体"/>
          <w:sz w:val="24"/>
          <w:szCs w:val="24"/>
        </w:rPr>
        <w:t>的业务件</w:t>
      </w:r>
      <w:r w:rsidRPr="00EF2394">
        <w:rPr>
          <w:rFonts w:ascii="宋体" w:hAnsi="宋体" w:hint="eastAsia"/>
          <w:sz w:val="24"/>
          <w:szCs w:val="24"/>
        </w:rPr>
        <w:t>。</w:t>
      </w:r>
    </w:p>
    <w:p w14:paraId="1DECE1E0" w14:textId="77777777" w:rsidR="00431A4F" w:rsidRDefault="00431A4F" w:rsidP="00EF2394">
      <w:pPr>
        <w:spacing w:beforeLines="50" w:before="156" w:afterLines="50" w:after="156" w:line="360" w:lineRule="auto"/>
        <w:rPr>
          <w:rFonts w:ascii="宋体" w:hAnsi="宋体"/>
          <w:sz w:val="24"/>
          <w:szCs w:val="24"/>
        </w:rPr>
      </w:pPr>
      <w:r w:rsidRPr="00EF2394">
        <w:rPr>
          <w:rFonts w:ascii="宋体" w:hAnsi="宋体" w:hint="eastAsia"/>
          <w:sz w:val="24"/>
          <w:szCs w:val="24"/>
        </w:rPr>
        <w:t>已</w:t>
      </w:r>
      <w:r w:rsidRPr="00EF2394">
        <w:rPr>
          <w:rFonts w:ascii="宋体" w:hAnsi="宋体"/>
          <w:sz w:val="24"/>
          <w:szCs w:val="24"/>
        </w:rPr>
        <w:t>办业务</w:t>
      </w:r>
      <w:r w:rsidRPr="00EF2394">
        <w:rPr>
          <w:rFonts w:ascii="宋体" w:hAnsi="宋体" w:hint="eastAsia"/>
          <w:sz w:val="24"/>
          <w:szCs w:val="24"/>
        </w:rPr>
        <w:t>：</w:t>
      </w:r>
      <w:r w:rsidRPr="00EF2394">
        <w:rPr>
          <w:rFonts w:ascii="宋体" w:hAnsi="宋体"/>
          <w:sz w:val="24"/>
          <w:szCs w:val="24"/>
        </w:rPr>
        <w:t>列出</w:t>
      </w:r>
      <w:r w:rsidRPr="00EF2394">
        <w:rPr>
          <w:rFonts w:ascii="宋体" w:hAnsi="宋体" w:hint="eastAsia"/>
          <w:sz w:val="24"/>
          <w:szCs w:val="24"/>
        </w:rPr>
        <w:t>当前</w:t>
      </w:r>
      <w:r w:rsidRPr="00EF2394">
        <w:rPr>
          <w:rFonts w:ascii="宋体" w:hAnsi="宋体"/>
          <w:sz w:val="24"/>
          <w:szCs w:val="24"/>
        </w:rPr>
        <w:t>用户已经提交但未办结的业务</w:t>
      </w:r>
      <w:r w:rsidRPr="00EF2394">
        <w:rPr>
          <w:rFonts w:ascii="宋体" w:hAnsi="宋体" w:hint="eastAsia"/>
          <w:sz w:val="24"/>
          <w:szCs w:val="24"/>
        </w:rPr>
        <w:t>件</w:t>
      </w:r>
      <w:r w:rsidRPr="00EF2394">
        <w:rPr>
          <w:rFonts w:ascii="宋体" w:hAnsi="宋体"/>
          <w:sz w:val="24"/>
          <w:szCs w:val="24"/>
        </w:rPr>
        <w:t>。</w:t>
      </w:r>
    </w:p>
    <w:p w14:paraId="23A21D5A" w14:textId="2468A0DE" w:rsidR="00B57E6F" w:rsidRPr="00EF2394" w:rsidRDefault="00B57E6F" w:rsidP="00EF2394">
      <w:pPr>
        <w:spacing w:beforeLines="50" w:before="156" w:afterLines="50" w:after="156" w:line="360" w:lineRule="auto"/>
        <w:rPr>
          <w:rFonts w:ascii="宋体" w:hAnsi="宋体"/>
          <w:sz w:val="24"/>
          <w:szCs w:val="24"/>
        </w:rPr>
      </w:pPr>
      <w:r>
        <w:rPr>
          <w:rFonts w:ascii="宋体" w:hAnsi="宋体" w:hint="eastAsia"/>
          <w:sz w:val="24"/>
          <w:szCs w:val="24"/>
        </w:rPr>
        <w:t>业务</w:t>
      </w:r>
      <w:r w:rsidR="00851F37">
        <w:rPr>
          <w:rFonts w:ascii="宋体" w:hAnsi="宋体" w:hint="eastAsia"/>
          <w:sz w:val="24"/>
          <w:szCs w:val="24"/>
        </w:rPr>
        <w:t>档案</w:t>
      </w:r>
      <w:r>
        <w:rPr>
          <w:rFonts w:ascii="宋体" w:hAnsi="宋体" w:hint="eastAsia"/>
          <w:sz w:val="24"/>
          <w:szCs w:val="24"/>
        </w:rPr>
        <w:t>：列出当前用户有权限查看的所有已经办结的业务件</w:t>
      </w:r>
      <w:r w:rsidR="00016503">
        <w:rPr>
          <w:rFonts w:ascii="宋体" w:hAnsi="宋体" w:hint="eastAsia"/>
          <w:sz w:val="24"/>
          <w:szCs w:val="24"/>
        </w:rPr>
        <w:t>。</w:t>
      </w:r>
    </w:p>
    <w:p w14:paraId="1D4CCA68" w14:textId="5967A391" w:rsidR="00431A4F" w:rsidRPr="00A04FF4" w:rsidRDefault="00851F37" w:rsidP="00A04FF4">
      <w:pPr>
        <w:rPr>
          <w:rFonts w:ascii="仿宋_GB2312" w:eastAsia="仿宋_GB2312"/>
          <w:sz w:val="28"/>
          <w:szCs w:val="28"/>
        </w:rPr>
      </w:pPr>
      <w:r>
        <w:rPr>
          <w:noProof/>
        </w:rPr>
        <w:lastRenderedPageBreak/>
        <w:drawing>
          <wp:inline distT="0" distB="0" distL="0" distR="0" wp14:anchorId="77FACC43" wp14:editId="2D2994D6">
            <wp:extent cx="6188710" cy="2902585"/>
            <wp:effectExtent l="0" t="0" r="2540"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88710" cy="2902585"/>
                    </a:xfrm>
                    <a:prstGeom prst="rect">
                      <a:avLst/>
                    </a:prstGeom>
                  </pic:spPr>
                </pic:pic>
              </a:graphicData>
            </a:graphic>
          </wp:inline>
        </w:drawing>
      </w:r>
    </w:p>
    <w:p w14:paraId="25FDC0EA" w14:textId="0463E6FE" w:rsidR="00431A4F" w:rsidRDefault="005C604F" w:rsidP="00431A4F">
      <w:pPr>
        <w:pStyle w:val="2"/>
      </w:pPr>
      <w:bookmarkStart w:id="23" w:name="_Toc10408253"/>
      <w:bookmarkStart w:id="24" w:name="_Toc88471841"/>
      <w:r>
        <w:rPr>
          <w:rFonts w:hint="eastAsia"/>
        </w:rPr>
        <w:t>五</w:t>
      </w:r>
      <w:r w:rsidR="00431A4F">
        <w:rPr>
          <w:rFonts w:hint="eastAsia"/>
        </w:rPr>
        <w:t>、</w:t>
      </w:r>
      <w:r w:rsidR="00431A4F">
        <w:t>密码修改</w:t>
      </w:r>
      <w:bookmarkEnd w:id="23"/>
      <w:bookmarkEnd w:id="24"/>
    </w:p>
    <w:p w14:paraId="12DE8F47" w14:textId="06B69D57" w:rsidR="00431A4F" w:rsidRPr="00B12EF9" w:rsidRDefault="00431A4F" w:rsidP="00B12EF9">
      <w:pPr>
        <w:spacing w:beforeLines="50" w:before="156" w:afterLines="50" w:after="156" w:line="360" w:lineRule="auto"/>
        <w:rPr>
          <w:rFonts w:ascii="宋体" w:hAnsi="宋体"/>
          <w:sz w:val="24"/>
          <w:szCs w:val="24"/>
        </w:rPr>
      </w:pPr>
      <w:r w:rsidRPr="00B12EF9">
        <w:rPr>
          <w:rFonts w:ascii="宋体" w:hAnsi="宋体" w:hint="eastAsia"/>
          <w:sz w:val="24"/>
          <w:szCs w:val="24"/>
        </w:rPr>
        <w:t>点击</w:t>
      </w:r>
      <w:r w:rsidRPr="00B12EF9">
        <w:rPr>
          <w:rFonts w:ascii="宋体" w:hAnsi="宋体"/>
          <w:sz w:val="24"/>
          <w:szCs w:val="24"/>
        </w:rPr>
        <w:t>右上角用户名进行密码修改：</w:t>
      </w:r>
      <w:r w:rsidR="003042AE" w:rsidRPr="00B12EF9">
        <w:rPr>
          <w:rFonts w:ascii="宋体" w:hAnsi="宋体" w:hint="eastAsia"/>
          <w:sz w:val="24"/>
          <w:szCs w:val="24"/>
        </w:rPr>
        <w:t>（</w:t>
      </w:r>
      <w:r w:rsidR="00B12EF9">
        <w:rPr>
          <w:rFonts w:ascii="宋体" w:hAnsi="宋体" w:hint="eastAsia"/>
          <w:sz w:val="24"/>
          <w:szCs w:val="24"/>
        </w:rPr>
        <w:t>第一次登录系统时</w:t>
      </w:r>
      <w:r w:rsidR="005F2849">
        <w:rPr>
          <w:rFonts w:ascii="宋体" w:hAnsi="宋体" w:hint="eastAsia"/>
          <w:sz w:val="24"/>
          <w:szCs w:val="24"/>
        </w:rPr>
        <w:t>，如有需要，可</w:t>
      </w:r>
      <w:r w:rsidR="00B12EF9">
        <w:rPr>
          <w:rFonts w:ascii="宋体" w:hAnsi="宋体" w:hint="eastAsia"/>
          <w:sz w:val="24"/>
          <w:szCs w:val="24"/>
        </w:rPr>
        <w:t>修改初始密码</w:t>
      </w:r>
      <w:r w:rsidR="003042AE" w:rsidRPr="00B12EF9">
        <w:rPr>
          <w:rFonts w:ascii="宋体" w:hAnsi="宋体" w:hint="eastAsia"/>
          <w:sz w:val="24"/>
          <w:szCs w:val="24"/>
        </w:rPr>
        <w:t>）</w:t>
      </w:r>
    </w:p>
    <w:p w14:paraId="7F2B4818" w14:textId="3C6EEFD2" w:rsidR="00431A4F" w:rsidRDefault="005421C8" w:rsidP="008E6B55">
      <w:pPr>
        <w:rPr>
          <w:noProof/>
        </w:rPr>
      </w:pPr>
      <w:r>
        <w:rPr>
          <w:noProof/>
        </w:rPr>
        <w:drawing>
          <wp:inline distT="0" distB="0" distL="0" distR="0" wp14:anchorId="06F31699" wp14:editId="3827DA81">
            <wp:extent cx="6188710" cy="2858770"/>
            <wp:effectExtent l="0" t="0" r="2540"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88710" cy="2858770"/>
                    </a:xfrm>
                    <a:prstGeom prst="rect">
                      <a:avLst/>
                    </a:prstGeom>
                  </pic:spPr>
                </pic:pic>
              </a:graphicData>
            </a:graphic>
          </wp:inline>
        </w:drawing>
      </w:r>
    </w:p>
    <w:p w14:paraId="3A79AE7D" w14:textId="12688E86" w:rsidR="00431A4F" w:rsidRDefault="00DF11C8" w:rsidP="00DF11C8">
      <w:pPr>
        <w:pStyle w:val="2"/>
        <w:rPr>
          <w:noProof/>
        </w:rPr>
      </w:pPr>
      <w:bookmarkStart w:id="25" w:name="_Toc88471842"/>
      <w:r>
        <w:rPr>
          <w:rFonts w:hint="eastAsia"/>
          <w:noProof/>
        </w:rPr>
        <w:t>六、退出系统</w:t>
      </w:r>
      <w:bookmarkEnd w:id="25"/>
    </w:p>
    <w:p w14:paraId="4A647F08" w14:textId="10C3855E" w:rsidR="00DF11C8" w:rsidRDefault="00DF11C8">
      <w:pPr>
        <w:rPr>
          <w:noProof/>
        </w:rPr>
      </w:pPr>
      <w:r>
        <w:rPr>
          <w:noProof/>
        </w:rPr>
        <w:lastRenderedPageBreak/>
        <w:drawing>
          <wp:inline distT="0" distB="0" distL="0" distR="0" wp14:anchorId="37E01C59" wp14:editId="1A54E56D">
            <wp:extent cx="6188710" cy="3061970"/>
            <wp:effectExtent l="0" t="0" r="2540" b="508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88710" cy="3061970"/>
                    </a:xfrm>
                    <a:prstGeom prst="rect">
                      <a:avLst/>
                    </a:prstGeom>
                  </pic:spPr>
                </pic:pic>
              </a:graphicData>
            </a:graphic>
          </wp:inline>
        </w:drawing>
      </w:r>
    </w:p>
    <w:p w14:paraId="7D691154" w14:textId="232465A0" w:rsidR="00CE7B76" w:rsidRDefault="00DF11C8" w:rsidP="00CE7B76">
      <w:pPr>
        <w:pStyle w:val="2"/>
      </w:pPr>
      <w:bookmarkStart w:id="26" w:name="_Toc88471843"/>
      <w:r>
        <w:rPr>
          <w:rFonts w:hint="eastAsia"/>
        </w:rPr>
        <w:t>七</w:t>
      </w:r>
      <w:r w:rsidR="00CE7B76">
        <w:rPr>
          <w:rFonts w:hint="eastAsia"/>
        </w:rPr>
        <w:t>、系统</w:t>
      </w:r>
      <w:r w:rsidR="00CE7B76" w:rsidRPr="0024227F">
        <w:rPr>
          <w:rFonts w:hint="eastAsia"/>
        </w:rPr>
        <w:t>流程</w:t>
      </w:r>
      <w:bookmarkEnd w:id="26"/>
    </w:p>
    <w:p w14:paraId="465B802B" w14:textId="5E436B42" w:rsidR="00F61571" w:rsidRPr="00F61571" w:rsidRDefault="00F61571" w:rsidP="00F61571">
      <w:r>
        <w:rPr>
          <w:noProof/>
        </w:rPr>
        <w:lastRenderedPageBreak/>
        <w:drawing>
          <wp:inline distT="0" distB="0" distL="0" distR="0" wp14:anchorId="5B76B77D" wp14:editId="746A218E">
            <wp:extent cx="5020310" cy="8863330"/>
            <wp:effectExtent l="0" t="0" r="889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20310" cy="8863330"/>
                    </a:xfrm>
                    <a:prstGeom prst="rect">
                      <a:avLst/>
                    </a:prstGeom>
                  </pic:spPr>
                </pic:pic>
              </a:graphicData>
            </a:graphic>
          </wp:inline>
        </w:drawing>
      </w:r>
    </w:p>
    <w:p w14:paraId="167B82BE" w14:textId="32B5558B" w:rsidR="0002598F" w:rsidRPr="0002598F" w:rsidRDefault="00DF11C8" w:rsidP="0002598F">
      <w:pPr>
        <w:pStyle w:val="2"/>
      </w:pPr>
      <w:bookmarkStart w:id="27" w:name="_Toc88471844"/>
      <w:r>
        <w:rPr>
          <w:rFonts w:hint="eastAsia"/>
        </w:rPr>
        <w:lastRenderedPageBreak/>
        <w:t>八</w:t>
      </w:r>
      <w:r w:rsidR="0002598F">
        <w:rPr>
          <w:rFonts w:hint="eastAsia"/>
        </w:rPr>
        <w:t>、功能</w:t>
      </w:r>
      <w:r w:rsidR="00292361">
        <w:rPr>
          <w:rFonts w:hint="eastAsia"/>
        </w:rPr>
        <w:t>列表</w:t>
      </w:r>
      <w:bookmarkEnd w:id="27"/>
    </w:p>
    <w:p w14:paraId="13E4409F" w14:textId="2AFEDEA0" w:rsidR="00CE7B76" w:rsidRDefault="009C1F19" w:rsidP="00F95C5B">
      <w:pPr>
        <w:spacing w:beforeLines="50" w:before="156" w:afterLines="50" w:after="156"/>
        <w:rPr>
          <w:rFonts w:ascii="宋体" w:hAnsi="宋体"/>
        </w:rPr>
      </w:pPr>
      <w:r>
        <w:rPr>
          <w:noProof/>
        </w:rPr>
        <w:drawing>
          <wp:inline distT="0" distB="0" distL="0" distR="0" wp14:anchorId="4E918DE8" wp14:editId="68E81873">
            <wp:extent cx="6188710" cy="4370705"/>
            <wp:effectExtent l="0" t="0" r="2540" b="0"/>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88710" cy="4370705"/>
                    </a:xfrm>
                    <a:prstGeom prst="rect">
                      <a:avLst/>
                    </a:prstGeom>
                  </pic:spPr>
                </pic:pic>
              </a:graphicData>
            </a:graphic>
          </wp:inline>
        </w:drawing>
      </w:r>
    </w:p>
    <w:p w14:paraId="0EAF7AB7" w14:textId="3E906190" w:rsidR="009C1F19" w:rsidRDefault="009C1F19" w:rsidP="00F95C5B">
      <w:pPr>
        <w:spacing w:beforeLines="50" w:before="156" w:afterLines="50" w:after="156"/>
        <w:rPr>
          <w:rFonts w:ascii="宋体" w:hAnsi="宋体"/>
        </w:rPr>
      </w:pPr>
      <w:r>
        <w:rPr>
          <w:noProof/>
        </w:rPr>
        <w:lastRenderedPageBreak/>
        <w:drawing>
          <wp:inline distT="0" distB="0" distL="0" distR="0" wp14:anchorId="52E772F1" wp14:editId="32E2B6ED">
            <wp:extent cx="6188710" cy="3757295"/>
            <wp:effectExtent l="0" t="0" r="2540" b="0"/>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88710" cy="3757295"/>
                    </a:xfrm>
                    <a:prstGeom prst="rect">
                      <a:avLst/>
                    </a:prstGeom>
                  </pic:spPr>
                </pic:pic>
              </a:graphicData>
            </a:graphic>
          </wp:inline>
        </w:drawing>
      </w:r>
    </w:p>
    <w:p w14:paraId="43FBB0E2" w14:textId="22D1D691" w:rsidR="009C1F19" w:rsidRDefault="009C1F19" w:rsidP="00F95C5B">
      <w:pPr>
        <w:spacing w:beforeLines="50" w:before="156" w:afterLines="50" w:after="156"/>
        <w:rPr>
          <w:rFonts w:ascii="宋体" w:hAnsi="宋体"/>
        </w:rPr>
      </w:pPr>
      <w:r>
        <w:rPr>
          <w:noProof/>
        </w:rPr>
        <w:drawing>
          <wp:inline distT="0" distB="0" distL="0" distR="0" wp14:anchorId="5898C7CF" wp14:editId="7347B552">
            <wp:extent cx="6188710" cy="1739265"/>
            <wp:effectExtent l="0" t="0" r="2540" b="0"/>
            <wp:docPr id="383"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88710" cy="1739265"/>
                    </a:xfrm>
                    <a:prstGeom prst="rect">
                      <a:avLst/>
                    </a:prstGeom>
                  </pic:spPr>
                </pic:pic>
              </a:graphicData>
            </a:graphic>
          </wp:inline>
        </w:drawing>
      </w:r>
    </w:p>
    <w:p w14:paraId="672141BB" w14:textId="3250CAC3" w:rsidR="00BA4E60" w:rsidRDefault="00BA4E60" w:rsidP="00F95C5B">
      <w:pPr>
        <w:spacing w:beforeLines="50" w:before="156" w:afterLines="50" w:after="156"/>
        <w:rPr>
          <w:rFonts w:ascii="宋体" w:hAnsi="宋体"/>
        </w:rPr>
      </w:pPr>
    </w:p>
    <w:p w14:paraId="0844D4F6" w14:textId="4B2723B3" w:rsidR="00BA4E60" w:rsidRDefault="00BA4E60" w:rsidP="00BA4E60">
      <w:pPr>
        <w:pStyle w:val="1"/>
      </w:pPr>
      <w:bookmarkStart w:id="28" w:name="_Toc80540248"/>
      <w:bookmarkStart w:id="29" w:name="_Toc88471845"/>
      <w:r>
        <w:rPr>
          <w:rFonts w:hint="eastAsia"/>
        </w:rPr>
        <w:t>第一章</w:t>
      </w:r>
      <w:r>
        <w:t xml:space="preserve">  </w:t>
      </w:r>
      <w:r>
        <w:rPr>
          <w:rFonts w:hint="eastAsia"/>
        </w:rPr>
        <w:t>测绘成果管理系统</w:t>
      </w:r>
      <w:bookmarkEnd w:id="28"/>
      <w:bookmarkEnd w:id="29"/>
    </w:p>
    <w:p w14:paraId="53AA8C73" w14:textId="77777777" w:rsidR="00BA4E60" w:rsidRDefault="00BA4E60" w:rsidP="00BA4E60">
      <w:pPr>
        <w:pStyle w:val="2"/>
      </w:pPr>
      <w:bookmarkStart w:id="30" w:name="_Toc88471846"/>
      <w:r>
        <w:rPr>
          <w:rFonts w:hint="eastAsia"/>
        </w:rPr>
        <w:t>一、手工导入楼盘表</w:t>
      </w:r>
      <w:r>
        <w:rPr>
          <w:rFonts w:hint="eastAsia"/>
        </w:rPr>
        <w:t>/</w:t>
      </w:r>
      <w:r>
        <w:rPr>
          <w:rFonts w:hint="eastAsia"/>
        </w:rPr>
        <w:t>预测绘楼盘管理</w:t>
      </w:r>
      <w:bookmarkEnd w:id="30"/>
    </w:p>
    <w:p w14:paraId="50DB02A0" w14:textId="77777777" w:rsidR="00BA4E60" w:rsidRPr="00D76D2B" w:rsidRDefault="00BA4E60" w:rsidP="00BA4E60">
      <w:pPr>
        <w:rPr>
          <w:b/>
          <w:bCs/>
        </w:rPr>
      </w:pPr>
      <w:r w:rsidRPr="00D76D2B">
        <w:rPr>
          <w:rFonts w:hint="eastAsia"/>
          <w:b/>
          <w:bCs/>
        </w:rPr>
        <w:t>功能说明：</w:t>
      </w:r>
    </w:p>
    <w:p w14:paraId="7D008EB6" w14:textId="77777777" w:rsidR="00BA4E60" w:rsidRDefault="00BA4E60" w:rsidP="00BA4E60">
      <w:r>
        <w:rPr>
          <w:rFonts w:hint="eastAsia"/>
        </w:rPr>
        <w:t>主要将对应的预测绘成果导入到新系统，用于后续办理预售申请等业务。</w:t>
      </w:r>
    </w:p>
    <w:p w14:paraId="196FCD1D" w14:textId="77777777" w:rsidR="00BA4E60" w:rsidRPr="00D76D2B" w:rsidRDefault="00BA4E60" w:rsidP="00BA4E60">
      <w:pPr>
        <w:rPr>
          <w:b/>
          <w:bCs/>
        </w:rPr>
      </w:pPr>
      <w:r w:rsidRPr="00D76D2B">
        <w:rPr>
          <w:rFonts w:hint="eastAsia"/>
          <w:b/>
          <w:bCs/>
        </w:rPr>
        <w:t>操作方法：</w:t>
      </w:r>
    </w:p>
    <w:p w14:paraId="711C81B6" w14:textId="77777777" w:rsidR="00BA4E60" w:rsidRDefault="00BA4E60" w:rsidP="00BA4E60">
      <w:r>
        <w:t>1</w:t>
      </w:r>
      <w:r>
        <w:rPr>
          <w:rFonts w:hint="eastAsia"/>
        </w:rPr>
        <w:t>、登录测绘成果管理或切换到测绘成果管理子系统，点击预测绘楼盘管理，下载导入楼盘模板。</w:t>
      </w:r>
    </w:p>
    <w:p w14:paraId="6DA91B73" w14:textId="77777777" w:rsidR="00BA4E60" w:rsidRDefault="00BA4E60" w:rsidP="00BA4E60">
      <w:r>
        <w:rPr>
          <w:noProof/>
        </w:rPr>
        <w:lastRenderedPageBreak/>
        <w:drawing>
          <wp:inline distT="0" distB="0" distL="0" distR="0" wp14:anchorId="44E5BAC1" wp14:editId="3C3A59E7">
            <wp:extent cx="6188710" cy="2941955"/>
            <wp:effectExtent l="0" t="0" r="2540" b="0"/>
            <wp:docPr id="359"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88710" cy="2941955"/>
                    </a:xfrm>
                    <a:prstGeom prst="rect">
                      <a:avLst/>
                    </a:prstGeom>
                  </pic:spPr>
                </pic:pic>
              </a:graphicData>
            </a:graphic>
          </wp:inline>
        </w:drawing>
      </w:r>
    </w:p>
    <w:p w14:paraId="0B8F0032" w14:textId="77777777" w:rsidR="00BA4E60" w:rsidRDefault="00BA4E60" w:rsidP="00BA4E60">
      <w:r>
        <w:rPr>
          <w:rFonts w:hint="eastAsia"/>
        </w:rPr>
        <w:t>2</w:t>
      </w:r>
      <w:r>
        <w:rPr>
          <w:rFonts w:hint="eastAsia"/>
        </w:rPr>
        <w:t>、下载完模板文件后解压（文件类型</w:t>
      </w:r>
      <w:r>
        <w:rPr>
          <w:rFonts w:hint="eastAsia"/>
        </w:rPr>
        <w:t>zip</w:t>
      </w:r>
      <w:r>
        <w:rPr>
          <w:rFonts w:hint="eastAsia"/>
        </w:rPr>
        <w:t>），打开模板有以下文件。层图、产权配图、幢图需要按实际测绘成果提供（文件类型</w:t>
      </w:r>
      <w:r>
        <w:rPr>
          <w:rFonts w:hint="eastAsia"/>
        </w:rPr>
        <w:t>dwg</w:t>
      </w:r>
      <w:r>
        <w:rPr>
          <w:rFonts w:hint="eastAsia"/>
        </w:rPr>
        <w:t>文件），编辑楼宇</w:t>
      </w:r>
      <w:r>
        <w:rPr>
          <w:rFonts w:hint="eastAsia"/>
        </w:rPr>
        <w:t>Excel</w:t>
      </w:r>
      <w:r>
        <w:rPr>
          <w:rFonts w:hint="eastAsia"/>
        </w:rPr>
        <w:t>文件。</w:t>
      </w:r>
    </w:p>
    <w:p w14:paraId="0807238F" w14:textId="77777777" w:rsidR="00BA4E60" w:rsidRDefault="00BA4E60" w:rsidP="00BA4E60">
      <w:r>
        <w:rPr>
          <w:noProof/>
        </w:rPr>
        <w:drawing>
          <wp:inline distT="0" distB="0" distL="0" distR="0" wp14:anchorId="2597B9F4" wp14:editId="48C5809C">
            <wp:extent cx="6188710" cy="1007110"/>
            <wp:effectExtent l="0" t="0" r="2540" b="254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88710" cy="1007110"/>
                    </a:xfrm>
                    <a:prstGeom prst="rect">
                      <a:avLst/>
                    </a:prstGeom>
                  </pic:spPr>
                </pic:pic>
              </a:graphicData>
            </a:graphic>
          </wp:inline>
        </w:drawing>
      </w:r>
    </w:p>
    <w:p w14:paraId="14EBCA91" w14:textId="77777777" w:rsidR="00BA4E60" w:rsidRDefault="00BA4E60" w:rsidP="00BA4E60">
      <w:r>
        <w:rPr>
          <w:rFonts w:hint="eastAsia"/>
        </w:rPr>
        <w:t>3</w:t>
      </w:r>
      <w:r>
        <w:rPr>
          <w:rFonts w:hint="eastAsia"/>
        </w:rPr>
        <w:t>、编辑楼盘</w:t>
      </w:r>
      <w:r>
        <w:rPr>
          <w:rFonts w:hint="eastAsia"/>
        </w:rPr>
        <w:t>Excel</w:t>
      </w:r>
      <w:r>
        <w:rPr>
          <w:rFonts w:hint="eastAsia"/>
        </w:rPr>
        <w:t>表格中的幢信息，</w:t>
      </w:r>
      <w:r w:rsidRPr="00504361">
        <w:rPr>
          <w:rFonts w:hint="eastAsia"/>
          <w:highlight w:val="yellow"/>
        </w:rPr>
        <w:t>编辑幢信息时注意幢信息测绘类型、区县镇街为下拉选框不可手动修改</w:t>
      </w:r>
    </w:p>
    <w:p w14:paraId="34C6D732" w14:textId="77777777" w:rsidR="00BA4E60" w:rsidRDefault="00BA4E60" w:rsidP="00BA4E60">
      <w:r>
        <w:rPr>
          <w:noProof/>
        </w:rPr>
        <w:lastRenderedPageBreak/>
        <w:drawing>
          <wp:inline distT="0" distB="0" distL="0" distR="0" wp14:anchorId="5BE3B8A3" wp14:editId="4A2F287F">
            <wp:extent cx="6188710" cy="3348990"/>
            <wp:effectExtent l="0" t="0" r="2540" b="381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88710" cy="3348990"/>
                    </a:xfrm>
                    <a:prstGeom prst="rect">
                      <a:avLst/>
                    </a:prstGeom>
                  </pic:spPr>
                </pic:pic>
              </a:graphicData>
            </a:graphic>
          </wp:inline>
        </w:drawing>
      </w:r>
    </w:p>
    <w:p w14:paraId="4B3A6DAF" w14:textId="77777777" w:rsidR="00BA4E60" w:rsidRDefault="00BA4E60" w:rsidP="00BA4E60">
      <w:r>
        <w:rPr>
          <w:noProof/>
        </w:rPr>
        <w:drawing>
          <wp:inline distT="0" distB="0" distL="0" distR="0" wp14:anchorId="0E315D77" wp14:editId="16DB6318">
            <wp:extent cx="6188710" cy="984250"/>
            <wp:effectExtent l="0" t="0" r="2540" b="635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88710" cy="984250"/>
                    </a:xfrm>
                    <a:prstGeom prst="rect">
                      <a:avLst/>
                    </a:prstGeom>
                  </pic:spPr>
                </pic:pic>
              </a:graphicData>
            </a:graphic>
          </wp:inline>
        </w:drawing>
      </w:r>
    </w:p>
    <w:p w14:paraId="1B8EA838" w14:textId="77777777" w:rsidR="00BA4E60" w:rsidRDefault="00BA4E60" w:rsidP="00BA4E60">
      <w:r>
        <w:t>4</w:t>
      </w:r>
      <w:r>
        <w:rPr>
          <w:rFonts w:hint="eastAsia"/>
        </w:rPr>
        <w:t>、编辑填写房屋信息表。信息填写可参考附表中</w:t>
      </w:r>
      <w:r w:rsidRPr="00902ECC">
        <w:rPr>
          <w:rFonts w:hint="eastAsia"/>
          <w:b/>
          <w:bCs/>
        </w:rPr>
        <w:t>“填写说明”</w:t>
      </w:r>
      <w:r>
        <w:rPr>
          <w:rFonts w:hint="eastAsia"/>
        </w:rPr>
        <w:t>，内容按照测绘成果实际情况进行填写。</w:t>
      </w:r>
      <w:r w:rsidRPr="003277AC">
        <w:rPr>
          <w:rFonts w:hint="eastAsia"/>
          <w:highlight w:val="yellow"/>
        </w:rPr>
        <w:t>其中阳台类型、规划用途、结构、户型结构、套型结构、房屋类型、房屋性质、朝向等。都是预设值。只能通过下拉选择进行填写</w:t>
      </w:r>
      <w:r>
        <w:rPr>
          <w:rFonts w:hint="eastAsia"/>
          <w:highlight w:val="yellow"/>
        </w:rPr>
        <w:t>。注意复制的时候一点要带格式的复制表格内容。下拉选择可参考附表</w:t>
      </w:r>
      <w:r w:rsidRPr="00902ECC">
        <w:rPr>
          <w:rFonts w:hint="eastAsia"/>
          <w:b/>
          <w:bCs/>
          <w:highlight w:val="yellow"/>
        </w:rPr>
        <w:t xml:space="preserve"> </w:t>
      </w:r>
      <w:r w:rsidRPr="00902ECC">
        <w:rPr>
          <w:rFonts w:hint="eastAsia"/>
          <w:b/>
          <w:bCs/>
          <w:highlight w:val="yellow"/>
        </w:rPr>
        <w:t>“房屋规划用途”</w:t>
      </w:r>
    </w:p>
    <w:p w14:paraId="4AD8376C" w14:textId="77777777" w:rsidR="00BA4E60" w:rsidRDefault="00BA4E60" w:rsidP="00BA4E60">
      <w:r>
        <w:rPr>
          <w:noProof/>
        </w:rPr>
        <w:lastRenderedPageBreak/>
        <w:drawing>
          <wp:inline distT="0" distB="0" distL="0" distR="0" wp14:anchorId="7975406B" wp14:editId="22354BA0">
            <wp:extent cx="6188710" cy="3348990"/>
            <wp:effectExtent l="0" t="0" r="2540" b="381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88710" cy="3348990"/>
                    </a:xfrm>
                    <a:prstGeom prst="rect">
                      <a:avLst/>
                    </a:prstGeom>
                  </pic:spPr>
                </pic:pic>
              </a:graphicData>
            </a:graphic>
          </wp:inline>
        </w:drawing>
      </w:r>
    </w:p>
    <w:p w14:paraId="63D30439" w14:textId="77777777" w:rsidR="00BA4E60" w:rsidRDefault="00BA4E60" w:rsidP="00BA4E60">
      <w:r>
        <w:rPr>
          <w:noProof/>
        </w:rPr>
        <w:drawing>
          <wp:inline distT="0" distB="0" distL="0" distR="0" wp14:anchorId="71A2EB40" wp14:editId="1227E3F3">
            <wp:extent cx="6188710" cy="981075"/>
            <wp:effectExtent l="0" t="0" r="2540" b="9525"/>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88710" cy="981075"/>
                    </a:xfrm>
                    <a:prstGeom prst="rect">
                      <a:avLst/>
                    </a:prstGeom>
                  </pic:spPr>
                </pic:pic>
              </a:graphicData>
            </a:graphic>
          </wp:inline>
        </w:drawing>
      </w:r>
    </w:p>
    <w:p w14:paraId="3155DE51" w14:textId="77777777" w:rsidR="00BA4E60" w:rsidRDefault="00BA4E60" w:rsidP="00BA4E60">
      <w:r>
        <w:rPr>
          <w:rFonts w:hint="eastAsia"/>
        </w:rPr>
        <w:t>5</w:t>
      </w:r>
      <w:r>
        <w:rPr>
          <w:rFonts w:hint="eastAsia"/>
        </w:rPr>
        <w:t>、填写完整保存后将层图、产权配图、幢图、楼盘表</w:t>
      </w:r>
      <w:r>
        <w:rPr>
          <w:rFonts w:hint="eastAsia"/>
        </w:rPr>
        <w:t>Excel</w:t>
      </w:r>
      <w:r>
        <w:rPr>
          <w:rFonts w:hint="eastAsia"/>
        </w:rPr>
        <w:t>文件一起压缩成一个</w:t>
      </w:r>
      <w:r w:rsidRPr="00550C37">
        <w:rPr>
          <w:rFonts w:hint="eastAsia"/>
          <w:b/>
          <w:bCs/>
        </w:rPr>
        <w:t>zip</w:t>
      </w:r>
      <w:r>
        <w:rPr>
          <w:rFonts w:hint="eastAsia"/>
        </w:rPr>
        <w:t>的压缩文件。登录到测绘成果管理系统。点击新楼盘入库导入新楼盘。</w:t>
      </w:r>
    </w:p>
    <w:p w14:paraId="463E9A93" w14:textId="77777777" w:rsidR="00BA4E60" w:rsidRDefault="00BA4E60" w:rsidP="00BA4E60">
      <w:r>
        <w:rPr>
          <w:noProof/>
        </w:rPr>
        <w:drawing>
          <wp:inline distT="0" distB="0" distL="0" distR="0" wp14:anchorId="1F6091C2" wp14:editId="56C486F5">
            <wp:extent cx="6188710" cy="2898775"/>
            <wp:effectExtent l="0" t="0" r="2540" b="0"/>
            <wp:docPr id="364"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88710" cy="2898775"/>
                    </a:xfrm>
                    <a:prstGeom prst="rect">
                      <a:avLst/>
                    </a:prstGeom>
                  </pic:spPr>
                </pic:pic>
              </a:graphicData>
            </a:graphic>
          </wp:inline>
        </w:drawing>
      </w:r>
    </w:p>
    <w:p w14:paraId="6ABCC860" w14:textId="77777777" w:rsidR="00BA4E60" w:rsidRPr="00714D09" w:rsidRDefault="00BA4E60" w:rsidP="00BA4E60">
      <w:r>
        <w:rPr>
          <w:rFonts w:hint="eastAsia"/>
        </w:rPr>
        <w:t>6</w:t>
      </w:r>
      <w:r>
        <w:rPr>
          <w:rFonts w:hint="eastAsia"/>
        </w:rPr>
        <w:t>、到预测绘楼盘管理，点击蓝色字体幢名称跳转查看楼盘详细信息。</w:t>
      </w:r>
    </w:p>
    <w:p w14:paraId="675FF5F2" w14:textId="77777777" w:rsidR="00BA4E60" w:rsidRDefault="00BA4E60" w:rsidP="00BA4E60">
      <w:r>
        <w:rPr>
          <w:noProof/>
        </w:rPr>
        <w:lastRenderedPageBreak/>
        <w:drawing>
          <wp:inline distT="0" distB="0" distL="0" distR="0" wp14:anchorId="4C7A49C8" wp14:editId="0A6D6343">
            <wp:extent cx="6188710" cy="2931160"/>
            <wp:effectExtent l="0" t="0" r="2540" b="254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88710" cy="2931160"/>
                    </a:xfrm>
                    <a:prstGeom prst="rect">
                      <a:avLst/>
                    </a:prstGeom>
                  </pic:spPr>
                </pic:pic>
              </a:graphicData>
            </a:graphic>
          </wp:inline>
        </w:drawing>
      </w:r>
    </w:p>
    <w:p w14:paraId="676B3468" w14:textId="77777777" w:rsidR="00BA4E60" w:rsidRDefault="00BA4E60" w:rsidP="00BA4E60">
      <w:r>
        <w:t>7</w:t>
      </w:r>
      <w:r>
        <w:rPr>
          <w:rFonts w:hint="eastAsia"/>
        </w:rPr>
        <w:t>、查看楼盘基本信息</w:t>
      </w:r>
    </w:p>
    <w:p w14:paraId="16C65E6A" w14:textId="77777777" w:rsidR="00BA4E60" w:rsidRDefault="00BA4E60" w:rsidP="00BA4E60">
      <w:r>
        <w:rPr>
          <w:noProof/>
        </w:rPr>
        <w:drawing>
          <wp:inline distT="0" distB="0" distL="0" distR="0" wp14:anchorId="2185C082" wp14:editId="2336F36D">
            <wp:extent cx="6188710" cy="2510790"/>
            <wp:effectExtent l="0" t="0" r="2540" b="3810"/>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88710" cy="2510790"/>
                    </a:xfrm>
                    <a:prstGeom prst="rect">
                      <a:avLst/>
                    </a:prstGeom>
                  </pic:spPr>
                </pic:pic>
              </a:graphicData>
            </a:graphic>
          </wp:inline>
        </w:drawing>
      </w:r>
    </w:p>
    <w:p w14:paraId="5320B9CF" w14:textId="77777777" w:rsidR="00BA4E60" w:rsidRDefault="00BA4E60" w:rsidP="00BA4E60">
      <w:r>
        <w:t>8</w:t>
      </w:r>
      <w:r>
        <w:rPr>
          <w:rFonts w:hint="eastAsia"/>
        </w:rPr>
        <w:t>、查看户室信息与楼盘表信息等、核对信息无误后，可提交审核</w:t>
      </w:r>
    </w:p>
    <w:p w14:paraId="298527F9" w14:textId="77777777" w:rsidR="00BA4E60" w:rsidRDefault="00BA4E60" w:rsidP="00BA4E60">
      <w:r>
        <w:rPr>
          <w:noProof/>
        </w:rPr>
        <w:lastRenderedPageBreak/>
        <w:drawing>
          <wp:inline distT="0" distB="0" distL="0" distR="0" wp14:anchorId="0E2558EB" wp14:editId="49D0EB50">
            <wp:extent cx="6188710" cy="2549525"/>
            <wp:effectExtent l="0" t="0" r="2540" b="3175"/>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88710" cy="2549525"/>
                    </a:xfrm>
                    <a:prstGeom prst="rect">
                      <a:avLst/>
                    </a:prstGeom>
                  </pic:spPr>
                </pic:pic>
              </a:graphicData>
            </a:graphic>
          </wp:inline>
        </w:drawing>
      </w:r>
    </w:p>
    <w:p w14:paraId="745B32E7" w14:textId="77777777" w:rsidR="00BA4E60" w:rsidRDefault="00BA4E60" w:rsidP="00BA4E60">
      <w:r>
        <w:rPr>
          <w:noProof/>
        </w:rPr>
        <w:drawing>
          <wp:inline distT="0" distB="0" distL="0" distR="0" wp14:anchorId="6EE041E3" wp14:editId="2C4C9BE6">
            <wp:extent cx="6188710" cy="2519045"/>
            <wp:effectExtent l="0" t="0" r="2540"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88710" cy="2519045"/>
                    </a:xfrm>
                    <a:prstGeom prst="rect">
                      <a:avLst/>
                    </a:prstGeom>
                  </pic:spPr>
                </pic:pic>
              </a:graphicData>
            </a:graphic>
          </wp:inline>
        </w:drawing>
      </w:r>
    </w:p>
    <w:p w14:paraId="53644452" w14:textId="379171A7" w:rsidR="00BA4E60" w:rsidRDefault="00BA4E60" w:rsidP="00BA4E60"/>
    <w:p w14:paraId="489DE93C" w14:textId="77777777" w:rsidR="00BA4E60" w:rsidRDefault="00BA4E60" w:rsidP="00BA4E60">
      <w:pPr>
        <w:pStyle w:val="2"/>
      </w:pPr>
      <w:bookmarkStart w:id="31" w:name="_Toc88471847"/>
      <w:r>
        <w:rPr>
          <w:rFonts w:hint="eastAsia"/>
        </w:rPr>
        <w:t>二、手工导入楼盘表</w:t>
      </w:r>
      <w:r>
        <w:rPr>
          <w:rFonts w:hint="eastAsia"/>
        </w:rPr>
        <w:t>/</w:t>
      </w:r>
      <w:r>
        <w:rPr>
          <w:rFonts w:hint="eastAsia"/>
        </w:rPr>
        <w:t>预测绘楼盘管理（变更）</w:t>
      </w:r>
      <w:bookmarkEnd w:id="31"/>
    </w:p>
    <w:p w14:paraId="6D098EC4" w14:textId="77777777" w:rsidR="00BA4E60" w:rsidRPr="00D76D2B" w:rsidRDefault="00BA4E60" w:rsidP="00BA4E60">
      <w:pPr>
        <w:rPr>
          <w:b/>
          <w:bCs/>
        </w:rPr>
      </w:pPr>
      <w:r w:rsidRPr="00D76D2B">
        <w:rPr>
          <w:rFonts w:hint="eastAsia"/>
          <w:b/>
          <w:bCs/>
        </w:rPr>
        <w:t>功能说明：</w:t>
      </w:r>
    </w:p>
    <w:p w14:paraId="22B6EB98" w14:textId="77777777" w:rsidR="00BA4E60" w:rsidRDefault="00BA4E60" w:rsidP="00BA4E60">
      <w:r>
        <w:rPr>
          <w:rFonts w:hint="eastAsia"/>
        </w:rPr>
        <w:t>主要将变更后的预测绘成果导入到新系统，用于后续办理预售申请与预售变更等业务。</w:t>
      </w:r>
    </w:p>
    <w:p w14:paraId="5E78D965" w14:textId="77777777" w:rsidR="00BA4E60" w:rsidRPr="00D76D2B" w:rsidRDefault="00BA4E60" w:rsidP="00BA4E60">
      <w:pPr>
        <w:rPr>
          <w:b/>
          <w:bCs/>
        </w:rPr>
      </w:pPr>
      <w:r w:rsidRPr="00D76D2B">
        <w:rPr>
          <w:rFonts w:hint="eastAsia"/>
          <w:b/>
          <w:bCs/>
        </w:rPr>
        <w:t>操作方法：</w:t>
      </w:r>
    </w:p>
    <w:p w14:paraId="5D38D3DA" w14:textId="77777777" w:rsidR="00BA4E60" w:rsidRDefault="00BA4E60" w:rsidP="00BA4E60">
      <w:r>
        <w:rPr>
          <w:rFonts w:hint="eastAsia"/>
        </w:rPr>
        <w:t>1</w:t>
      </w:r>
      <w:r>
        <w:rPr>
          <w:rFonts w:hint="eastAsia"/>
        </w:rPr>
        <w:t>、登录测绘成果管理或切换到测绘成果管理子系统，点击预测绘楼盘管理→切换变更楼盘→变更楼盘入库</w:t>
      </w:r>
    </w:p>
    <w:p w14:paraId="68243C11" w14:textId="77777777" w:rsidR="00BA4E60" w:rsidRPr="00FC1CF1" w:rsidRDefault="00BA4E60" w:rsidP="00BA4E60"/>
    <w:p w14:paraId="51214B44" w14:textId="77777777" w:rsidR="00BA4E60" w:rsidRDefault="00BA4E60" w:rsidP="00BA4E60">
      <w:r>
        <w:rPr>
          <w:noProof/>
        </w:rPr>
        <w:lastRenderedPageBreak/>
        <w:drawing>
          <wp:inline distT="0" distB="0" distL="0" distR="0" wp14:anchorId="45291ACF" wp14:editId="54F65263">
            <wp:extent cx="6188710" cy="2906395"/>
            <wp:effectExtent l="0" t="0" r="2540" b="8255"/>
            <wp:docPr id="392"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88710" cy="2906395"/>
                    </a:xfrm>
                    <a:prstGeom prst="rect">
                      <a:avLst/>
                    </a:prstGeom>
                  </pic:spPr>
                </pic:pic>
              </a:graphicData>
            </a:graphic>
          </wp:inline>
        </w:drawing>
      </w:r>
    </w:p>
    <w:p w14:paraId="0551498C" w14:textId="77777777" w:rsidR="00BA4E60" w:rsidRDefault="00BA4E60" w:rsidP="00BA4E60">
      <w:r>
        <w:rPr>
          <w:rFonts w:hint="eastAsia"/>
          <w:highlight w:val="yellow"/>
        </w:rPr>
        <w:t>2</w:t>
      </w:r>
      <w:r>
        <w:rPr>
          <w:rFonts w:hint="eastAsia"/>
          <w:highlight w:val="yellow"/>
        </w:rPr>
        <w:t>、</w:t>
      </w:r>
      <w:r w:rsidRPr="00FC1CF1">
        <w:rPr>
          <w:rFonts w:hint="eastAsia"/>
          <w:highlight w:val="yellow"/>
        </w:rPr>
        <w:t>楼盘表模板还是可引用原来的模板，修改变更后的楼盘。注意需要在幢信息中编辑幢唯一码。</w:t>
      </w:r>
    </w:p>
    <w:p w14:paraId="1A7F2B2C" w14:textId="77777777" w:rsidR="00BA4E60" w:rsidRDefault="00BA4E60" w:rsidP="00BA4E60">
      <w:r>
        <w:rPr>
          <w:rFonts w:hint="eastAsia"/>
        </w:rPr>
        <w:t>在已审核的新增楼盘查看已经生成的唯一码</w:t>
      </w:r>
    </w:p>
    <w:p w14:paraId="1BA7EA03" w14:textId="77777777" w:rsidR="00BA4E60" w:rsidRDefault="00BA4E60" w:rsidP="00BA4E60">
      <w:r>
        <w:rPr>
          <w:noProof/>
        </w:rPr>
        <w:drawing>
          <wp:inline distT="0" distB="0" distL="0" distR="0" wp14:anchorId="08C37BFB" wp14:editId="4E7801C2">
            <wp:extent cx="6188710" cy="1971675"/>
            <wp:effectExtent l="0" t="0" r="2540" b="9525"/>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88710" cy="1971675"/>
                    </a:xfrm>
                    <a:prstGeom prst="rect">
                      <a:avLst/>
                    </a:prstGeom>
                  </pic:spPr>
                </pic:pic>
              </a:graphicData>
            </a:graphic>
          </wp:inline>
        </w:drawing>
      </w:r>
    </w:p>
    <w:p w14:paraId="13C94351" w14:textId="77777777" w:rsidR="00BA4E60" w:rsidRDefault="00BA4E60" w:rsidP="00BA4E60">
      <w:r>
        <w:rPr>
          <w:rFonts w:hint="eastAsia"/>
        </w:rPr>
        <w:t>3</w:t>
      </w:r>
      <w:r>
        <w:rPr>
          <w:rFonts w:hint="eastAsia"/>
        </w:rPr>
        <w:t>、查看唯一码</w:t>
      </w:r>
    </w:p>
    <w:p w14:paraId="2B28462E" w14:textId="77777777" w:rsidR="00BA4E60" w:rsidRDefault="00BA4E60" w:rsidP="00BA4E60">
      <w:r>
        <w:rPr>
          <w:noProof/>
        </w:rPr>
        <w:lastRenderedPageBreak/>
        <w:drawing>
          <wp:inline distT="0" distB="0" distL="0" distR="0" wp14:anchorId="6CE84471" wp14:editId="2596A281">
            <wp:extent cx="6188710" cy="2888615"/>
            <wp:effectExtent l="0" t="0" r="2540" b="6985"/>
            <wp:docPr id="395" name="图片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88710" cy="2888615"/>
                    </a:xfrm>
                    <a:prstGeom prst="rect">
                      <a:avLst/>
                    </a:prstGeom>
                  </pic:spPr>
                </pic:pic>
              </a:graphicData>
            </a:graphic>
          </wp:inline>
        </w:drawing>
      </w:r>
      <w:r>
        <w:t>4</w:t>
      </w:r>
      <w:r>
        <w:rPr>
          <w:rFonts w:hint="eastAsia"/>
        </w:rPr>
        <w:t>、编辑楼盘模板中房屋的唯一码。编辑其他变更楼盘信息，在压缩楼盘文件，参考新增楼盘操作。</w:t>
      </w:r>
    </w:p>
    <w:p w14:paraId="43191EB0" w14:textId="77777777" w:rsidR="00BA4E60" w:rsidRDefault="00BA4E60" w:rsidP="00BA4E60">
      <w:r>
        <w:rPr>
          <w:noProof/>
        </w:rPr>
        <w:drawing>
          <wp:inline distT="0" distB="0" distL="0" distR="0" wp14:anchorId="1EE507A8" wp14:editId="536374DF">
            <wp:extent cx="6188710" cy="3785870"/>
            <wp:effectExtent l="0" t="0" r="2540" b="5080"/>
            <wp:docPr id="396" name="图片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88710" cy="3785870"/>
                    </a:xfrm>
                    <a:prstGeom prst="rect">
                      <a:avLst/>
                    </a:prstGeom>
                  </pic:spPr>
                </pic:pic>
              </a:graphicData>
            </a:graphic>
          </wp:inline>
        </w:drawing>
      </w:r>
    </w:p>
    <w:p w14:paraId="35BB26D2" w14:textId="77777777" w:rsidR="00BA4E60" w:rsidRDefault="00BA4E60" w:rsidP="00BA4E60">
      <w:r>
        <w:rPr>
          <w:rFonts w:hint="eastAsia"/>
        </w:rPr>
        <w:t>5</w:t>
      </w:r>
      <w:r>
        <w:rPr>
          <w:rFonts w:hint="eastAsia"/>
        </w:rPr>
        <w:t>、选择变更后的楼盘数据文件</w:t>
      </w:r>
      <w:r>
        <w:rPr>
          <w:rFonts w:hint="eastAsia"/>
        </w:rPr>
        <w:t>zip</w:t>
      </w:r>
      <w:r>
        <w:rPr>
          <w:rFonts w:hint="eastAsia"/>
        </w:rPr>
        <w:t>进行导入</w:t>
      </w:r>
    </w:p>
    <w:p w14:paraId="67CD1ACE" w14:textId="77777777" w:rsidR="00BA4E60" w:rsidRDefault="00BA4E60" w:rsidP="00BA4E60">
      <w:r>
        <w:rPr>
          <w:noProof/>
        </w:rPr>
        <w:lastRenderedPageBreak/>
        <w:drawing>
          <wp:inline distT="0" distB="0" distL="0" distR="0" wp14:anchorId="29877BBC" wp14:editId="4DA2A447">
            <wp:extent cx="6188710" cy="2867025"/>
            <wp:effectExtent l="0" t="0" r="2540" b="9525"/>
            <wp:docPr id="397"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88710" cy="2867025"/>
                    </a:xfrm>
                    <a:prstGeom prst="rect">
                      <a:avLst/>
                    </a:prstGeom>
                  </pic:spPr>
                </pic:pic>
              </a:graphicData>
            </a:graphic>
          </wp:inline>
        </w:drawing>
      </w:r>
    </w:p>
    <w:p w14:paraId="428A4CD8" w14:textId="77777777" w:rsidR="00BA4E60" w:rsidRDefault="00BA4E60" w:rsidP="00BA4E60">
      <w:r>
        <w:rPr>
          <w:rFonts w:hint="eastAsia"/>
        </w:rPr>
        <w:t>6</w:t>
      </w:r>
      <w:r>
        <w:rPr>
          <w:rFonts w:hint="eastAsia"/>
        </w:rPr>
        <w:t>、导入效果如下图</w:t>
      </w:r>
    </w:p>
    <w:p w14:paraId="4EB2C58C" w14:textId="77777777" w:rsidR="00BA4E60" w:rsidRDefault="00BA4E60" w:rsidP="00BA4E60">
      <w:r>
        <w:rPr>
          <w:noProof/>
        </w:rPr>
        <w:drawing>
          <wp:inline distT="0" distB="0" distL="0" distR="0" wp14:anchorId="73850E7B" wp14:editId="52898AF4">
            <wp:extent cx="6188710" cy="2928620"/>
            <wp:effectExtent l="0" t="0" r="2540" b="5080"/>
            <wp:docPr id="398"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88710" cy="2928620"/>
                    </a:xfrm>
                    <a:prstGeom prst="rect">
                      <a:avLst/>
                    </a:prstGeom>
                  </pic:spPr>
                </pic:pic>
              </a:graphicData>
            </a:graphic>
          </wp:inline>
        </w:drawing>
      </w:r>
    </w:p>
    <w:p w14:paraId="3B5165D9" w14:textId="77777777" w:rsidR="00BA4E60" w:rsidRDefault="00BA4E60" w:rsidP="00BA4E60">
      <w:r>
        <w:rPr>
          <w:rFonts w:hint="eastAsia"/>
        </w:rPr>
        <w:t>7</w:t>
      </w:r>
      <w:r>
        <w:rPr>
          <w:rFonts w:hint="eastAsia"/>
        </w:rPr>
        <w:t>、点击幢查看变更楼盘信息，变更楼盘比新增楼盘多了变更历史与关联关系。</w:t>
      </w:r>
    </w:p>
    <w:p w14:paraId="3CBD1571" w14:textId="77777777" w:rsidR="00BA4E60" w:rsidRDefault="00BA4E60" w:rsidP="00BA4E60">
      <w:r>
        <w:rPr>
          <w:noProof/>
        </w:rPr>
        <w:lastRenderedPageBreak/>
        <w:drawing>
          <wp:inline distT="0" distB="0" distL="0" distR="0" wp14:anchorId="01A49FAA" wp14:editId="238DFB40">
            <wp:extent cx="6188710" cy="2836545"/>
            <wp:effectExtent l="0" t="0" r="2540" b="1905"/>
            <wp:docPr id="399" name="图片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88710" cy="2836545"/>
                    </a:xfrm>
                    <a:prstGeom prst="rect">
                      <a:avLst/>
                    </a:prstGeom>
                  </pic:spPr>
                </pic:pic>
              </a:graphicData>
            </a:graphic>
          </wp:inline>
        </w:drawing>
      </w:r>
    </w:p>
    <w:p w14:paraId="3CEC6133" w14:textId="77777777" w:rsidR="00BA4E60" w:rsidRDefault="00BA4E60" w:rsidP="00BA4E60">
      <w:r>
        <w:rPr>
          <w:rFonts w:hint="eastAsia"/>
        </w:rPr>
        <w:t>变更历史查看房屋的变更历史，点击查看可查看详细楼盘信息</w:t>
      </w:r>
    </w:p>
    <w:p w14:paraId="5359B080" w14:textId="77777777" w:rsidR="00BA4E60" w:rsidRDefault="00BA4E60" w:rsidP="00BA4E60">
      <w:r>
        <w:rPr>
          <w:noProof/>
        </w:rPr>
        <w:drawing>
          <wp:inline distT="0" distB="0" distL="0" distR="0" wp14:anchorId="18EC8C76" wp14:editId="45D5516A">
            <wp:extent cx="6188710" cy="2936875"/>
            <wp:effectExtent l="0" t="0" r="2540" b="0"/>
            <wp:docPr id="400"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88710" cy="2936875"/>
                    </a:xfrm>
                    <a:prstGeom prst="rect">
                      <a:avLst/>
                    </a:prstGeom>
                  </pic:spPr>
                </pic:pic>
              </a:graphicData>
            </a:graphic>
          </wp:inline>
        </w:drawing>
      </w:r>
    </w:p>
    <w:p w14:paraId="32D50993" w14:textId="77777777" w:rsidR="00BA4E60" w:rsidRDefault="00BA4E60" w:rsidP="00BA4E60">
      <w:r>
        <w:rPr>
          <w:rFonts w:hint="eastAsia"/>
        </w:rPr>
        <w:t>关联关系设置新旧楼盘之间的关联。（通过手动勾选新旧点击关联来设置关联，也可以通过房号房屋唯一码进行关联。）</w:t>
      </w:r>
    </w:p>
    <w:p w14:paraId="31DD1589" w14:textId="77777777" w:rsidR="00BA4E60" w:rsidRDefault="00BA4E60" w:rsidP="00BA4E60">
      <w:r>
        <w:rPr>
          <w:noProof/>
        </w:rPr>
        <w:lastRenderedPageBreak/>
        <w:drawing>
          <wp:inline distT="0" distB="0" distL="0" distR="0" wp14:anchorId="23A116BB" wp14:editId="75F1BD2D">
            <wp:extent cx="6188710" cy="2909570"/>
            <wp:effectExtent l="0" t="0" r="2540" b="5080"/>
            <wp:docPr id="401" name="图片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88710" cy="2909570"/>
                    </a:xfrm>
                    <a:prstGeom prst="rect">
                      <a:avLst/>
                    </a:prstGeom>
                  </pic:spPr>
                </pic:pic>
              </a:graphicData>
            </a:graphic>
          </wp:inline>
        </w:drawing>
      </w:r>
    </w:p>
    <w:p w14:paraId="098FE70A" w14:textId="77777777" w:rsidR="00BA4E60" w:rsidRDefault="00BA4E60" w:rsidP="00BA4E60">
      <w:r>
        <w:rPr>
          <w:rFonts w:hint="eastAsia"/>
        </w:rPr>
        <w:t>可通过新窗体打开全屏展示（包括关联错误的可以全部取消关联或者取消关联）</w:t>
      </w:r>
    </w:p>
    <w:p w14:paraId="709F1BEF" w14:textId="77777777" w:rsidR="00BA4E60" w:rsidRDefault="00BA4E60" w:rsidP="00BA4E60">
      <w:r>
        <w:rPr>
          <w:noProof/>
        </w:rPr>
        <w:drawing>
          <wp:inline distT="0" distB="0" distL="0" distR="0" wp14:anchorId="55F35EDB" wp14:editId="748AECF8">
            <wp:extent cx="6188710" cy="3320415"/>
            <wp:effectExtent l="0" t="0" r="2540" b="0"/>
            <wp:docPr id="402" name="图片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88710" cy="3320415"/>
                    </a:xfrm>
                    <a:prstGeom prst="rect">
                      <a:avLst/>
                    </a:prstGeom>
                  </pic:spPr>
                </pic:pic>
              </a:graphicData>
            </a:graphic>
          </wp:inline>
        </w:drawing>
      </w:r>
    </w:p>
    <w:p w14:paraId="22FF8D99" w14:textId="77777777" w:rsidR="00BA4E60" w:rsidRDefault="00BA4E60" w:rsidP="00BA4E60">
      <w:r>
        <w:rPr>
          <w:rFonts w:hint="eastAsia"/>
        </w:rPr>
        <w:t>全部关联完毕后提交审核等待管理部门审核即可。</w:t>
      </w:r>
    </w:p>
    <w:p w14:paraId="40E7DE1B" w14:textId="77777777" w:rsidR="00BA4E60" w:rsidRDefault="00BA4E60" w:rsidP="00BA4E60">
      <w:r>
        <w:rPr>
          <w:noProof/>
        </w:rPr>
        <w:lastRenderedPageBreak/>
        <w:drawing>
          <wp:inline distT="0" distB="0" distL="0" distR="0" wp14:anchorId="10B1D823" wp14:editId="11BD7BE0">
            <wp:extent cx="6188710" cy="2934335"/>
            <wp:effectExtent l="0" t="0" r="2540" b="0"/>
            <wp:docPr id="403" name="图片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88710" cy="2934335"/>
                    </a:xfrm>
                    <a:prstGeom prst="rect">
                      <a:avLst/>
                    </a:prstGeom>
                  </pic:spPr>
                </pic:pic>
              </a:graphicData>
            </a:graphic>
          </wp:inline>
        </w:drawing>
      </w:r>
      <w:r>
        <w:rPr>
          <w:rFonts w:hint="eastAsia"/>
        </w:rPr>
        <w:t xml:space="preserve"> </w:t>
      </w:r>
    </w:p>
    <w:p w14:paraId="795B91BF" w14:textId="7B4B477E" w:rsidR="008E1B99" w:rsidRDefault="008E1B99" w:rsidP="008E1B99">
      <w:pPr>
        <w:pStyle w:val="2"/>
      </w:pPr>
      <w:bookmarkStart w:id="32" w:name="_Toc80540251"/>
      <w:bookmarkStart w:id="33" w:name="_Toc88471848"/>
      <w:r>
        <w:rPr>
          <w:rFonts w:hint="eastAsia"/>
        </w:rPr>
        <w:t>三、不动产实测数据导入</w:t>
      </w:r>
      <w:r>
        <w:rPr>
          <w:rFonts w:hint="eastAsia"/>
        </w:rPr>
        <w:t>/</w:t>
      </w:r>
      <w:r>
        <w:rPr>
          <w:rFonts w:hint="eastAsia"/>
        </w:rPr>
        <w:t>实测绘楼盘管理</w:t>
      </w:r>
      <w:bookmarkEnd w:id="32"/>
      <w:bookmarkEnd w:id="33"/>
    </w:p>
    <w:p w14:paraId="48F34326" w14:textId="77777777" w:rsidR="008E1B99" w:rsidRPr="004B77F6" w:rsidRDefault="008E1B99" w:rsidP="008E1B99">
      <w:pPr>
        <w:rPr>
          <w:szCs w:val="21"/>
        </w:rPr>
      </w:pPr>
      <w:bookmarkStart w:id="34" w:name="_Toc88471849"/>
      <w:r w:rsidRPr="004B77F6">
        <w:rPr>
          <w:rStyle w:val="31"/>
          <w:rFonts w:hint="eastAsia"/>
          <w:sz w:val="21"/>
          <w:szCs w:val="21"/>
        </w:rPr>
        <w:t>功能说明</w:t>
      </w:r>
      <w:bookmarkEnd w:id="34"/>
      <w:r w:rsidRPr="004B77F6">
        <w:rPr>
          <w:rFonts w:hint="eastAsia"/>
          <w:szCs w:val="21"/>
        </w:rPr>
        <w:t>：</w:t>
      </w:r>
    </w:p>
    <w:p w14:paraId="3763DEE6" w14:textId="77777777" w:rsidR="008E1B99" w:rsidRDefault="008E1B99" w:rsidP="008E1B99">
      <w:r>
        <w:rPr>
          <w:rFonts w:hint="eastAsia"/>
        </w:rPr>
        <w:t>主要将不动产实测数据导入到本系统。用于现售申请与与预售转现售业务</w:t>
      </w:r>
    </w:p>
    <w:p w14:paraId="0D6AEC15" w14:textId="77777777" w:rsidR="008E1B99" w:rsidRPr="004B77F6" w:rsidRDefault="008E1B99" w:rsidP="008E1B99">
      <w:pPr>
        <w:rPr>
          <w:b/>
          <w:bCs/>
        </w:rPr>
      </w:pPr>
      <w:r w:rsidRPr="004B77F6">
        <w:rPr>
          <w:rFonts w:hint="eastAsia"/>
          <w:b/>
          <w:bCs/>
        </w:rPr>
        <w:t>操作方法：</w:t>
      </w:r>
    </w:p>
    <w:p w14:paraId="59EFA2E4" w14:textId="77777777" w:rsidR="008E1B99" w:rsidRPr="000734A6" w:rsidRDefault="008E1B99" w:rsidP="008E1B99">
      <w:pPr>
        <w:rPr>
          <w:u w:val="thick"/>
        </w:rPr>
      </w:pPr>
      <w:r>
        <w:rPr>
          <w:rFonts w:hint="eastAsia"/>
        </w:rPr>
        <w:t>1</w:t>
      </w:r>
      <w:r>
        <w:rPr>
          <w:rFonts w:hint="eastAsia"/>
        </w:rPr>
        <w:t>、登录测绘成果管理系统切换到不动产实测数据导入子系统，</w:t>
      </w:r>
      <w:r w:rsidRPr="000734A6">
        <w:rPr>
          <w:rFonts w:hint="eastAsia"/>
          <w:u w:val="thick"/>
        </w:rPr>
        <w:t>输入确权业务号</w:t>
      </w:r>
      <w:r>
        <w:rPr>
          <w:rFonts w:hint="eastAsia"/>
          <w:u w:val="thick"/>
        </w:rPr>
        <w:t>或其他信息</w:t>
      </w:r>
      <w:r w:rsidRPr="000734A6">
        <w:rPr>
          <w:rFonts w:hint="eastAsia"/>
          <w:u w:val="thick"/>
        </w:rPr>
        <w:t>→查询→选择需要导入的楼盘→点击新楼盘入库</w:t>
      </w:r>
    </w:p>
    <w:p w14:paraId="5948E6AF" w14:textId="77777777" w:rsidR="008E1B99" w:rsidRDefault="008E1B99" w:rsidP="008E1B99">
      <w:r>
        <w:rPr>
          <w:noProof/>
        </w:rPr>
        <w:drawing>
          <wp:inline distT="0" distB="0" distL="0" distR="0" wp14:anchorId="6ED13DFF" wp14:editId="6C444743">
            <wp:extent cx="6188710" cy="2920365"/>
            <wp:effectExtent l="0" t="0" r="2540" b="0"/>
            <wp:docPr id="413"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88710" cy="2920365"/>
                    </a:xfrm>
                    <a:prstGeom prst="rect">
                      <a:avLst/>
                    </a:prstGeom>
                  </pic:spPr>
                </pic:pic>
              </a:graphicData>
            </a:graphic>
          </wp:inline>
        </w:drawing>
      </w:r>
    </w:p>
    <w:p w14:paraId="5CC6A9F4" w14:textId="77777777" w:rsidR="008E1B99" w:rsidRDefault="008E1B99" w:rsidP="008E1B99">
      <w:r>
        <w:rPr>
          <w:rFonts w:hint="eastAsia"/>
        </w:rPr>
        <w:t>2</w:t>
      </w:r>
      <w:r>
        <w:rPr>
          <w:rFonts w:hint="eastAsia"/>
        </w:rPr>
        <w:t>、切换至实测绘楼盘管理系统，点击幢号进入楼幢详细页面</w:t>
      </w:r>
    </w:p>
    <w:p w14:paraId="4C72E270" w14:textId="77777777" w:rsidR="008E1B99" w:rsidRDefault="008E1B99" w:rsidP="008E1B99">
      <w:r>
        <w:rPr>
          <w:noProof/>
        </w:rPr>
        <w:lastRenderedPageBreak/>
        <w:drawing>
          <wp:inline distT="0" distB="0" distL="0" distR="0" wp14:anchorId="126EB746" wp14:editId="3C79BB7E">
            <wp:extent cx="6188710" cy="2926715"/>
            <wp:effectExtent l="0" t="0" r="2540" b="6985"/>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88710" cy="2926715"/>
                    </a:xfrm>
                    <a:prstGeom prst="rect">
                      <a:avLst/>
                    </a:prstGeom>
                  </pic:spPr>
                </pic:pic>
              </a:graphicData>
            </a:graphic>
          </wp:inline>
        </w:drawing>
      </w:r>
    </w:p>
    <w:p w14:paraId="6E65B2A2" w14:textId="77777777" w:rsidR="008E1B99" w:rsidRDefault="008E1B99" w:rsidP="008E1B99">
      <w:r>
        <w:rPr>
          <w:rFonts w:hint="eastAsia"/>
        </w:rPr>
        <w:t>3</w:t>
      </w:r>
      <w:r>
        <w:rPr>
          <w:rFonts w:hint="eastAsia"/>
        </w:rPr>
        <w:t>、检查楼盘没有问题就提交楼盘审核</w:t>
      </w:r>
    </w:p>
    <w:p w14:paraId="4E82E9C9" w14:textId="77777777" w:rsidR="008E1B99" w:rsidRDefault="008E1B99" w:rsidP="008E1B99">
      <w:r>
        <w:rPr>
          <w:noProof/>
        </w:rPr>
        <w:drawing>
          <wp:inline distT="0" distB="0" distL="0" distR="0" wp14:anchorId="251A9A0E" wp14:editId="0894D74B">
            <wp:extent cx="6188710" cy="2854960"/>
            <wp:effectExtent l="0" t="0" r="2540" b="254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88710" cy="2854960"/>
                    </a:xfrm>
                    <a:prstGeom prst="rect">
                      <a:avLst/>
                    </a:prstGeom>
                  </pic:spPr>
                </pic:pic>
              </a:graphicData>
            </a:graphic>
          </wp:inline>
        </w:drawing>
      </w:r>
    </w:p>
    <w:p w14:paraId="7AF41355" w14:textId="0D3C92C7" w:rsidR="008E1B99" w:rsidRDefault="008E1B99" w:rsidP="008E1B99">
      <w:pPr>
        <w:pStyle w:val="2"/>
      </w:pPr>
      <w:bookmarkStart w:id="35" w:name="_Toc80540252"/>
      <w:bookmarkStart w:id="36" w:name="_Toc88471850"/>
      <w:r>
        <w:rPr>
          <w:rFonts w:hint="eastAsia"/>
        </w:rPr>
        <w:t>四、不动产实测数据导入</w:t>
      </w:r>
      <w:r>
        <w:rPr>
          <w:rFonts w:hint="eastAsia"/>
        </w:rPr>
        <w:t>/</w:t>
      </w:r>
      <w:r>
        <w:rPr>
          <w:rFonts w:hint="eastAsia"/>
        </w:rPr>
        <w:t>实测绘楼盘管理（变更）</w:t>
      </w:r>
      <w:bookmarkEnd w:id="35"/>
      <w:bookmarkEnd w:id="36"/>
    </w:p>
    <w:p w14:paraId="00969087" w14:textId="77777777" w:rsidR="008E1B99" w:rsidRPr="006D6889" w:rsidRDefault="008E1B99" w:rsidP="008E1B99">
      <w:pPr>
        <w:rPr>
          <w:b/>
          <w:bCs/>
        </w:rPr>
      </w:pPr>
      <w:r w:rsidRPr="006D6889">
        <w:rPr>
          <w:rFonts w:hint="eastAsia"/>
          <w:b/>
          <w:bCs/>
        </w:rPr>
        <w:t>功能说明：</w:t>
      </w:r>
    </w:p>
    <w:p w14:paraId="2B334D35" w14:textId="77777777" w:rsidR="008E1B99" w:rsidRDefault="008E1B99" w:rsidP="008E1B99">
      <w:r>
        <w:rPr>
          <w:rFonts w:hint="eastAsia"/>
        </w:rPr>
        <w:t>用于导入变更后的测绘成果，进行楼盘变更入库操作。</w:t>
      </w:r>
    </w:p>
    <w:p w14:paraId="6A25ACA4" w14:textId="77777777" w:rsidR="008E1B99" w:rsidRPr="006D6889" w:rsidRDefault="008E1B99" w:rsidP="008E1B99">
      <w:pPr>
        <w:rPr>
          <w:b/>
          <w:bCs/>
        </w:rPr>
      </w:pPr>
      <w:r w:rsidRPr="006D6889">
        <w:rPr>
          <w:rFonts w:hint="eastAsia"/>
          <w:b/>
          <w:bCs/>
        </w:rPr>
        <w:t>操作方法：</w:t>
      </w:r>
    </w:p>
    <w:p w14:paraId="425CF25F" w14:textId="77777777" w:rsidR="008E1B99" w:rsidRDefault="008E1B99" w:rsidP="008E1B99">
      <w:r>
        <w:rPr>
          <w:rFonts w:hint="eastAsia"/>
        </w:rPr>
        <w:t>1</w:t>
      </w:r>
      <w:r>
        <w:rPr>
          <w:rFonts w:hint="eastAsia"/>
        </w:rPr>
        <w:t>、同不动产实测数据导入一样需要获取到变更后的测绘成果的确权业务号或其他信息→查询→选择楼盘导入</w:t>
      </w:r>
    </w:p>
    <w:p w14:paraId="02CB0021" w14:textId="77777777" w:rsidR="008E1B99" w:rsidRDefault="008E1B99" w:rsidP="008E1B99">
      <w:r>
        <w:rPr>
          <w:noProof/>
        </w:rPr>
        <w:lastRenderedPageBreak/>
        <w:drawing>
          <wp:inline distT="0" distB="0" distL="0" distR="0" wp14:anchorId="74B45F71" wp14:editId="46BE5747">
            <wp:extent cx="6188710" cy="2920365"/>
            <wp:effectExtent l="0" t="0" r="2540" b="0"/>
            <wp:docPr id="414" name="图片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88710" cy="2920365"/>
                    </a:xfrm>
                    <a:prstGeom prst="rect">
                      <a:avLst/>
                    </a:prstGeom>
                  </pic:spPr>
                </pic:pic>
              </a:graphicData>
            </a:graphic>
          </wp:inline>
        </w:drawing>
      </w:r>
    </w:p>
    <w:p w14:paraId="40D0AEC1" w14:textId="77777777" w:rsidR="008E1B99" w:rsidRDefault="008E1B99" w:rsidP="008E1B99">
      <w:r>
        <w:rPr>
          <w:rFonts w:hint="eastAsia"/>
        </w:rPr>
        <w:t>2</w:t>
      </w:r>
      <w:r>
        <w:rPr>
          <w:rFonts w:hint="eastAsia"/>
        </w:rPr>
        <w:t>、切换到实测绘楼盘管理，版本为</w:t>
      </w:r>
      <w:r>
        <w:rPr>
          <w:rFonts w:hint="eastAsia"/>
        </w:rPr>
        <w:t>2</w:t>
      </w:r>
      <w:r>
        <w:rPr>
          <w:rFonts w:hint="eastAsia"/>
        </w:rPr>
        <w:t>或者以上的即为变更楼盘（版本</w:t>
      </w:r>
      <w:r>
        <w:rPr>
          <w:rFonts w:hint="eastAsia"/>
        </w:rPr>
        <w:t>1</w:t>
      </w:r>
      <w:r>
        <w:rPr>
          <w:rFonts w:hint="eastAsia"/>
        </w:rPr>
        <w:t>为新增楼盘）</w:t>
      </w:r>
    </w:p>
    <w:p w14:paraId="20CD07DF" w14:textId="77777777" w:rsidR="008E1B99" w:rsidRDefault="008E1B99" w:rsidP="008E1B99">
      <w:r>
        <w:rPr>
          <w:noProof/>
        </w:rPr>
        <w:drawing>
          <wp:inline distT="0" distB="0" distL="0" distR="0" wp14:anchorId="0F2727EC" wp14:editId="6C333623">
            <wp:extent cx="6188710" cy="2942590"/>
            <wp:effectExtent l="0" t="0" r="254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88710" cy="2942590"/>
                    </a:xfrm>
                    <a:prstGeom prst="rect">
                      <a:avLst/>
                    </a:prstGeom>
                  </pic:spPr>
                </pic:pic>
              </a:graphicData>
            </a:graphic>
          </wp:inline>
        </w:drawing>
      </w:r>
    </w:p>
    <w:p w14:paraId="74B3B3C0" w14:textId="77777777" w:rsidR="008E1B99" w:rsidRDefault="008E1B99" w:rsidP="008E1B99">
      <w:r>
        <w:rPr>
          <w:rFonts w:hint="eastAsia"/>
        </w:rPr>
        <w:t>3</w:t>
      </w:r>
      <w:r>
        <w:rPr>
          <w:rFonts w:hint="eastAsia"/>
        </w:rPr>
        <w:t>、检查楼盘基本信息、户室信息楼盘表信息等。变更类型的业务会多两个页面展示。变更历史以及关联关系。变更历史同预测变更一样展示历史楼盘。关联关系处理新旧楼盘之前的关联。</w:t>
      </w:r>
    </w:p>
    <w:p w14:paraId="2D03C05E" w14:textId="77777777" w:rsidR="008E1B99" w:rsidRDefault="008E1B99" w:rsidP="008E1B99">
      <w:r>
        <w:rPr>
          <w:noProof/>
        </w:rPr>
        <w:lastRenderedPageBreak/>
        <w:drawing>
          <wp:inline distT="0" distB="0" distL="0" distR="0" wp14:anchorId="03B0DFC5" wp14:editId="33853034">
            <wp:extent cx="6188710" cy="2805430"/>
            <wp:effectExtent l="0" t="0" r="254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88710" cy="2805430"/>
                    </a:xfrm>
                    <a:prstGeom prst="rect">
                      <a:avLst/>
                    </a:prstGeom>
                  </pic:spPr>
                </pic:pic>
              </a:graphicData>
            </a:graphic>
          </wp:inline>
        </w:drawing>
      </w:r>
    </w:p>
    <w:p w14:paraId="03F7941E" w14:textId="77777777" w:rsidR="008E1B99" w:rsidRDefault="008E1B99" w:rsidP="008E1B99">
      <w:r>
        <w:rPr>
          <w:rFonts w:hint="eastAsia"/>
        </w:rPr>
        <w:t>4</w:t>
      </w:r>
      <w:r>
        <w:rPr>
          <w:rFonts w:hint="eastAsia"/>
        </w:rPr>
        <w:t>、关联关系设置完毕后检查信息无误即可提交审核。提交审核状态变成待审核楼盘。</w:t>
      </w:r>
    </w:p>
    <w:p w14:paraId="7E4A8E7E" w14:textId="5542D843" w:rsidR="008E1B99" w:rsidRDefault="008E1B99" w:rsidP="008E1B99">
      <w:pPr>
        <w:pStyle w:val="2"/>
      </w:pPr>
      <w:bookmarkStart w:id="37" w:name="_Toc80540253"/>
      <w:bookmarkStart w:id="38" w:name="_Toc88471851"/>
      <w:r>
        <w:rPr>
          <w:rFonts w:hint="eastAsia"/>
        </w:rPr>
        <w:t>五、不动产实测数据导入</w:t>
      </w:r>
      <w:r>
        <w:rPr>
          <w:rFonts w:hint="eastAsia"/>
        </w:rPr>
        <w:t>/</w:t>
      </w:r>
      <w:r>
        <w:rPr>
          <w:rFonts w:hint="eastAsia"/>
        </w:rPr>
        <w:t>实测绘楼盘管理（实测替换预测）</w:t>
      </w:r>
      <w:bookmarkEnd w:id="37"/>
      <w:bookmarkEnd w:id="38"/>
    </w:p>
    <w:p w14:paraId="0D4968C5" w14:textId="77777777" w:rsidR="008E1B99" w:rsidRPr="006D6889" w:rsidRDefault="008E1B99" w:rsidP="008E1B99">
      <w:pPr>
        <w:rPr>
          <w:b/>
          <w:bCs/>
        </w:rPr>
      </w:pPr>
      <w:r w:rsidRPr="006D6889">
        <w:rPr>
          <w:rFonts w:hint="eastAsia"/>
          <w:b/>
          <w:bCs/>
        </w:rPr>
        <w:t>功能说明：</w:t>
      </w:r>
    </w:p>
    <w:p w14:paraId="5444FDBF" w14:textId="77777777" w:rsidR="008E1B99" w:rsidRDefault="008E1B99" w:rsidP="008E1B99">
      <w:r>
        <w:rPr>
          <w:rFonts w:hint="eastAsia"/>
        </w:rPr>
        <w:t>用于导入实测的确权成果，进行实测替换预测楼盘操作。</w:t>
      </w:r>
    </w:p>
    <w:p w14:paraId="75C75A5B" w14:textId="77777777" w:rsidR="008E1B99" w:rsidRPr="006D6889" w:rsidRDefault="008E1B99" w:rsidP="008E1B99">
      <w:pPr>
        <w:rPr>
          <w:b/>
          <w:bCs/>
        </w:rPr>
      </w:pPr>
      <w:r w:rsidRPr="006D6889">
        <w:rPr>
          <w:rFonts w:hint="eastAsia"/>
          <w:b/>
          <w:bCs/>
        </w:rPr>
        <w:t>操作方法：</w:t>
      </w:r>
    </w:p>
    <w:p w14:paraId="7BE24A51" w14:textId="77777777" w:rsidR="008E1B99" w:rsidRPr="008B3F59" w:rsidRDefault="008E1B99" w:rsidP="008E1B99">
      <w:pPr>
        <w:rPr>
          <w:u w:val="thick"/>
        </w:rPr>
      </w:pPr>
      <w:r>
        <w:rPr>
          <w:rFonts w:hint="eastAsia"/>
        </w:rPr>
        <w:t>1</w:t>
      </w:r>
      <w:r>
        <w:rPr>
          <w:rFonts w:hint="eastAsia"/>
        </w:rPr>
        <w:t>、</w:t>
      </w:r>
      <w:r w:rsidRPr="008B3F59">
        <w:rPr>
          <w:rFonts w:hint="eastAsia"/>
          <w:u w:val="thick"/>
        </w:rPr>
        <w:t>切换至不动产实测导入→选择实测</w:t>
      </w:r>
      <w:r>
        <w:rPr>
          <w:rFonts w:hint="eastAsia"/>
          <w:u w:val="thick"/>
        </w:rPr>
        <w:t>楼盘入库</w:t>
      </w:r>
      <w:r w:rsidRPr="008B3F59">
        <w:rPr>
          <w:rFonts w:hint="eastAsia"/>
          <w:u w:val="thick"/>
        </w:rPr>
        <w:t>→选择需要导入的幢信息→点击楼盘入库</w:t>
      </w:r>
    </w:p>
    <w:p w14:paraId="334A0FF8" w14:textId="77777777" w:rsidR="008E1B99" w:rsidRDefault="008E1B99" w:rsidP="008E1B99">
      <w:r>
        <w:rPr>
          <w:noProof/>
        </w:rPr>
        <w:drawing>
          <wp:inline distT="0" distB="0" distL="0" distR="0" wp14:anchorId="532953F8" wp14:editId="73873CEA">
            <wp:extent cx="6188710" cy="2951480"/>
            <wp:effectExtent l="0" t="0" r="2540" b="1270"/>
            <wp:docPr id="419" name="图片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88710" cy="2951480"/>
                    </a:xfrm>
                    <a:prstGeom prst="rect">
                      <a:avLst/>
                    </a:prstGeom>
                  </pic:spPr>
                </pic:pic>
              </a:graphicData>
            </a:graphic>
          </wp:inline>
        </w:drawing>
      </w:r>
    </w:p>
    <w:p w14:paraId="3B537164" w14:textId="77777777" w:rsidR="008E1B99" w:rsidRDefault="008E1B99" w:rsidP="008E1B99">
      <w:r>
        <w:rPr>
          <w:rFonts w:hint="eastAsia"/>
        </w:rPr>
        <w:t>2</w:t>
      </w:r>
      <w:r>
        <w:rPr>
          <w:rFonts w:hint="eastAsia"/>
        </w:rPr>
        <w:t>、实测确权成果在系统能够通过幢唯一码匹上预测楼盘，那么直接切换到实测绘楼盘，做预测与实测的关联配置</w:t>
      </w:r>
    </w:p>
    <w:p w14:paraId="0B31CA12" w14:textId="77777777" w:rsidR="008E1B99" w:rsidRDefault="008E1B99" w:rsidP="008E1B99">
      <w:r>
        <w:rPr>
          <w:noProof/>
        </w:rPr>
        <w:lastRenderedPageBreak/>
        <w:drawing>
          <wp:inline distT="0" distB="0" distL="0" distR="0" wp14:anchorId="2638C576" wp14:editId="6AFBFB6F">
            <wp:extent cx="6188710" cy="2835910"/>
            <wp:effectExtent l="0" t="0" r="2540" b="2540"/>
            <wp:docPr id="421" name="图片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88710" cy="2835910"/>
                    </a:xfrm>
                    <a:prstGeom prst="rect">
                      <a:avLst/>
                    </a:prstGeom>
                  </pic:spPr>
                </pic:pic>
              </a:graphicData>
            </a:graphic>
          </wp:inline>
        </w:drawing>
      </w:r>
    </w:p>
    <w:p w14:paraId="1021C59F" w14:textId="77777777" w:rsidR="008E1B99" w:rsidRDefault="008E1B99" w:rsidP="008E1B99">
      <w:r>
        <w:rPr>
          <w:rFonts w:hint="eastAsia"/>
        </w:rPr>
        <w:t>3</w:t>
      </w:r>
      <w:r>
        <w:rPr>
          <w:rFonts w:hint="eastAsia"/>
        </w:rPr>
        <w:t>、也可以查看楼盘转实测的历史，关联完后检查无误看提交审核。</w:t>
      </w:r>
    </w:p>
    <w:p w14:paraId="7AA71743" w14:textId="77777777" w:rsidR="008E1B99" w:rsidRDefault="008E1B99" w:rsidP="008E1B99">
      <w:r>
        <w:rPr>
          <w:noProof/>
        </w:rPr>
        <w:drawing>
          <wp:inline distT="0" distB="0" distL="0" distR="0" wp14:anchorId="5FE9BAAC" wp14:editId="24AB4150">
            <wp:extent cx="6188710" cy="2844800"/>
            <wp:effectExtent l="0" t="0" r="2540" b="0"/>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188710" cy="2844800"/>
                    </a:xfrm>
                    <a:prstGeom prst="rect">
                      <a:avLst/>
                    </a:prstGeom>
                  </pic:spPr>
                </pic:pic>
              </a:graphicData>
            </a:graphic>
          </wp:inline>
        </w:drawing>
      </w:r>
      <w:r>
        <w:t xml:space="preserve"> </w:t>
      </w:r>
    </w:p>
    <w:p w14:paraId="77344F83" w14:textId="77777777" w:rsidR="008E1B99" w:rsidRDefault="008E1B99" w:rsidP="008E1B99">
      <w:r w:rsidRPr="008853A2">
        <w:rPr>
          <w:rFonts w:hint="eastAsia"/>
        </w:rPr>
        <w:t>5</w:t>
      </w:r>
      <w:r w:rsidRPr="008853A2">
        <w:rPr>
          <w:rFonts w:hint="eastAsia"/>
        </w:rPr>
        <w:t>、如果遇到实测楼盘与预测楼盘无法关联的情况，不动产实测数据导入还设置手工导入的方法</w:t>
      </w:r>
    </w:p>
    <w:p w14:paraId="2CDB3D44" w14:textId="77777777" w:rsidR="008E1B99" w:rsidRDefault="008E1B99" w:rsidP="008E1B99">
      <w:r>
        <w:rPr>
          <w:noProof/>
        </w:rPr>
        <w:lastRenderedPageBreak/>
        <w:drawing>
          <wp:inline distT="0" distB="0" distL="0" distR="0" wp14:anchorId="58F551F5" wp14:editId="5656112C">
            <wp:extent cx="6188710" cy="2923540"/>
            <wp:effectExtent l="0" t="0" r="2540" b="0"/>
            <wp:docPr id="423" name="图片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88710" cy="2923540"/>
                    </a:xfrm>
                    <a:prstGeom prst="rect">
                      <a:avLst/>
                    </a:prstGeom>
                  </pic:spPr>
                </pic:pic>
              </a:graphicData>
            </a:graphic>
          </wp:inline>
        </w:drawing>
      </w:r>
    </w:p>
    <w:p w14:paraId="71CA2A19" w14:textId="77777777" w:rsidR="008E1B99" w:rsidRDefault="008E1B99" w:rsidP="008E1B99">
      <w:r>
        <w:rPr>
          <w:rFonts w:hint="eastAsia"/>
        </w:rPr>
        <w:t>6</w:t>
      </w:r>
      <w:r>
        <w:rPr>
          <w:rFonts w:hint="eastAsia"/>
        </w:rPr>
        <w:t>、点击楼盘入库，系统校验关联不上。</w:t>
      </w:r>
    </w:p>
    <w:p w14:paraId="73BDFD76" w14:textId="77777777" w:rsidR="008E1B99" w:rsidRPr="002A1CD1" w:rsidRDefault="008E1B99" w:rsidP="008E1B99">
      <w:r>
        <w:rPr>
          <w:noProof/>
        </w:rPr>
        <w:drawing>
          <wp:inline distT="0" distB="0" distL="0" distR="0" wp14:anchorId="3EDDB7C6" wp14:editId="5AE00B42">
            <wp:extent cx="6188710" cy="2617470"/>
            <wp:effectExtent l="0" t="0" r="2540" b="0"/>
            <wp:docPr id="424" name="图片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88710" cy="2617470"/>
                    </a:xfrm>
                    <a:prstGeom prst="rect">
                      <a:avLst/>
                    </a:prstGeom>
                  </pic:spPr>
                </pic:pic>
              </a:graphicData>
            </a:graphic>
          </wp:inline>
        </w:drawing>
      </w:r>
    </w:p>
    <w:p w14:paraId="5AB185C9" w14:textId="77777777" w:rsidR="008E1B99" w:rsidRDefault="008E1B99" w:rsidP="008E1B99">
      <w:r>
        <w:t>7</w:t>
      </w:r>
      <w:r>
        <w:rPr>
          <w:rFonts w:hint="eastAsia"/>
        </w:rPr>
        <w:t>、点击确认后会弹出选择已审核完的</w:t>
      </w:r>
      <w:r w:rsidRPr="002638E2">
        <w:rPr>
          <w:rFonts w:hint="eastAsia"/>
          <w:highlight w:val="yellow"/>
        </w:rPr>
        <w:t>预测</w:t>
      </w:r>
      <w:r>
        <w:rPr>
          <w:rFonts w:hint="eastAsia"/>
        </w:rPr>
        <w:t>楼盘进行关联</w:t>
      </w:r>
    </w:p>
    <w:p w14:paraId="67665BD7" w14:textId="77777777" w:rsidR="008E1B99" w:rsidRDefault="008E1B99" w:rsidP="008E1B99">
      <w:r>
        <w:rPr>
          <w:noProof/>
        </w:rPr>
        <w:lastRenderedPageBreak/>
        <w:drawing>
          <wp:inline distT="0" distB="0" distL="0" distR="0" wp14:anchorId="601CC522" wp14:editId="4AC3813E">
            <wp:extent cx="6188710" cy="2927985"/>
            <wp:effectExtent l="0" t="0" r="2540" b="5715"/>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88710" cy="2927985"/>
                    </a:xfrm>
                    <a:prstGeom prst="rect">
                      <a:avLst/>
                    </a:prstGeom>
                  </pic:spPr>
                </pic:pic>
              </a:graphicData>
            </a:graphic>
          </wp:inline>
        </w:drawing>
      </w:r>
    </w:p>
    <w:p w14:paraId="5CDE2F8E" w14:textId="77777777" w:rsidR="008E1B99" w:rsidRDefault="008E1B99" w:rsidP="008E1B99">
      <w:r>
        <w:t>4</w:t>
      </w:r>
      <w:r>
        <w:rPr>
          <w:rFonts w:hint="eastAsia"/>
        </w:rPr>
        <w:t>、关联后，切换到实测绘楼盘管理设置，查看对应楼盘版本为</w:t>
      </w:r>
      <w:r>
        <w:rPr>
          <w:rFonts w:hint="eastAsia"/>
        </w:rPr>
        <w:t>2</w:t>
      </w:r>
      <w:r>
        <w:rPr>
          <w:rFonts w:hint="eastAsia"/>
        </w:rPr>
        <w:t>的楼幢进行关联操作</w:t>
      </w:r>
    </w:p>
    <w:p w14:paraId="52D33C5E" w14:textId="77777777" w:rsidR="008E1B99" w:rsidRDefault="008E1B99" w:rsidP="008E1B99">
      <w:r>
        <w:rPr>
          <w:noProof/>
        </w:rPr>
        <w:drawing>
          <wp:inline distT="0" distB="0" distL="0" distR="0" wp14:anchorId="494203D6" wp14:editId="0499FA31">
            <wp:extent cx="6188710" cy="2847975"/>
            <wp:effectExtent l="0" t="0" r="2540" b="9525"/>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88710" cy="2847975"/>
                    </a:xfrm>
                    <a:prstGeom prst="rect">
                      <a:avLst/>
                    </a:prstGeom>
                  </pic:spPr>
                </pic:pic>
              </a:graphicData>
            </a:graphic>
          </wp:inline>
        </w:drawing>
      </w:r>
    </w:p>
    <w:p w14:paraId="0CBFBD90" w14:textId="77777777" w:rsidR="008E1B99" w:rsidRDefault="008E1B99" w:rsidP="008E1B99">
      <w:r>
        <w:rPr>
          <w:noProof/>
        </w:rPr>
        <w:lastRenderedPageBreak/>
        <w:drawing>
          <wp:inline distT="0" distB="0" distL="0" distR="0" wp14:anchorId="221FEE4A" wp14:editId="3E05411C">
            <wp:extent cx="6188710" cy="2841625"/>
            <wp:effectExtent l="0" t="0" r="254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188710" cy="2841625"/>
                    </a:xfrm>
                    <a:prstGeom prst="rect">
                      <a:avLst/>
                    </a:prstGeom>
                  </pic:spPr>
                </pic:pic>
              </a:graphicData>
            </a:graphic>
          </wp:inline>
        </w:drawing>
      </w:r>
    </w:p>
    <w:p w14:paraId="32D807DE" w14:textId="77777777" w:rsidR="008E1B99" w:rsidRDefault="008E1B99" w:rsidP="008E1B99">
      <w:r>
        <w:rPr>
          <w:rFonts w:hint="eastAsia"/>
        </w:rPr>
        <w:t>关联操作与变更关联类似，提交审核后即可</w:t>
      </w:r>
    </w:p>
    <w:p w14:paraId="5C11EE10" w14:textId="18DA5948" w:rsidR="00961A28" w:rsidRPr="00A363CA" w:rsidRDefault="00961A28" w:rsidP="00A363CA">
      <w:pPr>
        <w:pStyle w:val="1"/>
        <w:spacing w:before="0" w:after="0" w:line="360" w:lineRule="auto"/>
        <w:jc w:val="left"/>
      </w:pPr>
      <w:bookmarkStart w:id="39" w:name="_六、预售楼盘表导入"/>
      <w:bookmarkStart w:id="40" w:name="_八、填写楼盘表内容"/>
      <w:bookmarkStart w:id="41" w:name="_Toc79675994"/>
      <w:bookmarkStart w:id="42" w:name="_Toc88471852"/>
      <w:bookmarkStart w:id="43" w:name="_Toc79675986"/>
      <w:bookmarkStart w:id="44" w:name="_Toc3664"/>
      <w:bookmarkStart w:id="45" w:name="_Toc494405300"/>
      <w:bookmarkStart w:id="46" w:name="_Toc10408280"/>
      <w:bookmarkEnd w:id="39"/>
      <w:bookmarkEnd w:id="40"/>
      <w:r>
        <w:rPr>
          <w:rFonts w:hint="eastAsia"/>
        </w:rPr>
        <w:t>第</w:t>
      </w:r>
      <w:r w:rsidR="00C34E7B">
        <w:rPr>
          <w:rFonts w:hint="eastAsia"/>
        </w:rPr>
        <w:t>二</w:t>
      </w:r>
      <w:r>
        <w:rPr>
          <w:rFonts w:hint="eastAsia"/>
        </w:rPr>
        <w:t>章</w:t>
      </w:r>
      <w:r>
        <w:rPr>
          <w:rFonts w:hint="eastAsia"/>
        </w:rPr>
        <w:t xml:space="preserve">  </w:t>
      </w:r>
      <w:r>
        <w:rPr>
          <w:rFonts w:hint="eastAsia"/>
        </w:rPr>
        <w:t>项目信息管理系统</w:t>
      </w:r>
      <w:bookmarkEnd w:id="41"/>
      <w:bookmarkEnd w:id="42"/>
    </w:p>
    <w:p w14:paraId="36E6C5FD" w14:textId="77777777" w:rsidR="00961A28" w:rsidRDefault="00961A28" w:rsidP="00961A28">
      <w:pPr>
        <w:pStyle w:val="2"/>
      </w:pPr>
      <w:bookmarkStart w:id="47" w:name="_Toc79675995"/>
      <w:bookmarkStart w:id="48" w:name="_Toc88471853"/>
      <w:bookmarkStart w:id="49" w:name="_Toc24178"/>
      <w:bookmarkStart w:id="50" w:name="_Toc494405288"/>
      <w:bookmarkStart w:id="51" w:name="_Toc10408268"/>
      <w:r>
        <w:rPr>
          <w:rFonts w:hint="eastAsia"/>
        </w:rPr>
        <w:t>一、项目信息备案操作</w:t>
      </w:r>
      <w:bookmarkEnd w:id="47"/>
      <w:bookmarkEnd w:id="48"/>
    </w:p>
    <w:p w14:paraId="4E463D25" w14:textId="75216252" w:rsidR="00961A28" w:rsidRDefault="00961A28" w:rsidP="00961A28">
      <w:pPr>
        <w:pStyle w:val="3"/>
        <w:rPr>
          <w:szCs w:val="24"/>
        </w:rPr>
      </w:pPr>
      <w:bookmarkStart w:id="52" w:name="_Toc79675996"/>
      <w:bookmarkStart w:id="53" w:name="_Toc88471854"/>
      <w:bookmarkEnd w:id="49"/>
      <w:bookmarkEnd w:id="50"/>
      <w:bookmarkEnd w:id="51"/>
      <w:r w:rsidRPr="008D24CF">
        <w:rPr>
          <w:rFonts w:hint="eastAsia"/>
          <w:szCs w:val="24"/>
        </w:rPr>
        <w:t>（</w:t>
      </w:r>
      <w:r>
        <w:rPr>
          <w:rFonts w:hint="eastAsia"/>
          <w:szCs w:val="24"/>
        </w:rPr>
        <w:t>一</w:t>
      </w:r>
      <w:r w:rsidRPr="008D24CF">
        <w:rPr>
          <w:rFonts w:hint="eastAsia"/>
          <w:szCs w:val="24"/>
        </w:rPr>
        <w:t>）项目</w:t>
      </w:r>
      <w:bookmarkEnd w:id="52"/>
      <w:r w:rsidR="0020482E">
        <w:rPr>
          <w:rFonts w:hint="eastAsia"/>
          <w:szCs w:val="24"/>
        </w:rPr>
        <w:t>开发手册申请业务</w:t>
      </w:r>
      <w:bookmarkEnd w:id="53"/>
    </w:p>
    <w:p w14:paraId="023A8C12" w14:textId="77777777" w:rsidR="00961A28" w:rsidRPr="00A1631F" w:rsidRDefault="00961A28" w:rsidP="00961A28">
      <w:pPr>
        <w:rPr>
          <w:b/>
          <w:bCs/>
        </w:rPr>
      </w:pPr>
      <w:r w:rsidRPr="00A1631F">
        <w:rPr>
          <w:rFonts w:hint="eastAsia"/>
          <w:b/>
          <w:bCs/>
        </w:rPr>
        <w:t>功能说明：</w:t>
      </w:r>
    </w:p>
    <w:p w14:paraId="23F57DF6" w14:textId="3B4D44AC" w:rsidR="00961A28" w:rsidRDefault="00961A28" w:rsidP="00961A28">
      <w:r>
        <w:rPr>
          <w:rFonts w:hint="eastAsia"/>
        </w:rPr>
        <w:t>项目</w:t>
      </w:r>
      <w:r w:rsidR="00A340CF">
        <w:rPr>
          <w:rFonts w:hint="eastAsia"/>
        </w:rPr>
        <w:t>开发手册</w:t>
      </w:r>
      <w:r w:rsidR="003F0BA7">
        <w:rPr>
          <w:rFonts w:hint="eastAsia"/>
        </w:rPr>
        <w:t>信息、土地证等证件信息</w:t>
      </w:r>
      <w:r w:rsidR="00A340CF">
        <w:rPr>
          <w:rFonts w:hint="eastAsia"/>
        </w:rPr>
        <w:t>录入</w:t>
      </w:r>
    </w:p>
    <w:p w14:paraId="1BEE0203" w14:textId="77777777" w:rsidR="00961A28" w:rsidRPr="00A1631F" w:rsidRDefault="00961A28" w:rsidP="00961A28">
      <w:pPr>
        <w:rPr>
          <w:b/>
          <w:bCs/>
        </w:rPr>
      </w:pPr>
      <w:r w:rsidRPr="00A1631F">
        <w:rPr>
          <w:rFonts w:hint="eastAsia"/>
          <w:b/>
          <w:bCs/>
        </w:rPr>
        <w:t>操作方法：</w:t>
      </w:r>
    </w:p>
    <w:p w14:paraId="14CFF70C" w14:textId="77777777" w:rsidR="00961A28" w:rsidRPr="00500B56" w:rsidRDefault="00961A28" w:rsidP="00961A28">
      <w:pPr>
        <w:jc w:val="left"/>
      </w:pPr>
      <w:r>
        <w:rPr>
          <w:rFonts w:hint="eastAsia"/>
        </w:rPr>
        <w:t>1</w:t>
      </w:r>
      <w:r>
        <w:rPr>
          <w:rFonts w:hint="eastAsia"/>
        </w:rPr>
        <w:t>、登入</w:t>
      </w:r>
      <w:r w:rsidRPr="00A00272">
        <w:rPr>
          <w:rFonts w:hint="eastAsia"/>
          <w:bCs/>
        </w:rPr>
        <w:t>项目信息管理系统</w:t>
      </w:r>
      <w:r>
        <w:rPr>
          <w:rFonts w:hint="eastAsia"/>
        </w:rPr>
        <w:t>，</w:t>
      </w:r>
      <w:r>
        <w:rPr>
          <w:rFonts w:hint="eastAsia"/>
          <w:u w:val="thick"/>
        </w:rPr>
        <w:t>业务</w:t>
      </w:r>
      <w:r w:rsidRPr="00A1631F">
        <w:rPr>
          <w:rFonts w:hint="eastAsia"/>
          <w:u w:val="thick"/>
        </w:rPr>
        <w:t>→</w:t>
      </w:r>
      <w:r>
        <w:rPr>
          <w:rFonts w:hint="eastAsia"/>
          <w:u w:val="thick"/>
        </w:rPr>
        <w:t>项目开发手册申请业务</w:t>
      </w:r>
      <w:r w:rsidRPr="00A1631F">
        <w:rPr>
          <w:rFonts w:hint="eastAsia"/>
          <w:u w:val="thick"/>
        </w:rPr>
        <w:t>→选择</w:t>
      </w:r>
      <w:r>
        <w:rPr>
          <w:rFonts w:hint="eastAsia"/>
          <w:u w:val="thick"/>
        </w:rPr>
        <w:t>物业小区</w:t>
      </w:r>
      <w:r w:rsidRPr="00A1631F">
        <w:rPr>
          <w:rFonts w:hint="eastAsia"/>
          <w:u w:val="thick"/>
        </w:rPr>
        <w:t>→</w:t>
      </w:r>
      <w:r>
        <w:rPr>
          <w:rFonts w:hint="eastAsia"/>
          <w:u w:val="thick"/>
        </w:rPr>
        <w:t>创建业务</w:t>
      </w:r>
      <w:r>
        <w:t xml:space="preserve"> </w:t>
      </w:r>
      <w:r>
        <w:rPr>
          <w:rFonts w:hint="eastAsia"/>
        </w:rPr>
        <w:t>，如图所示：</w:t>
      </w:r>
      <w:r>
        <w:rPr>
          <w:noProof/>
        </w:rPr>
        <w:lastRenderedPageBreak/>
        <w:drawing>
          <wp:inline distT="0" distB="0" distL="0" distR="0" wp14:anchorId="05EDF700" wp14:editId="15296F9A">
            <wp:extent cx="6188710" cy="3471545"/>
            <wp:effectExtent l="0" t="0" r="254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88710" cy="3471545"/>
                    </a:xfrm>
                    <a:prstGeom prst="rect">
                      <a:avLst/>
                    </a:prstGeom>
                  </pic:spPr>
                </pic:pic>
              </a:graphicData>
            </a:graphic>
          </wp:inline>
        </w:drawing>
      </w:r>
    </w:p>
    <w:p w14:paraId="0945458E" w14:textId="77777777" w:rsidR="00961A28" w:rsidRPr="00CC7AF0" w:rsidRDefault="00961A28" w:rsidP="00961A28">
      <w:pPr>
        <w:pStyle w:val="ae"/>
        <w:jc w:val="left"/>
        <w:rPr>
          <w:rFonts w:eastAsia="宋体"/>
          <w:bCs/>
          <w:noProof w:val="0"/>
          <w:sz w:val="21"/>
        </w:rPr>
      </w:pPr>
      <w:r>
        <w:t>2</w:t>
      </w:r>
      <w:r>
        <w:rPr>
          <w:rFonts w:hint="eastAsia"/>
        </w:rPr>
        <w:t>、</w:t>
      </w:r>
      <w:r w:rsidRPr="001A2775">
        <w:rPr>
          <w:rFonts w:eastAsia="宋体" w:hint="eastAsia"/>
          <w:bCs/>
          <w:noProof w:val="0"/>
          <w:sz w:val="21"/>
        </w:rPr>
        <w:t>创建业务后界面包括项目基本信息、要件材料、幢信息、土地证、建设工程规划许可证、建筑工程施工许可证、项目图片、项目总规划图、领件信息、项目投资信息、竣工验收等内容。如图所示：</w:t>
      </w:r>
      <w:r>
        <w:drawing>
          <wp:inline distT="0" distB="0" distL="0" distR="0" wp14:anchorId="71AB2E0D" wp14:editId="4F129106">
            <wp:extent cx="6188710" cy="3469005"/>
            <wp:effectExtent l="0" t="0" r="254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88710" cy="3469005"/>
                    </a:xfrm>
                    <a:prstGeom prst="rect">
                      <a:avLst/>
                    </a:prstGeom>
                  </pic:spPr>
                </pic:pic>
              </a:graphicData>
            </a:graphic>
          </wp:inline>
        </w:drawing>
      </w:r>
    </w:p>
    <w:p w14:paraId="418A02EC" w14:textId="77777777" w:rsidR="00961A28" w:rsidRPr="000D11E6" w:rsidRDefault="00961A28" w:rsidP="00961A28">
      <w:pPr>
        <w:pStyle w:val="ae"/>
        <w:jc w:val="left"/>
        <w:rPr>
          <w:rFonts w:ascii="宋体" w:eastAsia="宋体" w:hAnsi="宋体"/>
          <w:sz w:val="21"/>
          <w:szCs w:val="21"/>
        </w:rPr>
      </w:pPr>
      <w:r>
        <w:rPr>
          <w:rFonts w:eastAsia="宋体" w:hint="eastAsia"/>
          <w:bCs/>
          <w:noProof w:val="0"/>
          <w:sz w:val="21"/>
        </w:rPr>
        <w:t>3</w:t>
      </w:r>
      <w:r>
        <w:rPr>
          <w:rFonts w:eastAsia="宋体" w:hint="eastAsia"/>
          <w:bCs/>
          <w:noProof w:val="0"/>
          <w:sz w:val="21"/>
        </w:rPr>
        <w:t>、</w:t>
      </w:r>
      <w:r w:rsidRPr="000D11E6">
        <w:rPr>
          <w:rFonts w:ascii="宋体" w:eastAsia="宋体" w:hAnsi="宋体" w:hint="eastAsia"/>
          <w:sz w:val="21"/>
          <w:szCs w:val="21"/>
        </w:rPr>
        <w:t>录入项目备案基本信息：用户根据实际录入该项目的基本信息，</w:t>
      </w:r>
      <w:r w:rsidRPr="000D11E6">
        <w:rPr>
          <w:rFonts w:ascii="宋体" w:eastAsia="宋体" w:hAnsi="宋体" w:hint="eastAsia"/>
          <w:bCs/>
          <w:noProof w:val="0"/>
          <w:sz w:val="21"/>
          <w:szCs w:val="21"/>
        </w:rPr>
        <w:t>如图所示：</w:t>
      </w:r>
    </w:p>
    <w:p w14:paraId="669EE343" w14:textId="77777777" w:rsidR="00961A28" w:rsidRPr="000D11E6" w:rsidRDefault="00961A28" w:rsidP="00961A28">
      <w:pPr>
        <w:pStyle w:val="ae"/>
        <w:jc w:val="left"/>
        <w:rPr>
          <w:rFonts w:ascii="宋体" w:eastAsia="宋体" w:hAnsi="宋体"/>
          <w:sz w:val="21"/>
          <w:szCs w:val="21"/>
        </w:rPr>
      </w:pPr>
      <w:r w:rsidRPr="000D11E6">
        <w:rPr>
          <w:rFonts w:ascii="宋体" w:eastAsia="宋体" w:hAnsi="宋体"/>
          <w:sz w:val="21"/>
          <w:szCs w:val="21"/>
          <w:u w:val="thick"/>
        </w:rPr>
        <w:lastRenderedPageBreak/>
        <w:drawing>
          <wp:inline distT="0" distB="0" distL="0" distR="0" wp14:anchorId="16526707" wp14:editId="724734D5">
            <wp:extent cx="6188710" cy="3469005"/>
            <wp:effectExtent l="0" t="0" r="254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88710" cy="3469005"/>
                    </a:xfrm>
                    <a:prstGeom prst="rect">
                      <a:avLst/>
                    </a:prstGeom>
                  </pic:spPr>
                </pic:pic>
              </a:graphicData>
            </a:graphic>
          </wp:inline>
        </w:drawing>
      </w:r>
      <w:r w:rsidRPr="000D11E6">
        <w:rPr>
          <w:rFonts w:ascii="宋体" w:eastAsia="宋体" w:hAnsi="宋体"/>
          <w:sz w:val="21"/>
          <w:szCs w:val="21"/>
        </w:rPr>
        <w:drawing>
          <wp:inline distT="0" distB="0" distL="0" distR="0" wp14:anchorId="30C2BF8C" wp14:editId="3A3B348D">
            <wp:extent cx="6188710" cy="1259205"/>
            <wp:effectExtent l="0" t="0" r="254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88710" cy="1259205"/>
                    </a:xfrm>
                    <a:prstGeom prst="rect">
                      <a:avLst/>
                    </a:prstGeom>
                  </pic:spPr>
                </pic:pic>
              </a:graphicData>
            </a:graphic>
          </wp:inline>
        </w:drawing>
      </w:r>
    </w:p>
    <w:p w14:paraId="78815EC6" w14:textId="77777777" w:rsidR="00961A28" w:rsidRPr="000D11E6" w:rsidRDefault="00961A28" w:rsidP="00961A28">
      <w:pPr>
        <w:pStyle w:val="ae"/>
        <w:ind w:firstLine="480"/>
        <w:jc w:val="left"/>
        <w:rPr>
          <w:rFonts w:ascii="宋体" w:eastAsia="宋体" w:hAnsi="宋体"/>
          <w:sz w:val="21"/>
          <w:szCs w:val="21"/>
        </w:rPr>
      </w:pPr>
      <w:r w:rsidRPr="000D11E6">
        <w:rPr>
          <w:rFonts w:ascii="宋体" w:eastAsia="宋体" w:hAnsi="宋体"/>
          <w:sz w:val="21"/>
          <w:szCs w:val="21"/>
        </w:rPr>
        <w:t>1</w:t>
      </w:r>
      <w:r w:rsidRPr="000D11E6">
        <w:rPr>
          <w:rFonts w:ascii="宋体" w:eastAsia="宋体" w:hAnsi="宋体" w:hint="eastAsia"/>
          <w:sz w:val="21"/>
          <w:szCs w:val="21"/>
        </w:rPr>
        <w:t>)</w:t>
      </w:r>
      <w:r w:rsidRPr="000D11E6">
        <w:rPr>
          <w:rFonts w:ascii="宋体" w:eastAsia="宋体" w:hAnsi="宋体"/>
          <w:sz w:val="21"/>
          <w:szCs w:val="21"/>
        </w:rPr>
        <w:t xml:space="preserve"> </w:t>
      </w:r>
      <w:r w:rsidRPr="000D11E6">
        <w:rPr>
          <w:rFonts w:ascii="宋体" w:eastAsia="宋体" w:hAnsi="宋体" w:hint="eastAsia"/>
          <w:sz w:val="21"/>
          <w:szCs w:val="21"/>
        </w:rPr>
        <w:t>选择房屋参考范围，</w:t>
      </w:r>
      <w:r w:rsidRPr="000D11E6">
        <w:rPr>
          <w:rFonts w:ascii="宋体" w:eastAsia="宋体" w:hAnsi="宋体" w:hint="eastAsia"/>
          <w:noProof w:val="0"/>
          <w:sz w:val="21"/>
          <w:szCs w:val="21"/>
          <w:u w:val="thick"/>
        </w:rPr>
        <w:t>选择区域→位置打点→确定</w:t>
      </w:r>
      <w:r w:rsidRPr="000D11E6">
        <w:rPr>
          <w:rFonts w:ascii="宋体" w:eastAsia="宋体" w:hAnsi="宋体" w:hint="eastAsia"/>
          <w:sz w:val="21"/>
          <w:szCs w:val="21"/>
        </w:rPr>
        <w:t>，如图所示：</w:t>
      </w:r>
      <w:r w:rsidRPr="000D11E6">
        <w:rPr>
          <w:rFonts w:ascii="宋体" w:eastAsia="宋体" w:hAnsi="宋体"/>
          <w:sz w:val="21"/>
          <w:szCs w:val="21"/>
        </w:rPr>
        <w:lastRenderedPageBreak/>
        <w:drawing>
          <wp:inline distT="0" distB="0" distL="0" distR="0" wp14:anchorId="0C5BE522" wp14:editId="3C721002">
            <wp:extent cx="6188710" cy="3439795"/>
            <wp:effectExtent l="0" t="0" r="2540" b="825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88710" cy="3439795"/>
                    </a:xfrm>
                    <a:prstGeom prst="rect">
                      <a:avLst/>
                    </a:prstGeom>
                  </pic:spPr>
                </pic:pic>
              </a:graphicData>
            </a:graphic>
          </wp:inline>
        </w:drawing>
      </w:r>
    </w:p>
    <w:p w14:paraId="161DBF2E" w14:textId="77777777" w:rsidR="00961A28" w:rsidRPr="000D11E6" w:rsidRDefault="00961A28" w:rsidP="00961A28">
      <w:pPr>
        <w:pStyle w:val="ae"/>
        <w:jc w:val="left"/>
        <w:rPr>
          <w:rFonts w:ascii="宋体" w:eastAsia="宋体" w:hAnsi="宋体"/>
          <w:sz w:val="21"/>
          <w:szCs w:val="21"/>
        </w:rPr>
      </w:pPr>
      <w:r w:rsidRPr="000D11E6">
        <w:rPr>
          <w:rFonts w:ascii="宋体" w:eastAsia="宋体" w:hAnsi="宋体" w:hint="eastAsia"/>
          <w:sz w:val="21"/>
          <w:szCs w:val="21"/>
        </w:rPr>
        <w:t xml:space="preserve">    </w:t>
      </w:r>
      <w:r w:rsidRPr="000D11E6">
        <w:rPr>
          <w:rFonts w:ascii="宋体" w:eastAsia="宋体" w:hAnsi="宋体"/>
          <w:sz w:val="21"/>
          <w:szCs w:val="21"/>
        </w:rPr>
        <w:t>2</w:t>
      </w:r>
      <w:r w:rsidRPr="000D11E6">
        <w:rPr>
          <w:rFonts w:ascii="宋体" w:eastAsia="宋体" w:hAnsi="宋体" w:hint="eastAsia"/>
          <w:sz w:val="21"/>
          <w:szCs w:val="21"/>
        </w:rPr>
        <w:t>)选择前期物业公司，</w:t>
      </w:r>
      <w:r w:rsidRPr="000D11E6">
        <w:rPr>
          <w:rFonts w:ascii="宋体" w:eastAsia="宋体" w:hAnsi="宋体" w:hint="eastAsia"/>
          <w:noProof w:val="0"/>
          <w:sz w:val="21"/>
          <w:szCs w:val="21"/>
          <w:u w:val="thick"/>
        </w:rPr>
        <w:t>勾选对应的物业公司→确定</w:t>
      </w:r>
      <w:r w:rsidRPr="000D11E6">
        <w:rPr>
          <w:rFonts w:ascii="宋体" w:eastAsia="宋体" w:hAnsi="宋体" w:hint="eastAsia"/>
          <w:sz w:val="21"/>
          <w:szCs w:val="21"/>
        </w:rPr>
        <w:t>，如图所示：</w:t>
      </w:r>
      <w:r w:rsidRPr="000D11E6">
        <w:rPr>
          <w:rFonts w:ascii="宋体" w:eastAsia="宋体" w:hAnsi="宋体"/>
          <w:sz w:val="21"/>
          <w:szCs w:val="21"/>
        </w:rPr>
        <w:drawing>
          <wp:inline distT="0" distB="0" distL="0" distR="0" wp14:anchorId="7EDD0194" wp14:editId="7F927755">
            <wp:extent cx="6188710" cy="3430270"/>
            <wp:effectExtent l="0" t="0" r="254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88710" cy="3430270"/>
                    </a:xfrm>
                    <a:prstGeom prst="rect">
                      <a:avLst/>
                    </a:prstGeom>
                  </pic:spPr>
                </pic:pic>
              </a:graphicData>
            </a:graphic>
          </wp:inline>
        </w:drawing>
      </w:r>
    </w:p>
    <w:p w14:paraId="0E3BF4E5"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bCs/>
          <w:szCs w:val="21"/>
        </w:rPr>
        <w:t>4</w:t>
      </w:r>
      <w:r w:rsidRPr="000D11E6">
        <w:rPr>
          <w:rFonts w:ascii="宋体" w:hAnsi="宋体" w:hint="eastAsia"/>
          <w:bCs/>
          <w:szCs w:val="21"/>
        </w:rPr>
        <w:t>、录入要件材料，包括刷新、创建默认项、保存、删除和添加等功能，如图所示：</w:t>
      </w:r>
      <w:r w:rsidRPr="000D11E6">
        <w:rPr>
          <w:rFonts w:ascii="宋体" w:hAnsi="宋体"/>
          <w:noProof/>
          <w:szCs w:val="21"/>
        </w:rPr>
        <w:lastRenderedPageBreak/>
        <w:drawing>
          <wp:inline distT="0" distB="0" distL="0" distR="0" wp14:anchorId="30F8FFBA" wp14:editId="5B77422F">
            <wp:extent cx="6188710" cy="3456940"/>
            <wp:effectExtent l="0" t="0" r="254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88710" cy="3456940"/>
                    </a:xfrm>
                    <a:prstGeom prst="rect">
                      <a:avLst/>
                    </a:prstGeom>
                  </pic:spPr>
                </pic:pic>
              </a:graphicData>
            </a:graphic>
          </wp:inline>
        </w:drawing>
      </w:r>
    </w:p>
    <w:p w14:paraId="2D2EBCF9" w14:textId="77777777" w:rsidR="00961A28" w:rsidRPr="000D11E6" w:rsidRDefault="00961A28" w:rsidP="00961A28">
      <w:pPr>
        <w:spacing w:beforeLines="50" w:before="156" w:afterLines="50" w:after="156" w:line="360" w:lineRule="auto"/>
        <w:ind w:firstLine="480"/>
        <w:rPr>
          <w:rFonts w:ascii="宋体" w:hAnsi="宋体"/>
          <w:bCs/>
          <w:szCs w:val="21"/>
        </w:rPr>
      </w:pPr>
      <w:r w:rsidRPr="000D11E6">
        <w:rPr>
          <w:rFonts w:ascii="宋体" w:hAnsi="宋体"/>
          <w:szCs w:val="21"/>
        </w:rPr>
        <w:t>1</w:t>
      </w:r>
      <w:r w:rsidRPr="000D11E6">
        <w:rPr>
          <w:rFonts w:ascii="宋体" w:hAnsi="宋体" w:hint="eastAsia"/>
          <w:szCs w:val="21"/>
        </w:rPr>
        <w:t>)</w:t>
      </w:r>
      <w:r w:rsidRPr="000D11E6">
        <w:rPr>
          <w:rFonts w:ascii="宋体" w:hAnsi="宋体"/>
          <w:noProof/>
          <w:szCs w:val="21"/>
        </w:rPr>
        <w:t xml:space="preserve"> </w:t>
      </w:r>
      <w:r w:rsidRPr="000D11E6">
        <w:rPr>
          <w:rFonts w:ascii="宋体" w:hAnsi="宋体" w:hint="eastAsia"/>
          <w:bCs/>
          <w:szCs w:val="21"/>
        </w:rPr>
        <w:t>点击</w:t>
      </w:r>
      <w:r w:rsidRPr="000D11E6">
        <w:rPr>
          <w:rFonts w:ascii="宋体" w:hAnsi="宋体"/>
          <w:bCs/>
          <w:szCs w:val="21"/>
        </w:rPr>
        <w:t>“添加”</w:t>
      </w:r>
      <w:r w:rsidRPr="000D11E6">
        <w:rPr>
          <w:rFonts w:ascii="宋体" w:hAnsi="宋体" w:hint="eastAsia"/>
          <w:bCs/>
          <w:szCs w:val="21"/>
        </w:rPr>
        <w:t>或“创建默认项”，加载预先设置好的默认材料</w:t>
      </w:r>
      <w:r w:rsidRPr="000D11E6">
        <w:rPr>
          <w:rFonts w:ascii="宋体" w:hAnsi="宋体" w:hint="eastAsia"/>
          <w:szCs w:val="21"/>
        </w:rPr>
        <w:t>，</w:t>
      </w:r>
      <w:r w:rsidRPr="000D11E6">
        <w:rPr>
          <w:rFonts w:ascii="宋体" w:hAnsi="宋体" w:hint="eastAsia"/>
          <w:szCs w:val="21"/>
          <w:u w:val="thick"/>
        </w:rPr>
        <w:t>创建默认项→进入</w:t>
      </w:r>
      <w:r w:rsidRPr="000D11E6">
        <w:rPr>
          <w:rFonts w:ascii="宋体" w:hAnsi="宋体" w:hint="eastAsia"/>
          <w:bCs/>
          <w:szCs w:val="21"/>
        </w:rPr>
        <w:t>，如图所示：</w:t>
      </w:r>
      <w:r w:rsidRPr="000D11E6">
        <w:rPr>
          <w:rFonts w:ascii="宋体" w:hAnsi="宋体"/>
          <w:noProof/>
          <w:szCs w:val="21"/>
        </w:rPr>
        <w:drawing>
          <wp:inline distT="0" distB="0" distL="0" distR="0" wp14:anchorId="0932E716" wp14:editId="00D7DA96">
            <wp:extent cx="6188710" cy="3456940"/>
            <wp:effectExtent l="0" t="0" r="254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88710" cy="3456940"/>
                    </a:xfrm>
                    <a:prstGeom prst="rect">
                      <a:avLst/>
                    </a:prstGeom>
                  </pic:spPr>
                </pic:pic>
              </a:graphicData>
            </a:graphic>
          </wp:inline>
        </w:drawing>
      </w:r>
    </w:p>
    <w:p w14:paraId="751476BE" w14:textId="77777777" w:rsidR="00961A28" w:rsidRPr="000D11E6" w:rsidRDefault="00961A28" w:rsidP="00961A28">
      <w:pPr>
        <w:spacing w:beforeLines="50" w:before="156" w:afterLines="50" w:after="156" w:line="360" w:lineRule="auto"/>
        <w:ind w:firstLine="480"/>
        <w:jc w:val="left"/>
        <w:rPr>
          <w:rFonts w:ascii="宋体" w:hAnsi="宋体"/>
          <w:noProof/>
          <w:szCs w:val="21"/>
        </w:rPr>
      </w:pPr>
      <w:r w:rsidRPr="000D11E6">
        <w:rPr>
          <w:rFonts w:ascii="宋体" w:hAnsi="宋体"/>
          <w:szCs w:val="21"/>
        </w:rPr>
        <w:t>2</w:t>
      </w:r>
      <w:r w:rsidRPr="000D11E6">
        <w:rPr>
          <w:rFonts w:ascii="宋体" w:hAnsi="宋体" w:hint="eastAsia"/>
          <w:szCs w:val="21"/>
        </w:rPr>
        <w:t>)</w:t>
      </w:r>
      <w:r w:rsidRPr="000D11E6">
        <w:rPr>
          <w:rFonts w:ascii="宋体" w:hAnsi="宋体"/>
          <w:noProof/>
          <w:szCs w:val="21"/>
        </w:rPr>
        <w:t xml:space="preserve"> </w:t>
      </w:r>
      <w:r w:rsidRPr="000D11E6">
        <w:rPr>
          <w:rFonts w:ascii="宋体" w:hAnsi="宋体" w:hint="eastAsia"/>
          <w:noProof/>
          <w:szCs w:val="21"/>
        </w:rPr>
        <w:t>选择要件材料名称，并且鼠标右键点击“上传文件”</w:t>
      </w:r>
      <w:r w:rsidRPr="000D11E6">
        <w:rPr>
          <w:rFonts w:ascii="宋体" w:hAnsi="宋体" w:hint="eastAsia"/>
          <w:bCs/>
          <w:szCs w:val="21"/>
        </w:rPr>
        <w:t>，如图所示：</w:t>
      </w:r>
      <w:r w:rsidRPr="000D11E6">
        <w:rPr>
          <w:rFonts w:ascii="宋体" w:hAnsi="宋体"/>
          <w:noProof/>
          <w:szCs w:val="21"/>
        </w:rPr>
        <w:lastRenderedPageBreak/>
        <w:drawing>
          <wp:inline distT="0" distB="0" distL="0" distR="0" wp14:anchorId="73E96AAE" wp14:editId="5CAE8C46">
            <wp:extent cx="6188710" cy="3463290"/>
            <wp:effectExtent l="0" t="0" r="2540" b="381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88710" cy="3463290"/>
                    </a:xfrm>
                    <a:prstGeom prst="rect">
                      <a:avLst/>
                    </a:prstGeom>
                  </pic:spPr>
                </pic:pic>
              </a:graphicData>
            </a:graphic>
          </wp:inline>
        </w:drawing>
      </w:r>
    </w:p>
    <w:p w14:paraId="2D1C5282"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szCs w:val="21"/>
        </w:rPr>
        <w:t>3</w:t>
      </w:r>
      <w:r w:rsidRPr="000D11E6">
        <w:rPr>
          <w:rFonts w:ascii="宋体" w:hAnsi="宋体" w:hint="eastAsia"/>
          <w:szCs w:val="21"/>
        </w:rPr>
        <w:t>)</w:t>
      </w:r>
      <w:r w:rsidRPr="000D11E6">
        <w:rPr>
          <w:rFonts w:ascii="宋体" w:hAnsi="宋体" w:hint="eastAsia"/>
          <w:bCs/>
          <w:szCs w:val="21"/>
        </w:rPr>
        <w:t xml:space="preserve"> 在弹出的文件窗口中选择所要上传的文件，</w:t>
      </w:r>
      <w:r w:rsidRPr="000D11E6">
        <w:rPr>
          <w:rFonts w:ascii="宋体" w:hAnsi="宋体" w:hint="eastAsia"/>
          <w:szCs w:val="21"/>
          <w:u w:val="thick"/>
        </w:rPr>
        <w:t>点击“选择文件”→选择相关的图片→打开</w:t>
      </w:r>
      <w:r w:rsidRPr="000D11E6">
        <w:rPr>
          <w:rFonts w:ascii="宋体" w:hAnsi="宋体" w:hint="eastAsia"/>
          <w:bCs/>
          <w:szCs w:val="21"/>
        </w:rPr>
        <w:t>，将文件上传到界面，如图所示：</w:t>
      </w:r>
      <w:r w:rsidRPr="000D11E6">
        <w:rPr>
          <w:rFonts w:ascii="宋体" w:hAnsi="宋体"/>
          <w:noProof/>
          <w:szCs w:val="21"/>
        </w:rPr>
        <w:drawing>
          <wp:inline distT="0" distB="0" distL="0" distR="0" wp14:anchorId="2F483093" wp14:editId="7F7C3464">
            <wp:extent cx="6188710" cy="3466465"/>
            <wp:effectExtent l="0" t="0" r="2540" b="635"/>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188710" cy="3466465"/>
                    </a:xfrm>
                    <a:prstGeom prst="rect">
                      <a:avLst/>
                    </a:prstGeom>
                  </pic:spPr>
                </pic:pic>
              </a:graphicData>
            </a:graphic>
          </wp:inline>
        </w:drawing>
      </w:r>
    </w:p>
    <w:p w14:paraId="329605E4" w14:textId="77777777" w:rsidR="00961A28" w:rsidRPr="000D11E6" w:rsidRDefault="00961A28" w:rsidP="00961A28">
      <w:pPr>
        <w:spacing w:beforeLines="50" w:before="156" w:afterLines="50" w:after="156" w:line="360" w:lineRule="auto"/>
        <w:ind w:firstLine="480"/>
        <w:jc w:val="left"/>
        <w:rPr>
          <w:rFonts w:ascii="宋体" w:hAnsi="宋体"/>
          <w:szCs w:val="21"/>
        </w:rPr>
      </w:pPr>
      <w:r w:rsidRPr="000D11E6">
        <w:rPr>
          <w:rFonts w:ascii="宋体" w:hAnsi="宋体"/>
          <w:szCs w:val="21"/>
        </w:rPr>
        <w:t>4</w:t>
      </w:r>
      <w:r w:rsidRPr="000D11E6">
        <w:rPr>
          <w:rFonts w:ascii="宋体" w:hAnsi="宋体" w:hint="eastAsia"/>
          <w:szCs w:val="21"/>
        </w:rPr>
        <w:t>)</w:t>
      </w:r>
      <w:r w:rsidRPr="000D11E6">
        <w:rPr>
          <w:rFonts w:ascii="宋体" w:hAnsi="宋体" w:hint="eastAsia"/>
          <w:bCs/>
          <w:szCs w:val="21"/>
        </w:rPr>
        <w:t xml:space="preserve"> 文件上传后，可对图片进行旋转、放大、缩小、全屏操作，如图所示：</w:t>
      </w:r>
      <w:r w:rsidRPr="000D11E6">
        <w:rPr>
          <w:rFonts w:ascii="宋体" w:hAnsi="宋体"/>
          <w:noProof/>
          <w:szCs w:val="21"/>
        </w:rPr>
        <w:lastRenderedPageBreak/>
        <w:drawing>
          <wp:inline distT="0" distB="0" distL="0" distR="0" wp14:anchorId="5AF2DAFC" wp14:editId="31C7DCB9">
            <wp:extent cx="6188710" cy="3446145"/>
            <wp:effectExtent l="0" t="0" r="2540" b="190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88710" cy="3446145"/>
                    </a:xfrm>
                    <a:prstGeom prst="rect">
                      <a:avLst/>
                    </a:prstGeom>
                  </pic:spPr>
                </pic:pic>
              </a:graphicData>
            </a:graphic>
          </wp:inline>
        </w:drawing>
      </w:r>
      <w:r w:rsidRPr="000D11E6">
        <w:rPr>
          <w:rFonts w:ascii="宋体" w:hAnsi="宋体" w:hint="eastAsia"/>
          <w:bCs/>
          <w:szCs w:val="21"/>
        </w:rPr>
        <w:t xml:space="preserve"> </w:t>
      </w:r>
      <w:r w:rsidRPr="000D11E6">
        <w:rPr>
          <w:rFonts w:ascii="宋体" w:hAnsi="宋体"/>
          <w:bCs/>
          <w:szCs w:val="21"/>
        </w:rPr>
        <w:t xml:space="preserve"> </w:t>
      </w:r>
      <w:r w:rsidRPr="000D11E6">
        <w:rPr>
          <w:rFonts w:ascii="宋体" w:hAnsi="宋体" w:hint="eastAsia"/>
          <w:szCs w:val="21"/>
        </w:rPr>
        <w:t>类似的操作</w:t>
      </w:r>
      <w:r w:rsidRPr="000D11E6">
        <w:rPr>
          <w:rFonts w:ascii="宋体" w:hAnsi="宋体"/>
          <w:szCs w:val="21"/>
        </w:rPr>
        <w:t>，</w:t>
      </w:r>
      <w:r w:rsidRPr="000D11E6">
        <w:rPr>
          <w:rFonts w:ascii="宋体" w:hAnsi="宋体" w:hint="eastAsia"/>
          <w:szCs w:val="21"/>
        </w:rPr>
        <w:t>不再赘述。</w:t>
      </w:r>
    </w:p>
    <w:p w14:paraId="406CCC4D"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bCs/>
          <w:szCs w:val="21"/>
        </w:rPr>
        <w:t>5</w:t>
      </w:r>
      <w:r w:rsidRPr="000D11E6">
        <w:rPr>
          <w:rFonts w:ascii="宋体" w:hAnsi="宋体" w:hint="eastAsia"/>
          <w:bCs/>
          <w:szCs w:val="21"/>
        </w:rPr>
        <w:t>、导入幢信息，包括导入楼盘、刷新和删除等功能，如图所示：</w:t>
      </w:r>
      <w:r w:rsidRPr="000D11E6">
        <w:rPr>
          <w:rFonts w:ascii="宋体" w:hAnsi="宋体"/>
          <w:noProof/>
          <w:szCs w:val="21"/>
        </w:rPr>
        <w:drawing>
          <wp:inline distT="0" distB="0" distL="0" distR="0" wp14:anchorId="5B6B839E" wp14:editId="46A51924">
            <wp:extent cx="6188710" cy="3461385"/>
            <wp:effectExtent l="0" t="0" r="2540" b="571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88710" cy="3461385"/>
                    </a:xfrm>
                    <a:prstGeom prst="rect">
                      <a:avLst/>
                    </a:prstGeom>
                  </pic:spPr>
                </pic:pic>
              </a:graphicData>
            </a:graphic>
          </wp:inline>
        </w:drawing>
      </w:r>
    </w:p>
    <w:p w14:paraId="28E682F6"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szCs w:val="21"/>
        </w:rPr>
        <w:t>1</w:t>
      </w:r>
      <w:r w:rsidRPr="000D11E6">
        <w:rPr>
          <w:rFonts w:ascii="宋体" w:hAnsi="宋体" w:hint="eastAsia"/>
          <w:szCs w:val="21"/>
        </w:rPr>
        <w:t>)</w:t>
      </w:r>
      <w:r w:rsidRPr="000D11E6">
        <w:rPr>
          <w:rFonts w:ascii="宋体" w:hAnsi="宋体" w:hint="eastAsia"/>
          <w:bCs/>
          <w:szCs w:val="21"/>
        </w:rPr>
        <w:t xml:space="preserve"> 点击“导入楼盘”，加载已从测绘导入审核过的楼盘</w:t>
      </w:r>
      <w:r w:rsidRPr="000D11E6">
        <w:rPr>
          <w:rFonts w:ascii="宋体" w:hAnsi="宋体" w:hint="eastAsia"/>
          <w:szCs w:val="21"/>
        </w:rPr>
        <w:t>，</w:t>
      </w:r>
      <w:r w:rsidRPr="000D11E6">
        <w:rPr>
          <w:rFonts w:ascii="宋体" w:hAnsi="宋体" w:hint="eastAsia"/>
          <w:szCs w:val="21"/>
          <w:u w:val="thick"/>
        </w:rPr>
        <w:t>选择楼盘→导入</w:t>
      </w:r>
      <w:r w:rsidRPr="000D11E6">
        <w:rPr>
          <w:rFonts w:ascii="宋体" w:hAnsi="宋体" w:hint="eastAsia"/>
          <w:bCs/>
          <w:szCs w:val="21"/>
        </w:rPr>
        <w:t>，如图所示：</w:t>
      </w:r>
      <w:r w:rsidRPr="000D11E6">
        <w:rPr>
          <w:rFonts w:ascii="宋体" w:hAnsi="宋体"/>
          <w:noProof/>
          <w:szCs w:val="21"/>
        </w:rPr>
        <w:lastRenderedPageBreak/>
        <w:drawing>
          <wp:inline distT="0" distB="0" distL="0" distR="0" wp14:anchorId="46C264A0" wp14:editId="2A9B3334">
            <wp:extent cx="6188710" cy="3437255"/>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188710" cy="3437255"/>
                    </a:xfrm>
                    <a:prstGeom prst="rect">
                      <a:avLst/>
                    </a:prstGeom>
                  </pic:spPr>
                </pic:pic>
              </a:graphicData>
            </a:graphic>
          </wp:inline>
        </w:drawing>
      </w:r>
    </w:p>
    <w:p w14:paraId="2E3ADACE"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szCs w:val="21"/>
        </w:rPr>
        <w:t>2</w:t>
      </w:r>
      <w:r w:rsidRPr="000D11E6">
        <w:rPr>
          <w:rFonts w:ascii="宋体" w:hAnsi="宋体" w:hint="eastAsia"/>
          <w:szCs w:val="21"/>
        </w:rPr>
        <w:t>)</w:t>
      </w:r>
      <w:r w:rsidRPr="000D11E6">
        <w:rPr>
          <w:rFonts w:ascii="宋体" w:hAnsi="宋体" w:hint="eastAsia"/>
          <w:bCs/>
          <w:szCs w:val="21"/>
        </w:rPr>
        <w:t xml:space="preserve"> 导入楼盘后，可点击“幢名称”，查看相关的幢信息</w:t>
      </w:r>
      <w:r w:rsidRPr="000D11E6">
        <w:rPr>
          <w:rFonts w:ascii="宋体" w:hAnsi="宋体"/>
          <w:noProof/>
          <w:szCs w:val="21"/>
        </w:rPr>
        <w:drawing>
          <wp:inline distT="0" distB="0" distL="0" distR="0" wp14:anchorId="1F082D01" wp14:editId="17B35469">
            <wp:extent cx="6188710" cy="3469005"/>
            <wp:effectExtent l="0" t="0" r="254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188710" cy="3469005"/>
                    </a:xfrm>
                    <a:prstGeom prst="rect">
                      <a:avLst/>
                    </a:prstGeom>
                  </pic:spPr>
                </pic:pic>
              </a:graphicData>
            </a:graphic>
          </wp:inline>
        </w:drawing>
      </w:r>
    </w:p>
    <w:p w14:paraId="22E8D699"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szCs w:val="21"/>
        </w:rPr>
        <w:t>3</w:t>
      </w:r>
      <w:r w:rsidRPr="000D11E6">
        <w:rPr>
          <w:rFonts w:ascii="宋体" w:hAnsi="宋体" w:hint="eastAsia"/>
          <w:szCs w:val="21"/>
        </w:rPr>
        <w:t>)</w:t>
      </w:r>
      <w:r w:rsidRPr="000D11E6">
        <w:rPr>
          <w:rFonts w:ascii="宋体" w:hAnsi="宋体" w:hint="eastAsia"/>
          <w:bCs/>
          <w:szCs w:val="21"/>
        </w:rPr>
        <w:t xml:space="preserve"> 进入幢信息界面，包括基本信息、户室列表、楼盘表等信息，如图所示：</w:t>
      </w:r>
      <w:r w:rsidRPr="000D11E6">
        <w:rPr>
          <w:rFonts w:ascii="宋体" w:hAnsi="宋体"/>
          <w:noProof/>
          <w:szCs w:val="21"/>
        </w:rPr>
        <w:lastRenderedPageBreak/>
        <w:drawing>
          <wp:inline distT="0" distB="0" distL="0" distR="0" wp14:anchorId="55B9F9D7" wp14:editId="5AB281B3">
            <wp:extent cx="6188710" cy="3469005"/>
            <wp:effectExtent l="0" t="0" r="254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88710" cy="3469005"/>
                    </a:xfrm>
                    <a:prstGeom prst="rect">
                      <a:avLst/>
                    </a:prstGeom>
                  </pic:spPr>
                </pic:pic>
              </a:graphicData>
            </a:graphic>
          </wp:inline>
        </w:drawing>
      </w:r>
    </w:p>
    <w:p w14:paraId="597D632D"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szCs w:val="21"/>
        </w:rPr>
        <w:t>4</w:t>
      </w:r>
      <w:r w:rsidRPr="000D11E6">
        <w:rPr>
          <w:rFonts w:ascii="宋体" w:hAnsi="宋体" w:hint="eastAsia"/>
          <w:szCs w:val="21"/>
        </w:rPr>
        <w:t>)</w:t>
      </w:r>
      <w:r w:rsidRPr="000D11E6">
        <w:rPr>
          <w:rFonts w:ascii="宋体" w:hAnsi="宋体" w:hint="eastAsia"/>
          <w:bCs/>
          <w:szCs w:val="21"/>
        </w:rPr>
        <w:t>点击“基本信息”，查看相关的幢信息，如图所示：</w:t>
      </w:r>
      <w:r w:rsidRPr="000D11E6">
        <w:rPr>
          <w:rFonts w:ascii="宋体" w:hAnsi="宋体"/>
          <w:noProof/>
          <w:szCs w:val="21"/>
        </w:rPr>
        <w:drawing>
          <wp:inline distT="0" distB="0" distL="0" distR="0" wp14:anchorId="0D268CA4" wp14:editId="1AEE368A">
            <wp:extent cx="6188710" cy="3469005"/>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88710" cy="3469005"/>
                    </a:xfrm>
                    <a:prstGeom prst="rect">
                      <a:avLst/>
                    </a:prstGeom>
                  </pic:spPr>
                </pic:pic>
              </a:graphicData>
            </a:graphic>
          </wp:inline>
        </w:drawing>
      </w:r>
    </w:p>
    <w:p w14:paraId="3A52AD02" w14:textId="77777777" w:rsidR="00961A28" w:rsidRPr="000D11E6" w:rsidRDefault="00961A28" w:rsidP="00961A28">
      <w:pPr>
        <w:spacing w:beforeLines="50" w:before="156" w:afterLines="50" w:after="156" w:line="360" w:lineRule="auto"/>
        <w:ind w:firstLine="480"/>
        <w:jc w:val="left"/>
        <w:rPr>
          <w:rFonts w:ascii="宋体" w:hAnsi="宋体"/>
          <w:szCs w:val="21"/>
        </w:rPr>
      </w:pPr>
      <w:r w:rsidRPr="000D11E6">
        <w:rPr>
          <w:rFonts w:ascii="宋体" w:hAnsi="宋体"/>
          <w:szCs w:val="21"/>
        </w:rPr>
        <w:t>5</w:t>
      </w:r>
      <w:r w:rsidRPr="000D11E6">
        <w:rPr>
          <w:rFonts w:ascii="宋体" w:hAnsi="宋体" w:hint="eastAsia"/>
          <w:szCs w:val="21"/>
        </w:rPr>
        <w:t>)点击“户室列表”，查看该幢下的所有户室，如图所示：</w:t>
      </w:r>
      <w:r w:rsidRPr="000D11E6">
        <w:rPr>
          <w:rFonts w:ascii="宋体" w:hAnsi="宋体"/>
          <w:noProof/>
          <w:szCs w:val="21"/>
        </w:rPr>
        <w:lastRenderedPageBreak/>
        <w:drawing>
          <wp:inline distT="0" distB="0" distL="0" distR="0" wp14:anchorId="3FAF0022" wp14:editId="37A4F470">
            <wp:extent cx="6188710" cy="3469005"/>
            <wp:effectExtent l="0" t="0" r="254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88710" cy="3469005"/>
                    </a:xfrm>
                    <a:prstGeom prst="rect">
                      <a:avLst/>
                    </a:prstGeom>
                  </pic:spPr>
                </pic:pic>
              </a:graphicData>
            </a:graphic>
          </wp:inline>
        </w:drawing>
      </w:r>
    </w:p>
    <w:p w14:paraId="10C402A4" w14:textId="2E64BC92" w:rsidR="00961A28" w:rsidRPr="000D11E6" w:rsidRDefault="00812DF9" w:rsidP="00961A28">
      <w:pPr>
        <w:spacing w:beforeLines="50" w:before="156" w:afterLines="50" w:after="156" w:line="360" w:lineRule="auto"/>
        <w:ind w:firstLine="480"/>
        <w:jc w:val="left"/>
        <w:rPr>
          <w:rFonts w:ascii="宋体" w:hAnsi="宋体"/>
          <w:szCs w:val="21"/>
        </w:rPr>
      </w:pPr>
      <w:r>
        <w:rPr>
          <w:rFonts w:ascii="宋体" w:hAnsi="宋体"/>
          <w:szCs w:val="21"/>
        </w:rPr>
        <w:t>6</w:t>
      </w:r>
      <w:r w:rsidR="00961A28" w:rsidRPr="000D11E6">
        <w:rPr>
          <w:rFonts w:ascii="宋体" w:hAnsi="宋体" w:hint="eastAsia"/>
          <w:szCs w:val="21"/>
        </w:rPr>
        <w:t>) 在“户室列表”中点击“房号”，查看本房屋的基本信息和销售信息，如图所示：</w:t>
      </w:r>
      <w:r w:rsidR="00961A28" w:rsidRPr="000D11E6">
        <w:rPr>
          <w:rFonts w:ascii="宋体" w:hAnsi="宋体"/>
          <w:noProof/>
          <w:szCs w:val="21"/>
        </w:rPr>
        <w:drawing>
          <wp:inline distT="0" distB="0" distL="0" distR="0" wp14:anchorId="4E424F98" wp14:editId="60F44B11">
            <wp:extent cx="6188710" cy="3466465"/>
            <wp:effectExtent l="0" t="0" r="2540" b="63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88710" cy="3466465"/>
                    </a:xfrm>
                    <a:prstGeom prst="rect">
                      <a:avLst/>
                    </a:prstGeom>
                  </pic:spPr>
                </pic:pic>
              </a:graphicData>
            </a:graphic>
          </wp:inline>
        </w:drawing>
      </w:r>
      <w:r w:rsidR="00961A28" w:rsidRPr="000D11E6">
        <w:rPr>
          <w:rFonts w:ascii="宋体" w:hAnsi="宋体"/>
          <w:noProof/>
          <w:szCs w:val="21"/>
        </w:rPr>
        <w:lastRenderedPageBreak/>
        <w:drawing>
          <wp:inline distT="0" distB="0" distL="0" distR="0" wp14:anchorId="16F0A4A5" wp14:editId="28E8FCC6">
            <wp:extent cx="6188710" cy="3453765"/>
            <wp:effectExtent l="0" t="0" r="254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88710" cy="3453765"/>
                    </a:xfrm>
                    <a:prstGeom prst="rect">
                      <a:avLst/>
                    </a:prstGeom>
                  </pic:spPr>
                </pic:pic>
              </a:graphicData>
            </a:graphic>
          </wp:inline>
        </w:drawing>
      </w:r>
      <w:r w:rsidR="00961A28" w:rsidRPr="000D11E6">
        <w:rPr>
          <w:rFonts w:ascii="宋体" w:hAnsi="宋体"/>
          <w:noProof/>
          <w:szCs w:val="21"/>
        </w:rPr>
        <w:drawing>
          <wp:inline distT="0" distB="0" distL="0" distR="0" wp14:anchorId="0D35FF91" wp14:editId="6B9A03A9">
            <wp:extent cx="6188710" cy="3442335"/>
            <wp:effectExtent l="0" t="0" r="2540" b="571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88710" cy="3442335"/>
                    </a:xfrm>
                    <a:prstGeom prst="rect">
                      <a:avLst/>
                    </a:prstGeom>
                  </pic:spPr>
                </pic:pic>
              </a:graphicData>
            </a:graphic>
          </wp:inline>
        </w:drawing>
      </w:r>
    </w:p>
    <w:p w14:paraId="4AA60A0C" w14:textId="2B2C9B5D" w:rsidR="00961A28" w:rsidRPr="000D11E6" w:rsidRDefault="00812DF9" w:rsidP="00961A28">
      <w:pPr>
        <w:spacing w:beforeLines="50" w:before="156" w:afterLines="50" w:after="156" w:line="360" w:lineRule="auto"/>
        <w:ind w:firstLine="480"/>
        <w:jc w:val="left"/>
        <w:rPr>
          <w:rFonts w:ascii="宋体" w:hAnsi="宋体"/>
          <w:szCs w:val="21"/>
        </w:rPr>
      </w:pPr>
      <w:r>
        <w:rPr>
          <w:rFonts w:ascii="宋体" w:hAnsi="宋体"/>
          <w:szCs w:val="21"/>
        </w:rPr>
        <w:t>7</w:t>
      </w:r>
      <w:r w:rsidR="00961A28" w:rsidRPr="000D11E6">
        <w:rPr>
          <w:rFonts w:ascii="宋体" w:hAnsi="宋体" w:hint="eastAsia"/>
          <w:szCs w:val="21"/>
        </w:rPr>
        <w:t>)点击“楼盘表”，查看本楼盘的房屋状态和房屋性质，如图所示：</w:t>
      </w:r>
      <w:r w:rsidR="00961A28" w:rsidRPr="000D11E6">
        <w:rPr>
          <w:rFonts w:ascii="宋体" w:hAnsi="宋体"/>
          <w:noProof/>
          <w:szCs w:val="21"/>
        </w:rPr>
        <w:lastRenderedPageBreak/>
        <w:drawing>
          <wp:inline distT="0" distB="0" distL="0" distR="0" wp14:anchorId="0E8B6E1F" wp14:editId="160C5B54">
            <wp:extent cx="6188710" cy="3449955"/>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188710" cy="3449955"/>
                    </a:xfrm>
                    <a:prstGeom prst="rect">
                      <a:avLst/>
                    </a:prstGeom>
                  </pic:spPr>
                </pic:pic>
              </a:graphicData>
            </a:graphic>
          </wp:inline>
        </w:drawing>
      </w:r>
    </w:p>
    <w:p w14:paraId="5EDC383D" w14:textId="66500DA0" w:rsidR="00961A28" w:rsidRPr="000D11E6" w:rsidRDefault="00812DF9" w:rsidP="00961A28">
      <w:pPr>
        <w:spacing w:beforeLines="50" w:before="156" w:afterLines="50" w:after="156" w:line="360" w:lineRule="auto"/>
        <w:ind w:firstLine="480"/>
        <w:jc w:val="left"/>
        <w:rPr>
          <w:rFonts w:ascii="宋体" w:hAnsi="宋体"/>
          <w:bCs/>
          <w:szCs w:val="21"/>
        </w:rPr>
      </w:pPr>
      <w:r>
        <w:rPr>
          <w:rFonts w:ascii="宋体" w:hAnsi="宋体"/>
          <w:szCs w:val="21"/>
        </w:rPr>
        <w:t>8</w:t>
      </w:r>
      <w:r w:rsidR="00961A28" w:rsidRPr="000D11E6">
        <w:rPr>
          <w:rFonts w:ascii="宋体" w:hAnsi="宋体" w:hint="eastAsia"/>
          <w:szCs w:val="21"/>
        </w:rPr>
        <w:t>)在“楼盘表”中双击房号，亦可查看本房屋的基本信息和销售信息，如图所示：</w:t>
      </w:r>
      <w:r w:rsidR="00961A28" w:rsidRPr="000D11E6">
        <w:rPr>
          <w:rFonts w:ascii="宋体" w:hAnsi="宋体"/>
          <w:noProof/>
          <w:szCs w:val="21"/>
        </w:rPr>
        <w:drawing>
          <wp:inline distT="0" distB="0" distL="0" distR="0" wp14:anchorId="7318649A" wp14:editId="09D865E7">
            <wp:extent cx="6188710" cy="3454400"/>
            <wp:effectExtent l="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88710" cy="3454400"/>
                    </a:xfrm>
                    <a:prstGeom prst="rect">
                      <a:avLst/>
                    </a:prstGeom>
                  </pic:spPr>
                </pic:pic>
              </a:graphicData>
            </a:graphic>
          </wp:inline>
        </w:drawing>
      </w:r>
    </w:p>
    <w:p w14:paraId="416659BF"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hint="eastAsia"/>
          <w:szCs w:val="21"/>
        </w:rPr>
        <w:t>以下类似的操作</w:t>
      </w:r>
      <w:r w:rsidRPr="000D11E6">
        <w:rPr>
          <w:rFonts w:ascii="宋体" w:hAnsi="宋体"/>
          <w:szCs w:val="21"/>
        </w:rPr>
        <w:t>，</w:t>
      </w:r>
      <w:r w:rsidRPr="000D11E6">
        <w:rPr>
          <w:rFonts w:ascii="宋体" w:hAnsi="宋体" w:hint="eastAsia"/>
          <w:szCs w:val="21"/>
        </w:rPr>
        <w:t>不再赘述。</w:t>
      </w:r>
    </w:p>
    <w:p w14:paraId="0E8DC935" w14:textId="77777777" w:rsidR="00961A28" w:rsidRPr="000D11E6" w:rsidRDefault="00961A28" w:rsidP="00961A28">
      <w:pPr>
        <w:spacing w:beforeLines="50" w:before="156" w:afterLines="50" w:after="156" w:line="360" w:lineRule="auto"/>
        <w:ind w:firstLine="480"/>
        <w:jc w:val="left"/>
        <w:rPr>
          <w:rFonts w:ascii="宋体" w:hAnsi="宋体"/>
          <w:szCs w:val="21"/>
        </w:rPr>
      </w:pPr>
      <w:r w:rsidRPr="000D11E6">
        <w:rPr>
          <w:rFonts w:ascii="宋体" w:hAnsi="宋体"/>
          <w:bCs/>
          <w:szCs w:val="21"/>
        </w:rPr>
        <w:lastRenderedPageBreak/>
        <w:t>6</w:t>
      </w:r>
      <w:r w:rsidRPr="000D11E6">
        <w:rPr>
          <w:rFonts w:ascii="宋体" w:hAnsi="宋体" w:hint="eastAsia"/>
          <w:bCs/>
          <w:szCs w:val="21"/>
        </w:rPr>
        <w:t>、录入土地证，包括刷新、添加和删除等功能，如图所示：</w:t>
      </w:r>
      <w:r w:rsidRPr="000D11E6">
        <w:rPr>
          <w:rFonts w:ascii="宋体" w:hAnsi="宋体"/>
          <w:noProof/>
          <w:szCs w:val="21"/>
        </w:rPr>
        <w:drawing>
          <wp:inline distT="0" distB="0" distL="0" distR="0" wp14:anchorId="4DCA0F6E" wp14:editId="5BBED7DC">
            <wp:extent cx="6188710" cy="3469005"/>
            <wp:effectExtent l="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88710" cy="3469005"/>
                    </a:xfrm>
                    <a:prstGeom prst="rect">
                      <a:avLst/>
                    </a:prstGeom>
                  </pic:spPr>
                </pic:pic>
              </a:graphicData>
            </a:graphic>
          </wp:inline>
        </w:drawing>
      </w:r>
    </w:p>
    <w:p w14:paraId="706CC168" w14:textId="77777777" w:rsidR="00961A28" w:rsidRPr="000D11E6" w:rsidRDefault="00961A28" w:rsidP="00961A28">
      <w:pPr>
        <w:spacing w:beforeLines="50" w:before="156" w:afterLines="50" w:after="156" w:line="360" w:lineRule="auto"/>
        <w:ind w:firstLineChars="200" w:firstLine="420"/>
        <w:jc w:val="left"/>
        <w:rPr>
          <w:rFonts w:ascii="宋体" w:hAnsi="宋体"/>
          <w:szCs w:val="21"/>
        </w:rPr>
      </w:pPr>
      <w:r w:rsidRPr="000D11E6">
        <w:rPr>
          <w:rFonts w:ascii="宋体" w:hAnsi="宋体"/>
          <w:szCs w:val="21"/>
        </w:rPr>
        <w:t>1</w:t>
      </w:r>
      <w:r w:rsidRPr="000D11E6">
        <w:rPr>
          <w:rFonts w:ascii="宋体" w:hAnsi="宋体" w:hint="eastAsia"/>
          <w:szCs w:val="21"/>
        </w:rPr>
        <w:t>)“</w:t>
      </w:r>
      <w:r w:rsidRPr="000D11E6">
        <w:rPr>
          <w:rFonts w:ascii="宋体" w:hAnsi="宋体" w:hint="eastAsia"/>
          <w:bCs/>
          <w:szCs w:val="21"/>
        </w:rPr>
        <w:t>添加”土地证包括土地使用权证、土地用途和已关联幢信息，如图所示：</w:t>
      </w:r>
      <w:r w:rsidRPr="000D11E6">
        <w:rPr>
          <w:rFonts w:ascii="宋体" w:hAnsi="宋体"/>
          <w:noProof/>
          <w:szCs w:val="21"/>
        </w:rPr>
        <w:drawing>
          <wp:inline distT="0" distB="0" distL="0" distR="0" wp14:anchorId="436BF826" wp14:editId="201BB2DB">
            <wp:extent cx="6188710" cy="3461385"/>
            <wp:effectExtent l="0" t="0" r="2540" b="571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188710" cy="3461385"/>
                    </a:xfrm>
                    <a:prstGeom prst="rect">
                      <a:avLst/>
                    </a:prstGeom>
                  </pic:spPr>
                </pic:pic>
              </a:graphicData>
            </a:graphic>
          </wp:inline>
        </w:drawing>
      </w:r>
    </w:p>
    <w:p w14:paraId="174493BE" w14:textId="77777777" w:rsidR="00961A28" w:rsidRPr="000D11E6" w:rsidRDefault="00961A28" w:rsidP="00961A28">
      <w:pPr>
        <w:spacing w:beforeLines="50" w:before="156" w:afterLines="50" w:after="156" w:line="360" w:lineRule="auto"/>
        <w:ind w:firstLineChars="200" w:firstLine="420"/>
        <w:jc w:val="left"/>
        <w:rPr>
          <w:rFonts w:ascii="宋体" w:hAnsi="宋体"/>
          <w:szCs w:val="21"/>
        </w:rPr>
      </w:pPr>
      <w:r w:rsidRPr="000D11E6">
        <w:rPr>
          <w:rFonts w:ascii="宋体" w:hAnsi="宋体"/>
          <w:szCs w:val="21"/>
        </w:rPr>
        <w:t>2</w:t>
      </w:r>
      <w:r w:rsidRPr="000D11E6">
        <w:rPr>
          <w:rFonts w:ascii="宋体" w:hAnsi="宋体" w:hint="eastAsia"/>
          <w:szCs w:val="21"/>
        </w:rPr>
        <w:t>)土地证界面，</w:t>
      </w:r>
      <w:r w:rsidRPr="000D11E6">
        <w:rPr>
          <w:rFonts w:ascii="宋体" w:hAnsi="宋体" w:hint="eastAsia"/>
          <w:szCs w:val="21"/>
          <w:u w:val="thick"/>
        </w:rPr>
        <w:t>输入土地证号→点击获取→保存</w:t>
      </w:r>
      <w:r w:rsidRPr="000D11E6">
        <w:rPr>
          <w:rFonts w:ascii="宋体" w:hAnsi="宋体" w:hint="eastAsia"/>
          <w:szCs w:val="21"/>
        </w:rPr>
        <w:t>，点击“获取”即加载本土地证的基本信息和土地用</w:t>
      </w:r>
      <w:r w:rsidRPr="000D11E6">
        <w:rPr>
          <w:rFonts w:ascii="宋体" w:hAnsi="宋体" w:hint="eastAsia"/>
          <w:szCs w:val="21"/>
        </w:rPr>
        <w:lastRenderedPageBreak/>
        <w:t>途，“保存”土地证后即可添加土地用途和关联幢，如图所示：</w:t>
      </w:r>
      <w:r w:rsidRPr="000D11E6">
        <w:rPr>
          <w:rFonts w:ascii="宋体" w:hAnsi="宋体"/>
          <w:noProof/>
          <w:szCs w:val="21"/>
        </w:rPr>
        <w:drawing>
          <wp:inline distT="0" distB="0" distL="0" distR="0" wp14:anchorId="61A9485C" wp14:editId="3649D23B">
            <wp:extent cx="6188710" cy="3478530"/>
            <wp:effectExtent l="0" t="0" r="2540" b="762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188710" cy="3478530"/>
                    </a:xfrm>
                    <a:prstGeom prst="rect">
                      <a:avLst/>
                    </a:prstGeom>
                  </pic:spPr>
                </pic:pic>
              </a:graphicData>
            </a:graphic>
          </wp:inline>
        </w:drawing>
      </w:r>
      <w:r w:rsidRPr="000D11E6">
        <w:rPr>
          <w:rFonts w:ascii="宋体" w:hAnsi="宋体"/>
          <w:noProof/>
          <w:szCs w:val="21"/>
        </w:rPr>
        <w:drawing>
          <wp:inline distT="0" distB="0" distL="0" distR="0" wp14:anchorId="4912EEFC" wp14:editId="7667134F">
            <wp:extent cx="6188710" cy="3436620"/>
            <wp:effectExtent l="0" t="0" r="254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88710" cy="3436620"/>
                    </a:xfrm>
                    <a:prstGeom prst="rect">
                      <a:avLst/>
                    </a:prstGeom>
                  </pic:spPr>
                </pic:pic>
              </a:graphicData>
            </a:graphic>
          </wp:inline>
        </w:drawing>
      </w:r>
    </w:p>
    <w:p w14:paraId="3CE4954C" w14:textId="77777777" w:rsidR="00961A28" w:rsidRPr="000D11E6" w:rsidRDefault="00961A28" w:rsidP="00961A28">
      <w:pPr>
        <w:spacing w:beforeLines="50" w:before="156" w:afterLines="50" w:after="156" w:line="360" w:lineRule="auto"/>
        <w:ind w:firstLineChars="200" w:firstLine="420"/>
        <w:jc w:val="left"/>
        <w:rPr>
          <w:rFonts w:ascii="宋体" w:hAnsi="宋体"/>
          <w:szCs w:val="21"/>
        </w:rPr>
      </w:pPr>
      <w:r w:rsidRPr="000D11E6">
        <w:rPr>
          <w:rFonts w:ascii="宋体" w:hAnsi="宋体"/>
          <w:szCs w:val="21"/>
        </w:rPr>
        <w:t>3</w:t>
      </w:r>
      <w:r w:rsidRPr="000D11E6">
        <w:rPr>
          <w:rFonts w:ascii="宋体" w:hAnsi="宋体" w:hint="eastAsia"/>
          <w:szCs w:val="21"/>
        </w:rPr>
        <w:t>)土地用途中“添加”，用户需要如实填写相关信息，填写完后，点击“确定”，如图所示：</w:t>
      </w:r>
      <w:r w:rsidRPr="000D11E6">
        <w:rPr>
          <w:rFonts w:ascii="宋体" w:hAnsi="宋体"/>
          <w:noProof/>
          <w:szCs w:val="21"/>
        </w:rPr>
        <w:lastRenderedPageBreak/>
        <w:drawing>
          <wp:inline distT="0" distB="0" distL="0" distR="0" wp14:anchorId="6B5CAEC4" wp14:editId="5DA972C9">
            <wp:extent cx="6188710" cy="3469005"/>
            <wp:effectExtent l="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188710" cy="3469005"/>
                    </a:xfrm>
                    <a:prstGeom prst="rect">
                      <a:avLst/>
                    </a:prstGeom>
                  </pic:spPr>
                </pic:pic>
              </a:graphicData>
            </a:graphic>
          </wp:inline>
        </w:drawing>
      </w:r>
      <w:r w:rsidRPr="000D11E6">
        <w:rPr>
          <w:rFonts w:ascii="宋体" w:hAnsi="宋体"/>
          <w:noProof/>
          <w:szCs w:val="21"/>
        </w:rPr>
        <w:drawing>
          <wp:inline distT="0" distB="0" distL="0" distR="0" wp14:anchorId="48A58447" wp14:editId="10D069EB">
            <wp:extent cx="6188710" cy="3456305"/>
            <wp:effectExtent l="0" t="0" r="254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188710" cy="3456305"/>
                    </a:xfrm>
                    <a:prstGeom prst="rect">
                      <a:avLst/>
                    </a:prstGeom>
                  </pic:spPr>
                </pic:pic>
              </a:graphicData>
            </a:graphic>
          </wp:inline>
        </w:drawing>
      </w:r>
    </w:p>
    <w:p w14:paraId="28406412"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szCs w:val="21"/>
        </w:rPr>
        <w:t>4</w:t>
      </w:r>
      <w:r w:rsidRPr="000D11E6">
        <w:rPr>
          <w:rFonts w:ascii="宋体" w:hAnsi="宋体" w:hint="eastAsia"/>
          <w:szCs w:val="21"/>
        </w:rPr>
        <w:t>)已关联幢中“选择”，选择需关联土地证的幢，点击“确定”，如图所示：</w:t>
      </w:r>
      <w:r w:rsidRPr="000D11E6">
        <w:rPr>
          <w:rFonts w:ascii="宋体" w:hAnsi="宋体"/>
          <w:noProof/>
          <w:szCs w:val="21"/>
        </w:rPr>
        <w:lastRenderedPageBreak/>
        <w:drawing>
          <wp:inline distT="0" distB="0" distL="0" distR="0" wp14:anchorId="267C12D9" wp14:editId="00EBC456">
            <wp:extent cx="6188710" cy="3469005"/>
            <wp:effectExtent l="0" t="0" r="254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88710" cy="3469005"/>
                    </a:xfrm>
                    <a:prstGeom prst="rect">
                      <a:avLst/>
                    </a:prstGeom>
                  </pic:spPr>
                </pic:pic>
              </a:graphicData>
            </a:graphic>
          </wp:inline>
        </w:drawing>
      </w:r>
      <w:r w:rsidRPr="000D11E6">
        <w:rPr>
          <w:rFonts w:ascii="宋体" w:hAnsi="宋体"/>
          <w:noProof/>
          <w:szCs w:val="21"/>
        </w:rPr>
        <w:drawing>
          <wp:inline distT="0" distB="0" distL="0" distR="0" wp14:anchorId="6FD7BEE0" wp14:editId="42C29AF3">
            <wp:extent cx="6188710" cy="3461385"/>
            <wp:effectExtent l="0" t="0" r="2540" b="571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88710" cy="3461385"/>
                    </a:xfrm>
                    <a:prstGeom prst="rect">
                      <a:avLst/>
                    </a:prstGeom>
                  </pic:spPr>
                </pic:pic>
              </a:graphicData>
            </a:graphic>
          </wp:inline>
        </w:drawing>
      </w:r>
      <w:r w:rsidRPr="000D11E6">
        <w:rPr>
          <w:rFonts w:ascii="宋体" w:hAnsi="宋体" w:hint="eastAsia"/>
          <w:szCs w:val="21"/>
        </w:rPr>
        <w:t>注意：三证关联幢需先在幢信息中导入楼盘，以下类似的操作</w:t>
      </w:r>
      <w:r w:rsidRPr="000D11E6">
        <w:rPr>
          <w:rFonts w:ascii="宋体" w:hAnsi="宋体"/>
          <w:szCs w:val="21"/>
        </w:rPr>
        <w:t>，</w:t>
      </w:r>
      <w:r w:rsidRPr="000D11E6">
        <w:rPr>
          <w:rFonts w:ascii="宋体" w:hAnsi="宋体" w:hint="eastAsia"/>
          <w:szCs w:val="21"/>
        </w:rPr>
        <w:t>不再赘述。</w:t>
      </w:r>
    </w:p>
    <w:p w14:paraId="494BC9C0"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bCs/>
          <w:szCs w:val="21"/>
        </w:rPr>
        <w:t>7</w:t>
      </w:r>
      <w:r w:rsidRPr="000D11E6">
        <w:rPr>
          <w:rFonts w:ascii="宋体" w:hAnsi="宋体" w:hint="eastAsia"/>
          <w:bCs/>
          <w:szCs w:val="21"/>
        </w:rPr>
        <w:t>、录入建设工程规划许可证，包括刷新、添加和删除等功能，如图所示：</w:t>
      </w:r>
      <w:r w:rsidRPr="000D11E6">
        <w:rPr>
          <w:rFonts w:ascii="宋体" w:hAnsi="宋体"/>
          <w:noProof/>
          <w:szCs w:val="21"/>
        </w:rPr>
        <w:lastRenderedPageBreak/>
        <w:drawing>
          <wp:inline distT="0" distB="0" distL="0" distR="0" wp14:anchorId="3EBF4028" wp14:editId="4A0D1D3E">
            <wp:extent cx="6188710" cy="3469005"/>
            <wp:effectExtent l="0" t="0" r="254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88710" cy="3469005"/>
                    </a:xfrm>
                    <a:prstGeom prst="rect">
                      <a:avLst/>
                    </a:prstGeom>
                  </pic:spPr>
                </pic:pic>
              </a:graphicData>
            </a:graphic>
          </wp:inline>
        </w:drawing>
      </w:r>
    </w:p>
    <w:p w14:paraId="7B87A1F7" w14:textId="77777777" w:rsidR="00961A28" w:rsidRPr="000D11E6" w:rsidRDefault="00961A28" w:rsidP="00961A28">
      <w:pPr>
        <w:spacing w:beforeLines="50" w:before="156" w:afterLines="50" w:after="156" w:line="360" w:lineRule="auto"/>
        <w:ind w:firstLineChars="200" w:firstLine="420"/>
        <w:jc w:val="left"/>
        <w:rPr>
          <w:rFonts w:ascii="宋体" w:hAnsi="宋体"/>
          <w:bCs/>
          <w:szCs w:val="21"/>
        </w:rPr>
      </w:pPr>
      <w:r w:rsidRPr="000D11E6">
        <w:rPr>
          <w:rFonts w:ascii="宋体" w:hAnsi="宋体"/>
          <w:szCs w:val="21"/>
        </w:rPr>
        <w:t>1</w:t>
      </w:r>
      <w:r w:rsidRPr="000D11E6">
        <w:rPr>
          <w:rFonts w:ascii="宋体" w:hAnsi="宋体" w:hint="eastAsia"/>
          <w:szCs w:val="21"/>
        </w:rPr>
        <w:t>)“</w:t>
      </w:r>
      <w:r w:rsidRPr="000D11E6">
        <w:rPr>
          <w:rFonts w:ascii="宋体" w:hAnsi="宋体" w:hint="eastAsia"/>
          <w:bCs/>
          <w:szCs w:val="21"/>
        </w:rPr>
        <w:t>添加”建设工程规划许可证包括建设工程规划许可证信息和已关联幢信息，用户需要如实填写相关信息，填写完后，点击“保存”，保存后即可关联幢，如图所示：</w:t>
      </w:r>
      <w:r w:rsidRPr="000D11E6">
        <w:rPr>
          <w:rFonts w:ascii="宋体" w:hAnsi="宋体"/>
          <w:noProof/>
          <w:szCs w:val="21"/>
        </w:rPr>
        <w:drawing>
          <wp:inline distT="0" distB="0" distL="0" distR="0" wp14:anchorId="74279DC6" wp14:editId="2EDCB55C">
            <wp:extent cx="6188710" cy="3454400"/>
            <wp:effectExtent l="0" t="0" r="254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88710" cy="3454400"/>
                    </a:xfrm>
                    <a:prstGeom prst="rect">
                      <a:avLst/>
                    </a:prstGeom>
                  </pic:spPr>
                </pic:pic>
              </a:graphicData>
            </a:graphic>
          </wp:inline>
        </w:drawing>
      </w:r>
    </w:p>
    <w:p w14:paraId="1D5D6B0E" w14:textId="77777777" w:rsidR="00961A28" w:rsidRPr="000D11E6" w:rsidRDefault="00961A28" w:rsidP="00961A28">
      <w:pPr>
        <w:jc w:val="left"/>
        <w:rPr>
          <w:rFonts w:ascii="宋体" w:hAnsi="宋体"/>
          <w:bCs/>
          <w:szCs w:val="21"/>
        </w:rPr>
      </w:pPr>
      <w:r w:rsidRPr="000D11E6">
        <w:rPr>
          <w:rFonts w:ascii="宋体" w:hAnsi="宋体"/>
          <w:bCs/>
          <w:szCs w:val="21"/>
        </w:rPr>
        <w:t>8</w:t>
      </w:r>
      <w:r w:rsidRPr="000D11E6">
        <w:rPr>
          <w:rFonts w:ascii="宋体" w:hAnsi="宋体" w:hint="eastAsia"/>
          <w:bCs/>
          <w:szCs w:val="21"/>
        </w:rPr>
        <w:t>、录入建筑工程施工许可证，包括刷新、添加和删除等功能，如图所示：</w:t>
      </w:r>
      <w:r w:rsidRPr="000D11E6">
        <w:rPr>
          <w:rFonts w:ascii="宋体" w:hAnsi="宋体"/>
          <w:noProof/>
          <w:szCs w:val="21"/>
        </w:rPr>
        <w:lastRenderedPageBreak/>
        <w:drawing>
          <wp:inline distT="0" distB="0" distL="0" distR="0" wp14:anchorId="64264AC9" wp14:editId="2C0FDBFC">
            <wp:extent cx="6188710" cy="3469005"/>
            <wp:effectExtent l="0" t="0" r="254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188710" cy="3469005"/>
                    </a:xfrm>
                    <a:prstGeom prst="rect">
                      <a:avLst/>
                    </a:prstGeom>
                  </pic:spPr>
                </pic:pic>
              </a:graphicData>
            </a:graphic>
          </wp:inline>
        </w:drawing>
      </w:r>
    </w:p>
    <w:p w14:paraId="23E0C856" w14:textId="77777777" w:rsidR="00961A28" w:rsidRPr="000D11E6" w:rsidRDefault="00961A28" w:rsidP="00961A28">
      <w:pPr>
        <w:ind w:firstLineChars="200" w:firstLine="420"/>
        <w:jc w:val="left"/>
        <w:rPr>
          <w:rFonts w:ascii="宋体" w:hAnsi="宋体"/>
          <w:szCs w:val="21"/>
        </w:rPr>
      </w:pPr>
      <w:r w:rsidRPr="000D11E6">
        <w:rPr>
          <w:rFonts w:ascii="宋体" w:hAnsi="宋体"/>
          <w:szCs w:val="21"/>
        </w:rPr>
        <w:t>1</w:t>
      </w:r>
      <w:r w:rsidRPr="000D11E6">
        <w:rPr>
          <w:rFonts w:ascii="宋体" w:hAnsi="宋体" w:hint="eastAsia"/>
          <w:szCs w:val="21"/>
        </w:rPr>
        <w:t>)“添加”建筑工程施工许可证包括建筑工程施工许可证信息和已关联幢信息，用户需要如实填写相关信息，填写完后，点击“保存”，保存后即可关联幢，如图所示：</w:t>
      </w:r>
      <w:r w:rsidRPr="000D11E6">
        <w:rPr>
          <w:rFonts w:ascii="宋体" w:hAnsi="宋体"/>
          <w:noProof/>
          <w:szCs w:val="21"/>
        </w:rPr>
        <w:drawing>
          <wp:inline distT="0" distB="0" distL="0" distR="0" wp14:anchorId="777719A7" wp14:editId="2F2003F8">
            <wp:extent cx="6188710" cy="3449320"/>
            <wp:effectExtent l="0" t="0" r="254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88710" cy="3449320"/>
                    </a:xfrm>
                    <a:prstGeom prst="rect">
                      <a:avLst/>
                    </a:prstGeom>
                  </pic:spPr>
                </pic:pic>
              </a:graphicData>
            </a:graphic>
          </wp:inline>
        </w:drawing>
      </w:r>
    </w:p>
    <w:p w14:paraId="01725354" w14:textId="77777777" w:rsidR="00961A28" w:rsidRPr="000D11E6" w:rsidRDefault="00961A28" w:rsidP="00961A28">
      <w:pPr>
        <w:spacing w:beforeLines="50" w:before="156" w:afterLines="50" w:after="156" w:line="360" w:lineRule="auto"/>
        <w:jc w:val="left"/>
        <w:rPr>
          <w:rFonts w:ascii="宋体" w:hAnsi="宋体"/>
          <w:bCs/>
          <w:szCs w:val="21"/>
        </w:rPr>
      </w:pPr>
      <w:r w:rsidRPr="000D11E6">
        <w:rPr>
          <w:rFonts w:ascii="宋体" w:hAnsi="宋体"/>
          <w:bCs/>
          <w:szCs w:val="21"/>
        </w:rPr>
        <w:t>9</w:t>
      </w:r>
      <w:r w:rsidRPr="000D11E6">
        <w:rPr>
          <w:rFonts w:ascii="宋体" w:hAnsi="宋体" w:hint="eastAsia"/>
          <w:bCs/>
          <w:szCs w:val="21"/>
        </w:rPr>
        <w:t>、上传项目图片，仅限上传</w:t>
      </w:r>
      <w:r w:rsidRPr="000D11E6">
        <w:rPr>
          <w:rFonts w:ascii="宋体" w:hAnsi="宋体"/>
          <w:bCs/>
          <w:szCs w:val="21"/>
        </w:rPr>
        <w:t> jpg,png,zip 文件，且不能超过 10 M</w:t>
      </w:r>
      <w:r w:rsidRPr="000D11E6">
        <w:rPr>
          <w:rFonts w:ascii="宋体" w:hAnsi="宋体" w:hint="eastAsia"/>
          <w:bCs/>
          <w:szCs w:val="21"/>
        </w:rPr>
        <w:t>，如图所示：</w:t>
      </w:r>
      <w:r w:rsidRPr="000D11E6">
        <w:rPr>
          <w:rFonts w:ascii="宋体" w:hAnsi="宋体"/>
          <w:noProof/>
          <w:szCs w:val="21"/>
        </w:rPr>
        <w:lastRenderedPageBreak/>
        <w:drawing>
          <wp:inline distT="0" distB="0" distL="0" distR="0" wp14:anchorId="7A4514EF" wp14:editId="47411ED8">
            <wp:extent cx="6188710" cy="3469005"/>
            <wp:effectExtent l="0" t="0" r="254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188710" cy="3469005"/>
                    </a:xfrm>
                    <a:prstGeom prst="rect">
                      <a:avLst/>
                    </a:prstGeom>
                  </pic:spPr>
                </pic:pic>
              </a:graphicData>
            </a:graphic>
          </wp:inline>
        </w:drawing>
      </w:r>
      <w:r w:rsidRPr="000D11E6">
        <w:rPr>
          <w:rFonts w:ascii="宋体" w:hAnsi="宋体" w:hint="eastAsia"/>
          <w:bCs/>
          <w:szCs w:val="21"/>
        </w:rPr>
        <w:t xml:space="preserve"> </w:t>
      </w:r>
      <w:r w:rsidRPr="000D11E6">
        <w:rPr>
          <w:rFonts w:ascii="宋体" w:hAnsi="宋体"/>
          <w:bCs/>
          <w:szCs w:val="21"/>
        </w:rPr>
        <w:t xml:space="preserve">        </w:t>
      </w:r>
      <w:r w:rsidRPr="000D11E6">
        <w:rPr>
          <w:rFonts w:ascii="宋体" w:hAnsi="宋体"/>
          <w:szCs w:val="21"/>
        </w:rPr>
        <w:t>1</w:t>
      </w:r>
      <w:r w:rsidRPr="000D11E6">
        <w:rPr>
          <w:rFonts w:ascii="宋体" w:hAnsi="宋体" w:hint="eastAsia"/>
          <w:szCs w:val="21"/>
        </w:rPr>
        <w:t>)</w:t>
      </w:r>
      <w:r w:rsidRPr="000D11E6">
        <w:rPr>
          <w:rFonts w:ascii="宋体" w:hAnsi="宋体" w:hint="eastAsia"/>
          <w:bCs/>
          <w:szCs w:val="21"/>
        </w:rPr>
        <w:t>在弹出的文件窗口中选择所要上传的文件，</w:t>
      </w:r>
      <w:r w:rsidRPr="000D11E6">
        <w:rPr>
          <w:rFonts w:ascii="宋体" w:hAnsi="宋体" w:hint="eastAsia"/>
          <w:szCs w:val="21"/>
          <w:u w:val="thick"/>
        </w:rPr>
        <w:t>点击“选择文件”→选择相关的图片→打开→上传</w:t>
      </w:r>
      <w:r w:rsidRPr="000D11E6">
        <w:rPr>
          <w:rFonts w:ascii="宋体" w:hAnsi="宋体" w:hint="eastAsia"/>
          <w:bCs/>
          <w:szCs w:val="21"/>
        </w:rPr>
        <w:t>，将文件上传到界面，如图所示：</w:t>
      </w:r>
      <w:r w:rsidRPr="000D11E6">
        <w:rPr>
          <w:rFonts w:ascii="宋体" w:hAnsi="宋体"/>
          <w:noProof/>
          <w:szCs w:val="21"/>
        </w:rPr>
        <w:drawing>
          <wp:inline distT="0" distB="0" distL="0" distR="0" wp14:anchorId="28490E6D" wp14:editId="15BB29CB">
            <wp:extent cx="6188710" cy="3451225"/>
            <wp:effectExtent l="0" t="0" r="254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188710" cy="3451225"/>
                    </a:xfrm>
                    <a:prstGeom prst="rect">
                      <a:avLst/>
                    </a:prstGeom>
                  </pic:spPr>
                </pic:pic>
              </a:graphicData>
            </a:graphic>
          </wp:inline>
        </w:drawing>
      </w:r>
    </w:p>
    <w:p w14:paraId="19F366F4"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szCs w:val="21"/>
        </w:rPr>
        <w:t>2</w:t>
      </w:r>
      <w:r w:rsidRPr="000D11E6">
        <w:rPr>
          <w:rFonts w:ascii="宋体" w:hAnsi="宋体" w:hint="eastAsia"/>
          <w:szCs w:val="21"/>
        </w:rPr>
        <w:t>)</w:t>
      </w:r>
      <w:r w:rsidRPr="000D11E6">
        <w:rPr>
          <w:rFonts w:ascii="宋体" w:hAnsi="宋体" w:hint="eastAsia"/>
          <w:bCs/>
          <w:szCs w:val="21"/>
        </w:rPr>
        <w:t xml:space="preserve"> 文件上传后，可点击文件名对图片进行预览，如图所示：</w:t>
      </w:r>
      <w:r w:rsidRPr="000D11E6">
        <w:rPr>
          <w:rFonts w:ascii="宋体" w:hAnsi="宋体"/>
          <w:noProof/>
          <w:szCs w:val="21"/>
        </w:rPr>
        <w:lastRenderedPageBreak/>
        <w:drawing>
          <wp:inline distT="0" distB="0" distL="0" distR="0" wp14:anchorId="483EFB15" wp14:editId="33332028">
            <wp:extent cx="6188710" cy="3469005"/>
            <wp:effectExtent l="0" t="0" r="254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188710" cy="3469005"/>
                    </a:xfrm>
                    <a:prstGeom prst="rect">
                      <a:avLst/>
                    </a:prstGeom>
                  </pic:spPr>
                </pic:pic>
              </a:graphicData>
            </a:graphic>
          </wp:inline>
        </w:drawing>
      </w:r>
    </w:p>
    <w:p w14:paraId="29C16347" w14:textId="77777777" w:rsidR="00961A28" w:rsidRPr="000D11E6" w:rsidRDefault="00961A28" w:rsidP="00961A28">
      <w:pPr>
        <w:spacing w:beforeLines="50" w:before="156" w:afterLines="50" w:after="156" w:line="360" w:lineRule="auto"/>
        <w:ind w:firstLine="480"/>
        <w:jc w:val="left"/>
        <w:rPr>
          <w:rFonts w:ascii="宋体" w:hAnsi="宋体"/>
          <w:szCs w:val="21"/>
        </w:rPr>
      </w:pPr>
      <w:r w:rsidRPr="000D11E6">
        <w:rPr>
          <w:rFonts w:ascii="宋体" w:hAnsi="宋体"/>
          <w:szCs w:val="21"/>
        </w:rPr>
        <w:t>3</w:t>
      </w:r>
      <w:r w:rsidRPr="000D11E6">
        <w:rPr>
          <w:rFonts w:ascii="宋体" w:hAnsi="宋体" w:hint="eastAsia"/>
          <w:szCs w:val="21"/>
        </w:rPr>
        <w:t>)</w:t>
      </w:r>
      <w:r w:rsidRPr="000D11E6">
        <w:rPr>
          <w:rFonts w:ascii="宋体" w:hAnsi="宋体" w:hint="eastAsia"/>
          <w:bCs/>
          <w:szCs w:val="21"/>
        </w:rPr>
        <w:t xml:space="preserve"> 选择该文件亦可进行下载和删除操作，如图所示：</w:t>
      </w:r>
      <w:r w:rsidRPr="000D11E6">
        <w:rPr>
          <w:rFonts w:ascii="宋体" w:hAnsi="宋体"/>
          <w:noProof/>
          <w:szCs w:val="21"/>
        </w:rPr>
        <w:drawing>
          <wp:inline distT="0" distB="0" distL="0" distR="0" wp14:anchorId="4B657BF7" wp14:editId="0F519FFB">
            <wp:extent cx="6188710" cy="3463925"/>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6188710" cy="3463925"/>
                    </a:xfrm>
                    <a:prstGeom prst="rect">
                      <a:avLst/>
                    </a:prstGeom>
                  </pic:spPr>
                </pic:pic>
              </a:graphicData>
            </a:graphic>
          </wp:inline>
        </w:drawing>
      </w:r>
      <w:r w:rsidRPr="000D11E6">
        <w:rPr>
          <w:rFonts w:ascii="宋体" w:hAnsi="宋体" w:hint="eastAsia"/>
          <w:bCs/>
          <w:szCs w:val="21"/>
        </w:rPr>
        <w:t xml:space="preserve"> </w:t>
      </w:r>
      <w:r w:rsidRPr="000D11E6">
        <w:rPr>
          <w:rFonts w:ascii="宋体" w:hAnsi="宋体"/>
          <w:bCs/>
          <w:szCs w:val="21"/>
        </w:rPr>
        <w:t xml:space="preserve"> </w:t>
      </w:r>
      <w:r w:rsidRPr="000D11E6">
        <w:rPr>
          <w:rFonts w:ascii="宋体" w:hAnsi="宋体" w:hint="eastAsia"/>
          <w:szCs w:val="21"/>
        </w:rPr>
        <w:t>类似的操作</w:t>
      </w:r>
      <w:r w:rsidRPr="000D11E6">
        <w:rPr>
          <w:rFonts w:ascii="宋体" w:hAnsi="宋体"/>
          <w:szCs w:val="21"/>
        </w:rPr>
        <w:t>，</w:t>
      </w:r>
      <w:r w:rsidRPr="000D11E6">
        <w:rPr>
          <w:rFonts w:ascii="宋体" w:hAnsi="宋体" w:hint="eastAsia"/>
          <w:szCs w:val="21"/>
        </w:rPr>
        <w:t>不再赘述。</w:t>
      </w:r>
    </w:p>
    <w:p w14:paraId="7B0A6874" w14:textId="77777777" w:rsidR="00961A28" w:rsidRPr="000D11E6" w:rsidRDefault="00961A28" w:rsidP="00961A28">
      <w:pPr>
        <w:spacing w:beforeLines="50" w:before="156" w:afterLines="50" w:after="156" w:line="360" w:lineRule="auto"/>
        <w:jc w:val="left"/>
        <w:rPr>
          <w:rFonts w:ascii="宋体" w:hAnsi="宋体"/>
          <w:bCs/>
          <w:szCs w:val="21"/>
        </w:rPr>
      </w:pPr>
      <w:r w:rsidRPr="000D11E6">
        <w:rPr>
          <w:rFonts w:ascii="宋体" w:hAnsi="宋体"/>
          <w:bCs/>
          <w:szCs w:val="21"/>
        </w:rPr>
        <w:t>10</w:t>
      </w:r>
      <w:r w:rsidRPr="000D11E6">
        <w:rPr>
          <w:rFonts w:ascii="宋体" w:hAnsi="宋体" w:hint="eastAsia"/>
          <w:bCs/>
          <w:szCs w:val="21"/>
        </w:rPr>
        <w:t>、上传项目总规划图，仅限上传dwg</w:t>
      </w:r>
      <w:r w:rsidRPr="000D11E6">
        <w:rPr>
          <w:rFonts w:ascii="宋体" w:hAnsi="宋体"/>
          <w:bCs/>
          <w:szCs w:val="21"/>
        </w:rPr>
        <w:t>文件，且不能超过40 M</w:t>
      </w:r>
      <w:r w:rsidRPr="000D11E6">
        <w:rPr>
          <w:rFonts w:ascii="宋体" w:hAnsi="宋体" w:hint="eastAsia"/>
          <w:bCs/>
          <w:szCs w:val="21"/>
        </w:rPr>
        <w:t>，如图所示：</w:t>
      </w:r>
      <w:r w:rsidRPr="000D11E6">
        <w:rPr>
          <w:rFonts w:ascii="宋体" w:hAnsi="宋体"/>
          <w:noProof/>
          <w:szCs w:val="21"/>
        </w:rPr>
        <w:lastRenderedPageBreak/>
        <w:drawing>
          <wp:inline distT="0" distB="0" distL="0" distR="0" wp14:anchorId="49730D37" wp14:editId="5DCED730">
            <wp:extent cx="6188710" cy="3463925"/>
            <wp:effectExtent l="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188710" cy="3463925"/>
                    </a:xfrm>
                    <a:prstGeom prst="rect">
                      <a:avLst/>
                    </a:prstGeom>
                  </pic:spPr>
                </pic:pic>
              </a:graphicData>
            </a:graphic>
          </wp:inline>
        </w:drawing>
      </w:r>
      <w:r w:rsidRPr="000D11E6">
        <w:rPr>
          <w:rFonts w:ascii="宋体" w:hAnsi="宋体" w:hint="eastAsia"/>
          <w:bCs/>
          <w:szCs w:val="21"/>
        </w:rPr>
        <w:t xml:space="preserve"> </w:t>
      </w:r>
      <w:r w:rsidRPr="000D11E6">
        <w:rPr>
          <w:rFonts w:ascii="宋体" w:hAnsi="宋体"/>
          <w:bCs/>
          <w:szCs w:val="21"/>
        </w:rPr>
        <w:t xml:space="preserve">     </w:t>
      </w:r>
    </w:p>
    <w:p w14:paraId="5956218A" w14:textId="77777777" w:rsidR="00961A28" w:rsidRPr="000D11E6" w:rsidRDefault="00961A28" w:rsidP="00961A28">
      <w:pPr>
        <w:spacing w:beforeLines="50" w:before="156" w:afterLines="50" w:after="156" w:line="360" w:lineRule="auto"/>
        <w:ind w:firstLineChars="200" w:firstLine="420"/>
        <w:jc w:val="left"/>
        <w:rPr>
          <w:rFonts w:ascii="宋体" w:hAnsi="宋体"/>
          <w:szCs w:val="21"/>
        </w:rPr>
      </w:pPr>
      <w:r w:rsidRPr="000D11E6">
        <w:rPr>
          <w:rFonts w:ascii="宋体" w:hAnsi="宋体"/>
          <w:szCs w:val="21"/>
        </w:rPr>
        <w:t>1</w:t>
      </w:r>
      <w:r w:rsidRPr="000D11E6">
        <w:rPr>
          <w:rFonts w:ascii="宋体" w:hAnsi="宋体" w:hint="eastAsia"/>
          <w:szCs w:val="21"/>
        </w:rPr>
        <w:t>)在弹出的文件窗口中选择所要上传的文件，将文件上传到界面，</w:t>
      </w:r>
      <w:r w:rsidRPr="000D11E6">
        <w:rPr>
          <w:rFonts w:ascii="宋体" w:hAnsi="宋体" w:hint="eastAsia"/>
          <w:szCs w:val="21"/>
          <w:u w:val="thick"/>
        </w:rPr>
        <w:t>点击“选择文件”→选择相关的图片→打开→上传，</w:t>
      </w:r>
      <w:r w:rsidRPr="000D11E6">
        <w:rPr>
          <w:rFonts w:ascii="宋体" w:hAnsi="宋体" w:hint="eastAsia"/>
          <w:szCs w:val="21"/>
        </w:rPr>
        <w:t>如图所示：</w:t>
      </w:r>
      <w:r w:rsidRPr="000D11E6">
        <w:rPr>
          <w:rFonts w:ascii="宋体" w:hAnsi="宋体"/>
          <w:noProof/>
          <w:szCs w:val="21"/>
        </w:rPr>
        <w:drawing>
          <wp:inline distT="0" distB="0" distL="0" distR="0" wp14:anchorId="63222EF7" wp14:editId="3170B477">
            <wp:extent cx="6188710" cy="3449320"/>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188710" cy="3449320"/>
                    </a:xfrm>
                    <a:prstGeom prst="rect">
                      <a:avLst/>
                    </a:prstGeom>
                  </pic:spPr>
                </pic:pic>
              </a:graphicData>
            </a:graphic>
          </wp:inline>
        </w:drawing>
      </w:r>
    </w:p>
    <w:p w14:paraId="585182DF"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bCs/>
          <w:szCs w:val="21"/>
        </w:rPr>
        <w:t>11</w:t>
      </w:r>
      <w:r w:rsidRPr="000D11E6">
        <w:rPr>
          <w:rFonts w:ascii="宋体" w:hAnsi="宋体" w:hint="eastAsia"/>
          <w:bCs/>
          <w:szCs w:val="21"/>
        </w:rPr>
        <w:t>、录入领件信息</w:t>
      </w:r>
      <w:r w:rsidRPr="000D11E6">
        <w:rPr>
          <w:rFonts w:ascii="宋体" w:hAnsi="宋体" w:hint="eastAsia"/>
          <w:szCs w:val="21"/>
        </w:rPr>
        <w:t>需要用户如实填写相关信息，</w:t>
      </w:r>
      <w:r w:rsidRPr="000D11E6">
        <w:rPr>
          <w:rFonts w:ascii="宋体" w:hAnsi="宋体" w:hint="eastAsia"/>
          <w:szCs w:val="21"/>
          <w:u w:val="thick"/>
        </w:rPr>
        <w:t>填写→“保存”，</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4BC800F0" wp14:editId="52D8CA82">
            <wp:extent cx="6188710" cy="346392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188710" cy="3463925"/>
                    </a:xfrm>
                    <a:prstGeom prst="rect">
                      <a:avLst/>
                    </a:prstGeom>
                  </pic:spPr>
                </pic:pic>
              </a:graphicData>
            </a:graphic>
          </wp:inline>
        </w:drawing>
      </w:r>
    </w:p>
    <w:p w14:paraId="4A1699C0" w14:textId="77777777" w:rsidR="00961A28" w:rsidRPr="000D11E6" w:rsidRDefault="00961A28" w:rsidP="00961A28">
      <w:pPr>
        <w:jc w:val="left"/>
        <w:rPr>
          <w:rFonts w:ascii="宋体" w:hAnsi="宋体"/>
          <w:bCs/>
          <w:szCs w:val="21"/>
        </w:rPr>
      </w:pPr>
      <w:r w:rsidRPr="000D11E6">
        <w:rPr>
          <w:rFonts w:ascii="宋体" w:hAnsi="宋体"/>
          <w:bCs/>
          <w:szCs w:val="21"/>
        </w:rPr>
        <w:t>12</w:t>
      </w:r>
      <w:r w:rsidRPr="000D11E6">
        <w:rPr>
          <w:rFonts w:ascii="宋体" w:hAnsi="宋体" w:hint="eastAsia"/>
          <w:bCs/>
          <w:szCs w:val="21"/>
        </w:rPr>
        <w:t>、录入项目投资信息，包括刷新、添加和删除等功能，如图所示：</w:t>
      </w:r>
      <w:r w:rsidRPr="000D11E6">
        <w:rPr>
          <w:rFonts w:ascii="宋体" w:hAnsi="宋体"/>
          <w:noProof/>
          <w:szCs w:val="21"/>
        </w:rPr>
        <w:drawing>
          <wp:inline distT="0" distB="0" distL="0" distR="0" wp14:anchorId="61DDB677" wp14:editId="11ADD9E3">
            <wp:extent cx="6188710" cy="3463925"/>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188710" cy="3463925"/>
                    </a:xfrm>
                    <a:prstGeom prst="rect">
                      <a:avLst/>
                    </a:prstGeom>
                  </pic:spPr>
                </pic:pic>
              </a:graphicData>
            </a:graphic>
          </wp:inline>
        </w:drawing>
      </w:r>
    </w:p>
    <w:p w14:paraId="60153470" w14:textId="77777777" w:rsidR="00961A28" w:rsidRPr="000D11E6" w:rsidRDefault="00961A28" w:rsidP="00961A28">
      <w:pPr>
        <w:ind w:firstLineChars="200" w:firstLine="420"/>
        <w:jc w:val="left"/>
        <w:rPr>
          <w:rFonts w:ascii="宋体" w:hAnsi="宋体"/>
          <w:bCs/>
          <w:szCs w:val="21"/>
        </w:rPr>
      </w:pPr>
      <w:r w:rsidRPr="000D11E6">
        <w:rPr>
          <w:rFonts w:ascii="宋体" w:hAnsi="宋体"/>
          <w:szCs w:val="21"/>
        </w:rPr>
        <w:t>1</w:t>
      </w:r>
      <w:r w:rsidRPr="000D11E6">
        <w:rPr>
          <w:rFonts w:ascii="宋体" w:hAnsi="宋体" w:hint="eastAsia"/>
          <w:szCs w:val="21"/>
        </w:rPr>
        <w:t>)“添加”</w:t>
      </w:r>
      <w:r w:rsidRPr="000D11E6">
        <w:rPr>
          <w:rFonts w:ascii="宋体" w:hAnsi="宋体" w:hint="eastAsia"/>
          <w:bCs/>
          <w:szCs w:val="21"/>
        </w:rPr>
        <w:t>项目投资信息</w:t>
      </w:r>
      <w:r w:rsidRPr="000D11E6">
        <w:rPr>
          <w:rFonts w:ascii="宋体" w:hAnsi="宋体" w:hint="eastAsia"/>
          <w:szCs w:val="21"/>
        </w:rPr>
        <w:t>，用户需要如实填写相关信息，</w:t>
      </w:r>
      <w:r w:rsidRPr="000D11E6">
        <w:rPr>
          <w:rFonts w:ascii="宋体" w:hAnsi="宋体" w:hint="eastAsia"/>
          <w:szCs w:val="21"/>
          <w:u w:val="thick"/>
        </w:rPr>
        <w:t>填写→“保存”</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558C8718" wp14:editId="0B279550">
            <wp:extent cx="6188710" cy="3463925"/>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188710" cy="3463925"/>
                    </a:xfrm>
                    <a:prstGeom prst="rect">
                      <a:avLst/>
                    </a:prstGeom>
                  </pic:spPr>
                </pic:pic>
              </a:graphicData>
            </a:graphic>
          </wp:inline>
        </w:drawing>
      </w:r>
    </w:p>
    <w:p w14:paraId="288996CA" w14:textId="77777777" w:rsidR="00961A28" w:rsidRPr="000D11E6" w:rsidRDefault="00961A28" w:rsidP="00961A28">
      <w:pPr>
        <w:jc w:val="left"/>
        <w:rPr>
          <w:rFonts w:ascii="宋体" w:hAnsi="宋体"/>
          <w:bCs/>
          <w:szCs w:val="21"/>
        </w:rPr>
      </w:pPr>
      <w:r w:rsidRPr="000D11E6">
        <w:rPr>
          <w:rFonts w:ascii="宋体" w:hAnsi="宋体"/>
          <w:bCs/>
          <w:szCs w:val="21"/>
        </w:rPr>
        <w:t>13</w:t>
      </w:r>
      <w:r w:rsidRPr="000D11E6">
        <w:rPr>
          <w:rFonts w:ascii="宋体" w:hAnsi="宋体" w:hint="eastAsia"/>
          <w:bCs/>
          <w:szCs w:val="21"/>
        </w:rPr>
        <w:t>、录入竣工验收信息，包括刷新、添加和删除等功能，如图所示：</w:t>
      </w:r>
      <w:r w:rsidRPr="000D11E6">
        <w:rPr>
          <w:rFonts w:ascii="宋体" w:hAnsi="宋体"/>
          <w:noProof/>
          <w:szCs w:val="21"/>
        </w:rPr>
        <w:drawing>
          <wp:inline distT="0" distB="0" distL="0" distR="0" wp14:anchorId="0897DFA1" wp14:editId="456AD47E">
            <wp:extent cx="6188710" cy="346392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188710" cy="3463925"/>
                    </a:xfrm>
                    <a:prstGeom prst="rect">
                      <a:avLst/>
                    </a:prstGeom>
                  </pic:spPr>
                </pic:pic>
              </a:graphicData>
            </a:graphic>
          </wp:inline>
        </w:drawing>
      </w:r>
    </w:p>
    <w:p w14:paraId="416A7EA7" w14:textId="77777777" w:rsidR="00961A28" w:rsidRPr="000D11E6" w:rsidRDefault="00961A28" w:rsidP="00961A28">
      <w:pPr>
        <w:spacing w:beforeLines="50" w:before="156" w:afterLines="50" w:after="156" w:line="360" w:lineRule="auto"/>
        <w:ind w:firstLineChars="200" w:firstLine="420"/>
        <w:jc w:val="left"/>
        <w:rPr>
          <w:rFonts w:ascii="宋体" w:hAnsi="宋体"/>
          <w:bCs/>
          <w:szCs w:val="21"/>
        </w:rPr>
      </w:pPr>
      <w:r w:rsidRPr="000D11E6">
        <w:rPr>
          <w:rFonts w:ascii="宋体" w:hAnsi="宋体"/>
          <w:szCs w:val="21"/>
        </w:rPr>
        <w:t>1</w:t>
      </w:r>
      <w:r w:rsidRPr="000D11E6">
        <w:rPr>
          <w:rFonts w:ascii="宋体" w:hAnsi="宋体" w:hint="eastAsia"/>
          <w:szCs w:val="21"/>
        </w:rPr>
        <w:t>)点击“添加”后，</w:t>
      </w:r>
      <w:r w:rsidRPr="000D11E6">
        <w:rPr>
          <w:rFonts w:ascii="宋体" w:hAnsi="宋体" w:hint="eastAsia"/>
          <w:szCs w:val="21"/>
          <w:u w:val="thick"/>
        </w:rPr>
        <w:t>选择幢信息→点击“确定”，</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2E66B7AC" wp14:editId="35A1096B">
            <wp:extent cx="6188710" cy="345948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188710" cy="3459480"/>
                    </a:xfrm>
                    <a:prstGeom prst="rect">
                      <a:avLst/>
                    </a:prstGeom>
                  </pic:spPr>
                </pic:pic>
              </a:graphicData>
            </a:graphic>
          </wp:inline>
        </w:drawing>
      </w:r>
    </w:p>
    <w:p w14:paraId="2D899A25" w14:textId="77777777" w:rsidR="00961A28" w:rsidRPr="000D11E6" w:rsidRDefault="00961A28" w:rsidP="00961A28">
      <w:pPr>
        <w:spacing w:beforeLines="50" w:before="156" w:afterLines="50" w:after="156" w:line="360" w:lineRule="auto"/>
        <w:ind w:firstLine="480"/>
        <w:jc w:val="left"/>
        <w:rPr>
          <w:rFonts w:ascii="宋体" w:hAnsi="宋体"/>
          <w:szCs w:val="21"/>
        </w:rPr>
      </w:pPr>
      <w:r w:rsidRPr="000D11E6">
        <w:rPr>
          <w:rFonts w:ascii="宋体" w:hAnsi="宋体"/>
          <w:szCs w:val="21"/>
        </w:rPr>
        <w:t>2</w:t>
      </w:r>
      <w:r w:rsidRPr="000D11E6">
        <w:rPr>
          <w:rFonts w:ascii="宋体" w:hAnsi="宋体" w:hint="eastAsia"/>
          <w:szCs w:val="21"/>
        </w:rPr>
        <w:t>)</w:t>
      </w:r>
      <w:r w:rsidRPr="000D11E6">
        <w:rPr>
          <w:rFonts w:ascii="宋体" w:hAnsi="宋体"/>
          <w:szCs w:val="21"/>
        </w:rPr>
        <w:t xml:space="preserve"> </w:t>
      </w:r>
      <w:r w:rsidRPr="000D11E6">
        <w:rPr>
          <w:rFonts w:ascii="宋体" w:hAnsi="宋体" w:hint="eastAsia"/>
          <w:bCs/>
          <w:szCs w:val="21"/>
        </w:rPr>
        <w:t>竣工验收信息</w:t>
      </w:r>
      <w:r w:rsidRPr="000D11E6">
        <w:rPr>
          <w:rFonts w:ascii="宋体" w:hAnsi="宋体" w:hint="eastAsia"/>
          <w:szCs w:val="21"/>
        </w:rPr>
        <w:t>需要用户如实填写相关信息，填写完后，点击“确定”，如图所示：</w:t>
      </w:r>
      <w:r w:rsidRPr="000D11E6">
        <w:rPr>
          <w:rFonts w:ascii="宋体" w:hAnsi="宋体"/>
          <w:noProof/>
          <w:szCs w:val="21"/>
        </w:rPr>
        <w:drawing>
          <wp:inline distT="0" distB="0" distL="0" distR="0" wp14:anchorId="7DF30FBB" wp14:editId="70AF6C2C">
            <wp:extent cx="6188710" cy="3463925"/>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188710" cy="3463925"/>
                    </a:xfrm>
                    <a:prstGeom prst="rect">
                      <a:avLst/>
                    </a:prstGeom>
                  </pic:spPr>
                </pic:pic>
              </a:graphicData>
            </a:graphic>
          </wp:inline>
        </w:drawing>
      </w:r>
    </w:p>
    <w:p w14:paraId="12EB503E" w14:textId="77777777" w:rsidR="00961A28" w:rsidRPr="000D11E6" w:rsidRDefault="00961A28" w:rsidP="00961A28">
      <w:pPr>
        <w:spacing w:beforeLines="50" w:before="156" w:afterLines="50" w:after="156" w:line="360" w:lineRule="auto"/>
        <w:jc w:val="left"/>
        <w:rPr>
          <w:rFonts w:ascii="宋体" w:hAnsi="宋体"/>
          <w:b/>
          <w:bCs/>
          <w:szCs w:val="21"/>
        </w:rPr>
      </w:pPr>
      <w:r w:rsidRPr="000D11E6">
        <w:rPr>
          <w:rFonts w:ascii="宋体" w:hAnsi="宋体"/>
          <w:bCs/>
          <w:szCs w:val="21"/>
        </w:rPr>
        <w:t>14</w:t>
      </w:r>
      <w:r w:rsidRPr="000D11E6">
        <w:rPr>
          <w:rFonts w:ascii="宋体" w:hAnsi="宋体" w:hint="eastAsia"/>
          <w:bCs/>
          <w:szCs w:val="21"/>
        </w:rPr>
        <w:t>、以上信息完成后，点击“打印”按钮，打印项目申请表，如图所示：</w:t>
      </w:r>
      <w:r w:rsidRPr="000D11E6">
        <w:rPr>
          <w:rFonts w:ascii="宋体" w:hAnsi="宋体"/>
          <w:noProof/>
          <w:szCs w:val="21"/>
        </w:rPr>
        <w:lastRenderedPageBreak/>
        <w:drawing>
          <wp:inline distT="0" distB="0" distL="0" distR="0" wp14:anchorId="14D5BBEA" wp14:editId="6696B115">
            <wp:extent cx="6188710" cy="3463925"/>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188710" cy="3463925"/>
                    </a:xfrm>
                    <a:prstGeom prst="rect">
                      <a:avLst/>
                    </a:prstGeom>
                  </pic:spPr>
                </pic:pic>
              </a:graphicData>
            </a:graphic>
          </wp:inline>
        </w:drawing>
      </w:r>
      <w:r w:rsidRPr="000D11E6">
        <w:rPr>
          <w:rFonts w:ascii="宋体" w:hAnsi="宋体"/>
          <w:noProof/>
          <w:szCs w:val="21"/>
        </w:rPr>
        <w:drawing>
          <wp:inline distT="0" distB="0" distL="0" distR="0" wp14:anchorId="3E1471DC" wp14:editId="3160C8BC">
            <wp:extent cx="6188710" cy="3463925"/>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188710" cy="3463925"/>
                    </a:xfrm>
                    <a:prstGeom prst="rect">
                      <a:avLst/>
                    </a:prstGeom>
                  </pic:spPr>
                </pic:pic>
              </a:graphicData>
            </a:graphic>
          </wp:inline>
        </w:drawing>
      </w:r>
    </w:p>
    <w:p w14:paraId="687202FC"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hint="eastAsia"/>
          <w:szCs w:val="21"/>
        </w:rPr>
        <w:t>1</w:t>
      </w:r>
      <w:r w:rsidRPr="000D11E6">
        <w:rPr>
          <w:rFonts w:ascii="宋体" w:hAnsi="宋体"/>
          <w:szCs w:val="21"/>
        </w:rPr>
        <w:t>5</w:t>
      </w:r>
      <w:r w:rsidRPr="000D11E6">
        <w:rPr>
          <w:rFonts w:ascii="宋体" w:hAnsi="宋体" w:hint="eastAsia"/>
          <w:szCs w:val="21"/>
        </w:rPr>
        <w:t>、信息确认无误</w:t>
      </w:r>
      <w:r w:rsidRPr="000D11E6">
        <w:rPr>
          <w:rFonts w:ascii="宋体" w:hAnsi="宋体"/>
          <w:szCs w:val="21"/>
        </w:rPr>
        <w:t>后可</w:t>
      </w:r>
      <w:r w:rsidRPr="000D11E6">
        <w:rPr>
          <w:rFonts w:ascii="宋体" w:hAnsi="宋体" w:hint="eastAsia"/>
          <w:szCs w:val="21"/>
        </w:rPr>
        <w:t>“</w:t>
      </w:r>
      <w:r w:rsidRPr="000D11E6">
        <w:rPr>
          <w:rFonts w:ascii="宋体" w:hAnsi="宋体"/>
          <w:szCs w:val="21"/>
        </w:rPr>
        <w:t>提交</w:t>
      </w:r>
      <w:r w:rsidRPr="000D11E6">
        <w:rPr>
          <w:rFonts w:ascii="宋体" w:hAnsi="宋体" w:hint="eastAsia"/>
          <w:szCs w:val="21"/>
        </w:rPr>
        <w:t>”并填写提交意见，提交</w:t>
      </w:r>
      <w:r w:rsidRPr="000D11E6">
        <w:rPr>
          <w:rFonts w:ascii="宋体" w:hAnsi="宋体"/>
          <w:szCs w:val="21"/>
        </w:rPr>
        <w:t>至管理部门审核，归档后业务生效。</w:t>
      </w:r>
    </w:p>
    <w:p w14:paraId="78E95AAE" w14:textId="77777777" w:rsidR="00961A28" w:rsidRPr="000D11E6" w:rsidRDefault="00961A28" w:rsidP="00961A28">
      <w:pPr>
        <w:rPr>
          <w:rFonts w:ascii="宋体" w:hAnsi="宋体"/>
          <w:noProof/>
          <w:szCs w:val="21"/>
        </w:rPr>
      </w:pPr>
    </w:p>
    <w:p w14:paraId="2B48BCF3" w14:textId="77777777" w:rsidR="00961A28" w:rsidRPr="000D11E6" w:rsidRDefault="00961A28" w:rsidP="00961A28">
      <w:pPr>
        <w:pStyle w:val="3"/>
        <w:rPr>
          <w:rFonts w:ascii="宋体" w:hAnsi="宋体"/>
          <w:sz w:val="21"/>
          <w:szCs w:val="21"/>
        </w:rPr>
      </w:pPr>
      <w:bookmarkStart w:id="54" w:name="_Toc79675997"/>
      <w:bookmarkStart w:id="55" w:name="_Toc88471855"/>
      <w:r w:rsidRPr="000D11E6">
        <w:rPr>
          <w:rFonts w:ascii="宋体" w:hAnsi="宋体" w:hint="eastAsia"/>
          <w:sz w:val="21"/>
          <w:szCs w:val="21"/>
        </w:rPr>
        <w:lastRenderedPageBreak/>
        <w:t>（二）项目</w:t>
      </w:r>
      <w:bookmarkEnd w:id="54"/>
      <w:r w:rsidRPr="000D11E6">
        <w:rPr>
          <w:rFonts w:ascii="宋体" w:hAnsi="宋体" w:hint="eastAsia"/>
          <w:sz w:val="21"/>
          <w:szCs w:val="21"/>
        </w:rPr>
        <w:t>开发手册管理业务</w:t>
      </w:r>
      <w:bookmarkEnd w:id="55"/>
    </w:p>
    <w:p w14:paraId="208573F2" w14:textId="77777777" w:rsidR="00961A28" w:rsidRPr="000D11E6" w:rsidRDefault="00961A28" w:rsidP="00961A28">
      <w:pPr>
        <w:rPr>
          <w:rFonts w:ascii="宋体" w:hAnsi="宋体"/>
          <w:b/>
          <w:bCs/>
          <w:szCs w:val="21"/>
        </w:rPr>
      </w:pPr>
      <w:r w:rsidRPr="000D11E6">
        <w:rPr>
          <w:rFonts w:ascii="宋体" w:hAnsi="宋体" w:hint="eastAsia"/>
          <w:b/>
          <w:bCs/>
          <w:szCs w:val="21"/>
        </w:rPr>
        <w:t>功能说明：</w:t>
      </w:r>
    </w:p>
    <w:p w14:paraId="1F0F538B" w14:textId="67E89984" w:rsidR="00961A28" w:rsidRPr="006F110F" w:rsidRDefault="00961A28" w:rsidP="006F110F">
      <w:pPr>
        <w:spacing w:beforeLines="50" w:before="156" w:afterLines="50" w:after="156" w:line="360" w:lineRule="auto"/>
        <w:rPr>
          <w:rFonts w:ascii="宋体" w:hAnsi="宋体"/>
          <w:bCs/>
          <w:szCs w:val="21"/>
        </w:rPr>
      </w:pPr>
      <w:r w:rsidRPr="000D11E6">
        <w:rPr>
          <w:rFonts w:ascii="宋体" w:hAnsi="宋体" w:hint="eastAsia"/>
          <w:bCs/>
          <w:szCs w:val="21"/>
        </w:rPr>
        <w:t xml:space="preserve">     如果已归档的备案项目由于特殊</w:t>
      </w:r>
      <w:r w:rsidRPr="000D11E6">
        <w:rPr>
          <w:rFonts w:ascii="宋体" w:hAnsi="宋体"/>
          <w:bCs/>
          <w:szCs w:val="21"/>
        </w:rPr>
        <w:t>原因部分信息发</w:t>
      </w:r>
      <w:r w:rsidRPr="000D11E6">
        <w:rPr>
          <w:rFonts w:ascii="宋体" w:hAnsi="宋体" w:hint="eastAsia"/>
          <w:bCs/>
          <w:szCs w:val="21"/>
        </w:rPr>
        <w:t>生</w:t>
      </w:r>
      <w:r w:rsidRPr="000D11E6">
        <w:rPr>
          <w:rFonts w:ascii="宋体" w:hAnsi="宋体"/>
          <w:bCs/>
          <w:szCs w:val="21"/>
        </w:rPr>
        <w:t>变更或部分信息</w:t>
      </w:r>
      <w:r w:rsidRPr="000D11E6">
        <w:rPr>
          <w:rFonts w:ascii="宋体" w:hAnsi="宋体" w:hint="eastAsia"/>
          <w:bCs/>
          <w:szCs w:val="21"/>
        </w:rPr>
        <w:t>录入</w:t>
      </w:r>
      <w:r w:rsidRPr="000D11E6">
        <w:rPr>
          <w:rFonts w:ascii="宋体" w:hAnsi="宋体"/>
          <w:bCs/>
          <w:szCs w:val="21"/>
        </w:rPr>
        <w:t>有误</w:t>
      </w:r>
      <w:r w:rsidRPr="000D11E6">
        <w:rPr>
          <w:rFonts w:ascii="宋体" w:hAnsi="宋体" w:hint="eastAsia"/>
          <w:bCs/>
          <w:szCs w:val="21"/>
        </w:rPr>
        <w:t>，则需要走“项目开发手册管理业务”流程，此</w:t>
      </w:r>
      <w:r w:rsidRPr="000D11E6">
        <w:rPr>
          <w:rFonts w:ascii="宋体" w:hAnsi="宋体"/>
          <w:bCs/>
          <w:szCs w:val="21"/>
        </w:rPr>
        <w:t>流程</w:t>
      </w:r>
      <w:r w:rsidRPr="000D11E6">
        <w:rPr>
          <w:rFonts w:ascii="宋体" w:hAnsi="宋体" w:hint="eastAsia"/>
          <w:bCs/>
          <w:szCs w:val="21"/>
        </w:rPr>
        <w:t>由开发企业发起申请，点击</w:t>
      </w:r>
      <w:r w:rsidRPr="000D11E6">
        <w:rPr>
          <w:rFonts w:ascii="宋体" w:hAnsi="宋体"/>
          <w:bCs/>
          <w:szCs w:val="21"/>
        </w:rPr>
        <w:t xml:space="preserve"> “</w:t>
      </w:r>
      <w:r w:rsidRPr="000D11E6">
        <w:rPr>
          <w:rFonts w:ascii="宋体" w:hAnsi="宋体" w:hint="eastAsia"/>
          <w:bCs/>
          <w:szCs w:val="21"/>
        </w:rPr>
        <w:t>项目开发手册管理业务</w:t>
      </w:r>
      <w:r w:rsidRPr="000D11E6">
        <w:rPr>
          <w:rFonts w:ascii="宋体" w:hAnsi="宋体"/>
          <w:bCs/>
          <w:szCs w:val="21"/>
        </w:rPr>
        <w:t>”</w:t>
      </w:r>
    </w:p>
    <w:p w14:paraId="2A04AFF3" w14:textId="77777777" w:rsidR="00961A28" w:rsidRPr="000D11E6" w:rsidRDefault="00961A28" w:rsidP="00961A28">
      <w:pPr>
        <w:rPr>
          <w:rFonts w:ascii="宋体" w:hAnsi="宋体"/>
          <w:b/>
          <w:bCs/>
          <w:szCs w:val="21"/>
        </w:rPr>
      </w:pPr>
      <w:r w:rsidRPr="000D11E6">
        <w:rPr>
          <w:rFonts w:ascii="宋体" w:hAnsi="宋体" w:hint="eastAsia"/>
          <w:b/>
          <w:bCs/>
          <w:szCs w:val="21"/>
        </w:rPr>
        <w:t>操作方法：</w:t>
      </w:r>
    </w:p>
    <w:p w14:paraId="10DEB673" w14:textId="77777777" w:rsidR="00961A28" w:rsidRPr="000D11E6" w:rsidRDefault="00961A28" w:rsidP="00961A28">
      <w:pPr>
        <w:spacing w:beforeLines="50" w:before="156" w:afterLines="50" w:after="156" w:line="360" w:lineRule="auto"/>
        <w:rPr>
          <w:rFonts w:ascii="宋体" w:hAnsi="宋体"/>
          <w:szCs w:val="21"/>
        </w:rPr>
      </w:pPr>
      <w:r w:rsidRPr="000D11E6">
        <w:rPr>
          <w:rFonts w:ascii="宋体" w:hAnsi="宋体" w:hint="eastAsia"/>
          <w:szCs w:val="21"/>
        </w:rPr>
        <w:t>1、登入</w:t>
      </w:r>
      <w:r w:rsidRPr="000D11E6">
        <w:rPr>
          <w:rFonts w:ascii="宋体" w:hAnsi="宋体" w:hint="eastAsia"/>
          <w:bCs/>
          <w:szCs w:val="21"/>
        </w:rPr>
        <w:t>项目信息管理系统</w:t>
      </w:r>
      <w:r w:rsidRPr="000D11E6">
        <w:rPr>
          <w:rFonts w:ascii="宋体" w:hAnsi="宋体" w:hint="eastAsia"/>
          <w:szCs w:val="21"/>
        </w:rPr>
        <w:t>，</w:t>
      </w:r>
      <w:r w:rsidRPr="000D11E6">
        <w:rPr>
          <w:rFonts w:ascii="宋体" w:hAnsi="宋体" w:hint="eastAsia"/>
          <w:szCs w:val="21"/>
          <w:u w:val="thick"/>
        </w:rPr>
        <w:t>业务→项目开发手册管理→选择变更项目→创建业务</w:t>
      </w:r>
      <w:r w:rsidRPr="000D11E6">
        <w:rPr>
          <w:rFonts w:ascii="宋体" w:hAnsi="宋体"/>
          <w:szCs w:val="21"/>
        </w:rPr>
        <w:t xml:space="preserve"> </w:t>
      </w:r>
      <w:r w:rsidRPr="000D11E6">
        <w:rPr>
          <w:rFonts w:ascii="宋体" w:hAnsi="宋体" w:hint="eastAsia"/>
          <w:szCs w:val="21"/>
        </w:rPr>
        <w:t>，如图所示：</w:t>
      </w:r>
    </w:p>
    <w:p w14:paraId="4B0A23F5" w14:textId="77777777" w:rsidR="00961A28" w:rsidRPr="000D11E6" w:rsidRDefault="00961A28" w:rsidP="00961A28">
      <w:pPr>
        <w:rPr>
          <w:rFonts w:ascii="宋体" w:hAnsi="宋体"/>
          <w:szCs w:val="21"/>
        </w:rPr>
      </w:pPr>
      <w:r w:rsidRPr="000D11E6">
        <w:rPr>
          <w:rFonts w:ascii="宋体" w:hAnsi="宋体"/>
          <w:noProof/>
          <w:szCs w:val="21"/>
        </w:rPr>
        <w:drawing>
          <wp:inline distT="0" distB="0" distL="0" distR="0" wp14:anchorId="69019688" wp14:editId="7CF8CF1F">
            <wp:extent cx="6188710" cy="3467735"/>
            <wp:effectExtent l="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188710" cy="3467735"/>
                    </a:xfrm>
                    <a:prstGeom prst="rect">
                      <a:avLst/>
                    </a:prstGeom>
                  </pic:spPr>
                </pic:pic>
              </a:graphicData>
            </a:graphic>
          </wp:inline>
        </w:drawing>
      </w:r>
    </w:p>
    <w:p w14:paraId="5F124119" w14:textId="77777777" w:rsidR="00961A28" w:rsidRPr="000D11E6" w:rsidRDefault="00961A28" w:rsidP="00961A28">
      <w:pPr>
        <w:jc w:val="left"/>
        <w:rPr>
          <w:rFonts w:ascii="宋体" w:hAnsi="宋体"/>
          <w:bCs/>
          <w:szCs w:val="21"/>
        </w:rPr>
      </w:pPr>
      <w:r w:rsidRPr="000D11E6">
        <w:rPr>
          <w:rFonts w:ascii="宋体" w:hAnsi="宋体" w:hint="eastAsia"/>
          <w:szCs w:val="21"/>
        </w:rPr>
        <w:t>2、</w:t>
      </w:r>
      <w:r w:rsidRPr="000D11E6">
        <w:rPr>
          <w:rFonts w:ascii="宋体" w:hAnsi="宋体" w:hint="eastAsia"/>
          <w:bCs/>
          <w:szCs w:val="21"/>
        </w:rPr>
        <w:t>项目开发手册管理业务能对申请信息、项目基本信息和要件材料进行修改编辑，如图所示：</w:t>
      </w:r>
      <w:r w:rsidRPr="000D11E6">
        <w:rPr>
          <w:rFonts w:ascii="宋体" w:hAnsi="宋体"/>
          <w:noProof/>
          <w:szCs w:val="21"/>
        </w:rPr>
        <w:lastRenderedPageBreak/>
        <w:drawing>
          <wp:inline distT="0" distB="0" distL="0" distR="0" wp14:anchorId="702ED1CB" wp14:editId="4F334A90">
            <wp:extent cx="6188710" cy="3463925"/>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188710" cy="3463925"/>
                    </a:xfrm>
                    <a:prstGeom prst="rect">
                      <a:avLst/>
                    </a:prstGeom>
                  </pic:spPr>
                </pic:pic>
              </a:graphicData>
            </a:graphic>
          </wp:inline>
        </w:drawing>
      </w:r>
    </w:p>
    <w:p w14:paraId="5A5846C7" w14:textId="77777777" w:rsidR="00961A28" w:rsidRPr="000D11E6" w:rsidRDefault="00961A28" w:rsidP="00961A28">
      <w:pPr>
        <w:jc w:val="left"/>
        <w:rPr>
          <w:rFonts w:ascii="宋体" w:hAnsi="宋体"/>
          <w:szCs w:val="21"/>
          <w:u w:val="thick"/>
        </w:rPr>
      </w:pPr>
      <w:r w:rsidRPr="000D11E6">
        <w:rPr>
          <w:rFonts w:ascii="宋体" w:hAnsi="宋体" w:hint="eastAsia"/>
          <w:bCs/>
          <w:szCs w:val="21"/>
        </w:rPr>
        <w:t>3、录入申请信息，</w:t>
      </w:r>
      <w:r w:rsidRPr="000D11E6">
        <w:rPr>
          <w:rFonts w:ascii="宋体" w:hAnsi="宋体" w:hint="eastAsia"/>
          <w:szCs w:val="21"/>
          <w:u w:val="thick"/>
        </w:rPr>
        <w:t>填写变更原因→保存，</w:t>
      </w:r>
      <w:r w:rsidRPr="000D11E6">
        <w:rPr>
          <w:rFonts w:ascii="宋体" w:hAnsi="宋体"/>
          <w:szCs w:val="21"/>
        </w:rPr>
        <w:t>点击“旧业务信息”可以打开查看此</w:t>
      </w:r>
      <w:r w:rsidRPr="000D11E6">
        <w:rPr>
          <w:rFonts w:ascii="宋体" w:hAnsi="宋体" w:hint="eastAsia"/>
          <w:szCs w:val="21"/>
        </w:rPr>
        <w:t>开发手册申请业务</w:t>
      </w:r>
      <w:r w:rsidRPr="000D11E6">
        <w:rPr>
          <w:rFonts w:ascii="宋体" w:hAnsi="宋体"/>
          <w:szCs w:val="21"/>
        </w:rPr>
        <w:t>办理时的业务信息。</w:t>
      </w:r>
      <w:r w:rsidRPr="000D11E6">
        <w:rPr>
          <w:rFonts w:ascii="宋体" w:hAnsi="宋体" w:hint="eastAsia"/>
          <w:szCs w:val="21"/>
        </w:rPr>
        <w:t>如图所示：</w:t>
      </w:r>
      <w:r w:rsidRPr="000D11E6">
        <w:rPr>
          <w:rFonts w:ascii="宋体" w:hAnsi="宋体"/>
          <w:noProof/>
          <w:szCs w:val="21"/>
        </w:rPr>
        <w:drawing>
          <wp:inline distT="0" distB="0" distL="0" distR="0" wp14:anchorId="7DC04CDA" wp14:editId="55513F87">
            <wp:extent cx="6188710" cy="3463925"/>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188710" cy="3463925"/>
                    </a:xfrm>
                    <a:prstGeom prst="rect">
                      <a:avLst/>
                    </a:prstGeom>
                  </pic:spPr>
                </pic:pic>
              </a:graphicData>
            </a:graphic>
          </wp:inline>
        </w:drawing>
      </w:r>
      <w:r w:rsidRPr="000D11E6">
        <w:rPr>
          <w:rFonts w:ascii="宋体" w:hAnsi="宋体" w:hint="eastAsia"/>
          <w:szCs w:val="21"/>
          <w:u w:val="thick"/>
        </w:rPr>
        <w:t xml:space="preserve"> </w:t>
      </w:r>
      <w:r w:rsidRPr="000D11E6">
        <w:rPr>
          <w:rFonts w:ascii="宋体" w:hAnsi="宋体"/>
          <w:szCs w:val="21"/>
          <w:u w:val="thick"/>
        </w:rPr>
        <w:t xml:space="preserve">  </w:t>
      </w:r>
    </w:p>
    <w:p w14:paraId="07A03350" w14:textId="77777777" w:rsidR="00961A28" w:rsidRPr="000D11E6" w:rsidRDefault="00961A28" w:rsidP="00961A28">
      <w:pPr>
        <w:jc w:val="left"/>
        <w:rPr>
          <w:rFonts w:ascii="宋体" w:hAnsi="宋体"/>
          <w:szCs w:val="21"/>
        </w:rPr>
      </w:pPr>
      <w:r w:rsidRPr="000D11E6">
        <w:rPr>
          <w:rFonts w:ascii="宋体" w:hAnsi="宋体"/>
          <w:bCs/>
          <w:szCs w:val="21"/>
        </w:rPr>
        <w:t>4</w:t>
      </w:r>
      <w:r w:rsidRPr="000D11E6">
        <w:rPr>
          <w:rFonts w:ascii="宋体" w:hAnsi="宋体" w:hint="eastAsia"/>
          <w:bCs/>
          <w:szCs w:val="21"/>
        </w:rPr>
        <w:t>、录入项目基本信息，</w:t>
      </w:r>
      <w:r w:rsidRPr="000D11E6">
        <w:rPr>
          <w:rFonts w:ascii="宋体" w:hAnsi="宋体" w:hint="eastAsia"/>
          <w:szCs w:val="21"/>
        </w:rPr>
        <w:t>修改</w:t>
      </w:r>
      <w:r w:rsidRPr="000D11E6">
        <w:rPr>
          <w:rFonts w:ascii="宋体" w:hAnsi="宋体"/>
          <w:szCs w:val="21"/>
        </w:rPr>
        <w:t>项目需要变更的内容</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28FF1375" wp14:editId="5C9A3B2E">
            <wp:extent cx="6188710" cy="3463925"/>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188710" cy="3463925"/>
                    </a:xfrm>
                    <a:prstGeom prst="rect">
                      <a:avLst/>
                    </a:prstGeom>
                  </pic:spPr>
                </pic:pic>
              </a:graphicData>
            </a:graphic>
          </wp:inline>
        </w:drawing>
      </w:r>
    </w:p>
    <w:p w14:paraId="27DD3092" w14:textId="77777777" w:rsidR="00961A28" w:rsidRPr="000D11E6" w:rsidRDefault="00961A28" w:rsidP="00961A28">
      <w:pPr>
        <w:spacing w:beforeLines="50" w:before="156" w:afterLines="50" w:after="156" w:line="360" w:lineRule="auto"/>
        <w:jc w:val="left"/>
        <w:rPr>
          <w:rFonts w:ascii="宋体" w:hAnsi="宋体"/>
          <w:b/>
          <w:bCs/>
          <w:szCs w:val="21"/>
        </w:rPr>
      </w:pPr>
      <w:r w:rsidRPr="000D11E6">
        <w:rPr>
          <w:rFonts w:ascii="宋体" w:hAnsi="宋体"/>
          <w:szCs w:val="21"/>
        </w:rPr>
        <w:t>5、上传要件材料（操作同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-要件材料）</w:t>
      </w:r>
      <w:r w:rsidRPr="000D11E6">
        <w:rPr>
          <w:rFonts w:ascii="宋体" w:hAnsi="宋体" w:hint="eastAsia"/>
          <w:szCs w:val="21"/>
        </w:rPr>
        <w:t>，如图所示：</w:t>
      </w:r>
      <w:r w:rsidRPr="000D11E6">
        <w:rPr>
          <w:rFonts w:ascii="宋体" w:hAnsi="宋体"/>
          <w:noProof/>
          <w:szCs w:val="21"/>
        </w:rPr>
        <w:drawing>
          <wp:inline distT="0" distB="0" distL="0" distR="0" wp14:anchorId="23DD3F16" wp14:editId="79C9EDA1">
            <wp:extent cx="6188710" cy="3463925"/>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188710" cy="3463925"/>
                    </a:xfrm>
                    <a:prstGeom prst="rect">
                      <a:avLst/>
                    </a:prstGeom>
                  </pic:spPr>
                </pic:pic>
              </a:graphicData>
            </a:graphic>
          </wp:inline>
        </w:drawing>
      </w:r>
    </w:p>
    <w:p w14:paraId="6B9D26D4"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szCs w:val="21"/>
        </w:rPr>
        <w:t>6</w:t>
      </w:r>
      <w:r w:rsidRPr="000D11E6">
        <w:rPr>
          <w:rFonts w:ascii="宋体" w:hAnsi="宋体" w:hint="eastAsia"/>
          <w:szCs w:val="21"/>
        </w:rPr>
        <w:t>、信息确认无误</w:t>
      </w:r>
      <w:r w:rsidRPr="000D11E6">
        <w:rPr>
          <w:rFonts w:ascii="宋体" w:hAnsi="宋体"/>
          <w:szCs w:val="21"/>
        </w:rPr>
        <w:t>后可</w:t>
      </w:r>
      <w:r w:rsidRPr="000D11E6">
        <w:rPr>
          <w:rFonts w:ascii="宋体" w:hAnsi="宋体" w:hint="eastAsia"/>
          <w:szCs w:val="21"/>
        </w:rPr>
        <w:t>“</w:t>
      </w:r>
      <w:r w:rsidRPr="000D11E6">
        <w:rPr>
          <w:rFonts w:ascii="宋体" w:hAnsi="宋体"/>
          <w:szCs w:val="21"/>
        </w:rPr>
        <w:t>提交</w:t>
      </w:r>
      <w:r w:rsidRPr="000D11E6">
        <w:rPr>
          <w:rFonts w:ascii="宋体" w:hAnsi="宋体" w:hint="eastAsia"/>
          <w:szCs w:val="21"/>
        </w:rPr>
        <w:t>”并填写提交意见，提交</w:t>
      </w:r>
      <w:r w:rsidRPr="000D11E6">
        <w:rPr>
          <w:rFonts w:ascii="宋体" w:hAnsi="宋体"/>
          <w:szCs w:val="21"/>
        </w:rPr>
        <w:t>至管理部门审核，归档后业务生效。</w:t>
      </w:r>
    </w:p>
    <w:p w14:paraId="06E79266" w14:textId="77777777" w:rsidR="00961A28" w:rsidRPr="000D11E6" w:rsidRDefault="00961A28" w:rsidP="00961A28">
      <w:pPr>
        <w:pStyle w:val="3"/>
        <w:rPr>
          <w:rFonts w:ascii="宋体" w:hAnsi="宋体"/>
          <w:sz w:val="21"/>
          <w:szCs w:val="21"/>
        </w:rPr>
      </w:pPr>
      <w:bookmarkStart w:id="56" w:name="_Toc88471856"/>
      <w:r w:rsidRPr="000D11E6">
        <w:rPr>
          <w:rFonts w:ascii="宋体" w:hAnsi="宋体" w:hint="eastAsia"/>
          <w:sz w:val="21"/>
          <w:szCs w:val="21"/>
        </w:rPr>
        <w:lastRenderedPageBreak/>
        <w:t>（三）证件查询</w:t>
      </w:r>
      <w:bookmarkEnd w:id="56"/>
    </w:p>
    <w:p w14:paraId="7CE7FE6F" w14:textId="77777777" w:rsidR="00961A28" w:rsidRPr="000D11E6" w:rsidRDefault="00961A28" w:rsidP="00961A28">
      <w:pPr>
        <w:rPr>
          <w:rFonts w:ascii="宋体" w:hAnsi="宋体"/>
          <w:b/>
          <w:bCs/>
          <w:szCs w:val="21"/>
        </w:rPr>
      </w:pPr>
      <w:r w:rsidRPr="000D11E6">
        <w:rPr>
          <w:rFonts w:ascii="宋体" w:hAnsi="宋体" w:hint="eastAsia"/>
          <w:b/>
          <w:bCs/>
          <w:szCs w:val="21"/>
        </w:rPr>
        <w:t>功能说明：</w:t>
      </w:r>
    </w:p>
    <w:p w14:paraId="6B18EF0B" w14:textId="77777777" w:rsidR="00961A28" w:rsidRPr="000D11E6" w:rsidRDefault="00961A28" w:rsidP="00961A28">
      <w:pPr>
        <w:ind w:firstLineChars="200" w:firstLine="420"/>
        <w:rPr>
          <w:rFonts w:ascii="宋体" w:hAnsi="宋体"/>
          <w:szCs w:val="21"/>
        </w:rPr>
      </w:pPr>
      <w:r w:rsidRPr="000D11E6">
        <w:rPr>
          <w:rFonts w:ascii="宋体" w:hAnsi="宋体"/>
          <w:szCs w:val="21"/>
        </w:rPr>
        <w:t>在“证件查询”中，可以查看已通过审核的证件信息（土地使用权证、建设工程规划许 可证、建筑工程规划许可证）。</w:t>
      </w:r>
    </w:p>
    <w:p w14:paraId="3697699D" w14:textId="77777777" w:rsidR="00961A28" w:rsidRPr="000D11E6" w:rsidRDefault="00961A28" w:rsidP="00961A28">
      <w:pPr>
        <w:rPr>
          <w:rFonts w:ascii="宋体" w:hAnsi="宋体"/>
          <w:b/>
          <w:bCs/>
          <w:szCs w:val="21"/>
        </w:rPr>
      </w:pPr>
      <w:r w:rsidRPr="000D11E6">
        <w:rPr>
          <w:rFonts w:ascii="宋体" w:hAnsi="宋体" w:hint="eastAsia"/>
          <w:b/>
          <w:bCs/>
          <w:szCs w:val="21"/>
        </w:rPr>
        <w:t>操作方法：</w:t>
      </w:r>
    </w:p>
    <w:p w14:paraId="69BB862C" w14:textId="77777777" w:rsidR="00961A28" w:rsidRPr="000D11E6" w:rsidRDefault="00961A28" w:rsidP="00961A28">
      <w:pPr>
        <w:pStyle w:val="af0"/>
        <w:numPr>
          <w:ilvl w:val="0"/>
          <w:numId w:val="45"/>
        </w:numPr>
        <w:spacing w:beforeLines="50" w:before="156" w:afterLines="50" w:after="156" w:line="360" w:lineRule="auto"/>
        <w:ind w:firstLineChars="0"/>
        <w:rPr>
          <w:rFonts w:ascii="宋体" w:hAnsi="宋体"/>
          <w:szCs w:val="21"/>
        </w:rPr>
      </w:pPr>
      <w:r w:rsidRPr="000D11E6">
        <w:rPr>
          <w:rFonts w:ascii="宋体" w:hAnsi="宋体" w:hint="eastAsia"/>
          <w:szCs w:val="21"/>
        </w:rPr>
        <w:t>登入</w:t>
      </w:r>
      <w:r w:rsidRPr="000D11E6">
        <w:rPr>
          <w:rFonts w:ascii="宋体" w:hAnsi="宋体" w:hint="eastAsia"/>
          <w:bCs/>
          <w:szCs w:val="21"/>
        </w:rPr>
        <w:t>项目信息管理系统</w:t>
      </w:r>
      <w:r w:rsidRPr="000D11E6">
        <w:rPr>
          <w:rFonts w:ascii="宋体" w:hAnsi="宋体" w:hint="eastAsia"/>
          <w:szCs w:val="21"/>
        </w:rPr>
        <w:t>，</w:t>
      </w:r>
      <w:r w:rsidRPr="000D11E6">
        <w:rPr>
          <w:rFonts w:ascii="宋体" w:hAnsi="宋体" w:hint="eastAsia"/>
          <w:szCs w:val="21"/>
          <w:u w:val="thick"/>
        </w:rPr>
        <w:t>项目管理→证件查询→</w:t>
      </w:r>
      <w:r w:rsidRPr="000D11E6">
        <w:rPr>
          <w:rFonts w:ascii="宋体" w:hAnsi="宋体"/>
          <w:szCs w:val="21"/>
          <w:u w:val="thick"/>
        </w:rPr>
        <w:t>土地使用权证</w:t>
      </w:r>
      <w:r w:rsidRPr="000D11E6">
        <w:rPr>
          <w:rFonts w:ascii="宋体" w:hAnsi="宋体" w:hint="eastAsia"/>
          <w:szCs w:val="21"/>
          <w:u w:val="thick"/>
        </w:rPr>
        <w:t>（</w:t>
      </w:r>
      <w:r w:rsidRPr="000D11E6">
        <w:rPr>
          <w:rFonts w:ascii="宋体" w:hAnsi="宋体"/>
          <w:szCs w:val="21"/>
          <w:u w:val="thick"/>
        </w:rPr>
        <w:t>建设工程规划许可证、建筑工程规划许可证）</w:t>
      </w:r>
      <w:r w:rsidRPr="000D11E6">
        <w:rPr>
          <w:rFonts w:ascii="宋体" w:hAnsi="宋体" w:hint="eastAsia"/>
          <w:szCs w:val="21"/>
        </w:rPr>
        <w:t>，</w:t>
      </w:r>
      <w:r w:rsidRPr="000D11E6">
        <w:rPr>
          <w:rFonts w:ascii="宋体" w:hAnsi="宋体"/>
          <w:szCs w:val="21"/>
        </w:rPr>
        <w:t>选择查询条件，并输入查询值，点击“搜索”，系统根据查询条件进行筛选显示。</w:t>
      </w:r>
      <w:r w:rsidRPr="000D11E6">
        <w:rPr>
          <w:rFonts w:ascii="宋体" w:hAnsi="宋体" w:hint="eastAsia"/>
          <w:szCs w:val="21"/>
        </w:rPr>
        <w:t>如图所示：</w:t>
      </w:r>
    </w:p>
    <w:p w14:paraId="5A173387" w14:textId="77777777" w:rsidR="00961A28" w:rsidRPr="000D11E6" w:rsidRDefault="00961A28" w:rsidP="00961A28">
      <w:pPr>
        <w:spacing w:beforeLines="50" w:before="156" w:afterLines="50" w:after="156" w:line="360" w:lineRule="auto"/>
        <w:jc w:val="center"/>
        <w:rPr>
          <w:rFonts w:ascii="宋体" w:hAnsi="宋体"/>
          <w:szCs w:val="21"/>
        </w:rPr>
      </w:pPr>
      <w:r w:rsidRPr="000D11E6">
        <w:rPr>
          <w:rFonts w:ascii="宋体" w:hAnsi="宋体"/>
          <w:noProof/>
          <w:szCs w:val="21"/>
        </w:rPr>
        <w:drawing>
          <wp:inline distT="0" distB="0" distL="0" distR="0" wp14:anchorId="52AE33FF" wp14:editId="000D96E1">
            <wp:extent cx="4191000" cy="131445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191000" cy="1314450"/>
                    </a:xfrm>
                    <a:prstGeom prst="rect">
                      <a:avLst/>
                    </a:prstGeom>
                  </pic:spPr>
                </pic:pic>
              </a:graphicData>
            </a:graphic>
          </wp:inline>
        </w:drawing>
      </w:r>
    </w:p>
    <w:p w14:paraId="4720B150" w14:textId="77777777" w:rsidR="00961A28" w:rsidRPr="000D11E6" w:rsidRDefault="00961A28" w:rsidP="00961A28">
      <w:pPr>
        <w:pStyle w:val="af0"/>
        <w:numPr>
          <w:ilvl w:val="0"/>
          <w:numId w:val="45"/>
        </w:numPr>
        <w:spacing w:beforeLines="50" w:before="156" w:afterLines="50" w:after="156" w:line="360" w:lineRule="auto"/>
        <w:ind w:firstLineChars="0"/>
        <w:jc w:val="left"/>
        <w:rPr>
          <w:rFonts w:ascii="宋体" w:hAnsi="宋体"/>
          <w:szCs w:val="21"/>
        </w:rPr>
      </w:pPr>
      <w:r w:rsidRPr="000D11E6">
        <w:rPr>
          <w:rFonts w:ascii="宋体" w:hAnsi="宋体"/>
          <w:szCs w:val="21"/>
        </w:rPr>
        <w:t>在查询结果中，通过证号链接（蓝色并有下划线）查询土地使用权证（建设工程规划许可证、建筑工程规划许可证）的信息。</w:t>
      </w:r>
      <w:r w:rsidRPr="000D11E6">
        <w:rPr>
          <w:rFonts w:ascii="宋体" w:hAnsi="宋体" w:hint="eastAsia"/>
          <w:szCs w:val="21"/>
        </w:rPr>
        <w:t>如图所示：</w:t>
      </w:r>
      <w:r w:rsidRPr="000D11E6">
        <w:rPr>
          <w:rFonts w:ascii="宋体" w:hAnsi="宋体"/>
          <w:noProof/>
          <w:szCs w:val="21"/>
        </w:rPr>
        <w:drawing>
          <wp:inline distT="0" distB="0" distL="0" distR="0" wp14:anchorId="2461F607" wp14:editId="5D283E8A">
            <wp:extent cx="6188710" cy="3348355"/>
            <wp:effectExtent l="0" t="0" r="2540" b="444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188710" cy="3348355"/>
                    </a:xfrm>
                    <a:prstGeom prst="rect">
                      <a:avLst/>
                    </a:prstGeom>
                  </pic:spPr>
                </pic:pic>
              </a:graphicData>
            </a:graphic>
          </wp:inline>
        </w:drawing>
      </w:r>
    </w:p>
    <w:p w14:paraId="4C3F19C9" w14:textId="77777777" w:rsidR="00961A28" w:rsidRPr="000D11E6" w:rsidRDefault="00961A28" w:rsidP="00961A28">
      <w:pPr>
        <w:pStyle w:val="3"/>
        <w:rPr>
          <w:rFonts w:ascii="宋体" w:hAnsi="宋体"/>
          <w:sz w:val="21"/>
          <w:szCs w:val="21"/>
        </w:rPr>
      </w:pPr>
      <w:bookmarkStart w:id="57" w:name="_Toc88471857"/>
      <w:r w:rsidRPr="000D11E6">
        <w:rPr>
          <w:rFonts w:ascii="宋体" w:hAnsi="宋体" w:hint="eastAsia"/>
          <w:sz w:val="21"/>
          <w:szCs w:val="21"/>
        </w:rPr>
        <w:t>（四）项目查询</w:t>
      </w:r>
      <w:bookmarkEnd w:id="57"/>
    </w:p>
    <w:p w14:paraId="2BCD180D" w14:textId="77777777" w:rsidR="00961A28" w:rsidRPr="000D11E6" w:rsidRDefault="00961A28" w:rsidP="00961A28">
      <w:pPr>
        <w:rPr>
          <w:rFonts w:ascii="宋体" w:hAnsi="宋体"/>
          <w:b/>
          <w:bCs/>
          <w:szCs w:val="21"/>
        </w:rPr>
      </w:pPr>
      <w:r w:rsidRPr="000D11E6">
        <w:rPr>
          <w:rFonts w:ascii="宋体" w:hAnsi="宋体" w:hint="eastAsia"/>
          <w:b/>
          <w:bCs/>
          <w:szCs w:val="21"/>
        </w:rPr>
        <w:lastRenderedPageBreak/>
        <w:t>功能说明：</w:t>
      </w:r>
    </w:p>
    <w:p w14:paraId="76207101" w14:textId="77777777" w:rsidR="00961A28" w:rsidRPr="000D11E6" w:rsidRDefault="00961A28" w:rsidP="00961A28">
      <w:pPr>
        <w:ind w:firstLineChars="200" w:firstLine="420"/>
        <w:rPr>
          <w:rFonts w:ascii="宋体" w:hAnsi="宋体"/>
          <w:szCs w:val="21"/>
        </w:rPr>
      </w:pPr>
      <w:r w:rsidRPr="000D11E6">
        <w:rPr>
          <w:rFonts w:ascii="宋体" w:hAnsi="宋体"/>
          <w:szCs w:val="21"/>
        </w:rPr>
        <w:t>在</w:t>
      </w:r>
      <w:r w:rsidRPr="000D11E6">
        <w:rPr>
          <w:rFonts w:ascii="宋体" w:hAnsi="宋体" w:hint="eastAsia"/>
          <w:szCs w:val="21"/>
        </w:rPr>
        <w:t>“项目管理”</w:t>
      </w:r>
      <w:r w:rsidRPr="000D11E6">
        <w:rPr>
          <w:rFonts w:ascii="宋体" w:hAnsi="宋体"/>
          <w:szCs w:val="21"/>
        </w:rPr>
        <w:t>里，可以查看所有已经备案的项目，开发企业可以查询本公司已备案的项目</w:t>
      </w:r>
      <w:r w:rsidRPr="000D11E6">
        <w:rPr>
          <w:rFonts w:ascii="宋体" w:hAnsi="宋体" w:hint="eastAsia"/>
          <w:szCs w:val="21"/>
        </w:rPr>
        <w:t>，</w:t>
      </w:r>
      <w:r w:rsidRPr="000D11E6">
        <w:rPr>
          <w:rFonts w:ascii="宋体" w:hAnsi="宋体"/>
          <w:szCs w:val="21"/>
        </w:rPr>
        <w:t>点击项目名称可以查看项目备案的详细信息。</w:t>
      </w:r>
    </w:p>
    <w:p w14:paraId="559C1BBD" w14:textId="77777777" w:rsidR="00961A28" w:rsidRPr="000D11E6" w:rsidRDefault="00961A28" w:rsidP="00961A28">
      <w:pPr>
        <w:rPr>
          <w:rFonts w:ascii="宋体" w:hAnsi="宋体"/>
          <w:b/>
          <w:bCs/>
          <w:szCs w:val="21"/>
        </w:rPr>
      </w:pPr>
      <w:r w:rsidRPr="000D11E6">
        <w:rPr>
          <w:rFonts w:ascii="宋体" w:hAnsi="宋体" w:hint="eastAsia"/>
          <w:b/>
          <w:bCs/>
          <w:szCs w:val="21"/>
        </w:rPr>
        <w:t>操作方法：</w:t>
      </w:r>
    </w:p>
    <w:p w14:paraId="60E0FC8C" w14:textId="77777777" w:rsidR="00961A28" w:rsidRPr="000D11E6" w:rsidRDefault="00961A28" w:rsidP="00961A28">
      <w:pPr>
        <w:pStyle w:val="af0"/>
        <w:numPr>
          <w:ilvl w:val="0"/>
          <w:numId w:val="46"/>
        </w:numPr>
        <w:spacing w:beforeLines="50" w:before="156" w:afterLines="50" w:after="156" w:line="360" w:lineRule="auto"/>
        <w:ind w:firstLineChars="0"/>
        <w:jc w:val="left"/>
        <w:rPr>
          <w:rFonts w:ascii="宋体" w:hAnsi="宋体"/>
          <w:szCs w:val="21"/>
        </w:rPr>
      </w:pPr>
      <w:r w:rsidRPr="000D11E6">
        <w:rPr>
          <w:rFonts w:ascii="宋体" w:hAnsi="宋体" w:hint="eastAsia"/>
          <w:szCs w:val="21"/>
        </w:rPr>
        <w:t>登入</w:t>
      </w:r>
      <w:r w:rsidRPr="000D11E6">
        <w:rPr>
          <w:rFonts w:ascii="宋体" w:hAnsi="宋体" w:hint="eastAsia"/>
          <w:bCs/>
          <w:szCs w:val="21"/>
        </w:rPr>
        <w:t>项目信息管理系统</w:t>
      </w:r>
      <w:r w:rsidRPr="000D11E6">
        <w:rPr>
          <w:rFonts w:ascii="宋体" w:hAnsi="宋体" w:hint="eastAsia"/>
          <w:szCs w:val="21"/>
        </w:rPr>
        <w:t>，</w:t>
      </w:r>
      <w:r w:rsidRPr="000D11E6">
        <w:rPr>
          <w:rFonts w:ascii="宋体" w:hAnsi="宋体" w:hint="eastAsia"/>
          <w:szCs w:val="21"/>
          <w:u w:val="thick"/>
        </w:rPr>
        <w:t>点击项目管理</w:t>
      </w:r>
      <w:r w:rsidRPr="000D11E6">
        <w:rPr>
          <w:rFonts w:ascii="宋体" w:hAnsi="宋体" w:hint="eastAsia"/>
          <w:szCs w:val="21"/>
        </w:rPr>
        <w:t>，</w:t>
      </w:r>
      <w:r w:rsidRPr="000D11E6">
        <w:rPr>
          <w:rFonts w:ascii="宋体" w:hAnsi="宋体"/>
          <w:szCs w:val="21"/>
        </w:rPr>
        <w:t>选择查询条件，并输入查询值，点击“搜索”，系统根据查询条件进行筛选显示。</w:t>
      </w:r>
      <w:r w:rsidRPr="000D11E6">
        <w:rPr>
          <w:rFonts w:ascii="宋体" w:hAnsi="宋体" w:hint="eastAsia"/>
          <w:szCs w:val="21"/>
        </w:rPr>
        <w:t>如图所示：</w:t>
      </w:r>
      <w:r w:rsidRPr="000D11E6">
        <w:rPr>
          <w:rFonts w:ascii="宋体" w:hAnsi="宋体"/>
          <w:noProof/>
          <w:szCs w:val="21"/>
        </w:rPr>
        <w:drawing>
          <wp:inline distT="0" distB="0" distL="0" distR="0" wp14:anchorId="6BF40CFF" wp14:editId="0CA37CD0">
            <wp:extent cx="6188710" cy="824230"/>
            <wp:effectExtent l="0" t="0" r="254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188710" cy="824230"/>
                    </a:xfrm>
                    <a:prstGeom prst="rect">
                      <a:avLst/>
                    </a:prstGeom>
                  </pic:spPr>
                </pic:pic>
              </a:graphicData>
            </a:graphic>
          </wp:inline>
        </w:drawing>
      </w:r>
    </w:p>
    <w:p w14:paraId="32456D5D" w14:textId="77777777" w:rsidR="00961A28" w:rsidRPr="000D11E6" w:rsidRDefault="00961A28" w:rsidP="00961A28">
      <w:pPr>
        <w:pStyle w:val="af0"/>
        <w:numPr>
          <w:ilvl w:val="0"/>
          <w:numId w:val="46"/>
        </w:numPr>
        <w:spacing w:beforeLines="50" w:before="156" w:afterLines="50" w:after="156" w:line="360" w:lineRule="auto"/>
        <w:ind w:firstLineChars="0"/>
        <w:jc w:val="left"/>
        <w:rPr>
          <w:rFonts w:ascii="宋体" w:hAnsi="宋体"/>
          <w:szCs w:val="21"/>
        </w:rPr>
      </w:pPr>
      <w:r w:rsidRPr="000D11E6">
        <w:rPr>
          <w:rFonts w:ascii="宋体" w:hAnsi="宋体"/>
          <w:szCs w:val="21"/>
        </w:rPr>
        <w:t>在查询结果中，通过项目名称</w:t>
      </w:r>
      <w:r w:rsidRPr="000D11E6">
        <w:rPr>
          <w:rFonts w:ascii="宋体" w:hAnsi="宋体" w:hint="eastAsia"/>
          <w:szCs w:val="21"/>
        </w:rPr>
        <w:t>或业务编号</w:t>
      </w:r>
      <w:r w:rsidRPr="000D11E6">
        <w:rPr>
          <w:rFonts w:ascii="宋体" w:hAnsi="宋体"/>
          <w:szCs w:val="21"/>
        </w:rPr>
        <w:t>链接（蓝色并有下划线）查看项目备案的详细信息。在</w:t>
      </w:r>
      <w:r w:rsidRPr="000D11E6">
        <w:rPr>
          <w:rFonts w:ascii="宋体" w:hAnsi="宋体" w:hint="eastAsia"/>
          <w:szCs w:val="21"/>
        </w:rPr>
        <w:t>“</w:t>
      </w:r>
      <w:r w:rsidRPr="000D11E6">
        <w:rPr>
          <w:rFonts w:ascii="宋体" w:hAnsi="宋体"/>
          <w:szCs w:val="21"/>
        </w:rPr>
        <w:t>幢信息</w:t>
      </w:r>
      <w:r w:rsidRPr="000D11E6">
        <w:rPr>
          <w:rFonts w:ascii="宋体" w:hAnsi="宋体" w:hint="eastAsia"/>
          <w:szCs w:val="21"/>
        </w:rPr>
        <w:t>”</w:t>
      </w:r>
      <w:r w:rsidRPr="000D11E6">
        <w:rPr>
          <w:rFonts w:ascii="宋体" w:hAnsi="宋体"/>
          <w:szCs w:val="21"/>
        </w:rPr>
        <w:t>页面，也可以查看各预售证下的楼盘表。</w:t>
      </w:r>
      <w:r w:rsidRPr="000D11E6">
        <w:rPr>
          <w:rFonts w:ascii="宋体" w:hAnsi="宋体"/>
          <w:noProof/>
          <w:szCs w:val="21"/>
        </w:rPr>
        <w:drawing>
          <wp:inline distT="0" distB="0" distL="0" distR="0" wp14:anchorId="76F7F9DF" wp14:editId="2239D6B3">
            <wp:extent cx="6188710" cy="3348355"/>
            <wp:effectExtent l="0" t="0" r="2540" b="444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188710" cy="3348355"/>
                    </a:xfrm>
                    <a:prstGeom prst="rect">
                      <a:avLst/>
                    </a:prstGeom>
                  </pic:spPr>
                </pic:pic>
              </a:graphicData>
            </a:graphic>
          </wp:inline>
        </w:drawing>
      </w:r>
    </w:p>
    <w:p w14:paraId="2C814ED8" w14:textId="77777777" w:rsidR="00961A28" w:rsidRPr="000D11E6" w:rsidRDefault="00961A28" w:rsidP="00961A28">
      <w:pPr>
        <w:spacing w:beforeLines="50" w:before="156" w:afterLines="50" w:after="156" w:line="360" w:lineRule="auto"/>
        <w:jc w:val="left"/>
        <w:rPr>
          <w:rFonts w:ascii="宋体" w:hAnsi="宋体"/>
          <w:szCs w:val="21"/>
        </w:rPr>
      </w:pPr>
    </w:p>
    <w:p w14:paraId="77BA87F0" w14:textId="77777777" w:rsidR="00961A28" w:rsidRPr="000D11E6" w:rsidRDefault="00961A28" w:rsidP="00961A28">
      <w:pPr>
        <w:pStyle w:val="3"/>
        <w:rPr>
          <w:rFonts w:ascii="宋体" w:hAnsi="宋体"/>
          <w:sz w:val="21"/>
          <w:szCs w:val="21"/>
        </w:rPr>
      </w:pPr>
      <w:bookmarkStart w:id="58" w:name="_Toc88471858"/>
      <w:r w:rsidRPr="000D11E6">
        <w:rPr>
          <w:rFonts w:ascii="宋体" w:hAnsi="宋体" w:hint="eastAsia"/>
          <w:sz w:val="21"/>
          <w:szCs w:val="21"/>
        </w:rPr>
        <w:t>（五）楼盘管理</w:t>
      </w:r>
      <w:bookmarkEnd w:id="58"/>
    </w:p>
    <w:p w14:paraId="49FDE95D" w14:textId="77777777" w:rsidR="00961A28" w:rsidRPr="000D11E6" w:rsidRDefault="00961A28" w:rsidP="00961A28">
      <w:pPr>
        <w:rPr>
          <w:rFonts w:ascii="宋体" w:hAnsi="宋体"/>
          <w:b/>
          <w:bCs/>
          <w:szCs w:val="21"/>
        </w:rPr>
      </w:pPr>
      <w:r w:rsidRPr="000D11E6">
        <w:rPr>
          <w:rFonts w:ascii="宋体" w:hAnsi="宋体" w:hint="eastAsia"/>
          <w:b/>
          <w:bCs/>
          <w:szCs w:val="21"/>
        </w:rPr>
        <w:t>功能说明：</w:t>
      </w:r>
    </w:p>
    <w:p w14:paraId="2CEE7345" w14:textId="77777777" w:rsidR="00961A28" w:rsidRPr="000D11E6" w:rsidRDefault="00961A28" w:rsidP="00961A28">
      <w:pPr>
        <w:ind w:firstLineChars="200" w:firstLine="420"/>
        <w:rPr>
          <w:rFonts w:ascii="宋体" w:hAnsi="宋体"/>
          <w:szCs w:val="21"/>
        </w:rPr>
      </w:pPr>
      <w:r w:rsidRPr="000D11E6">
        <w:rPr>
          <w:rFonts w:ascii="宋体" w:hAnsi="宋体"/>
          <w:szCs w:val="21"/>
        </w:rPr>
        <w:t>在</w:t>
      </w:r>
      <w:r w:rsidRPr="000D11E6">
        <w:rPr>
          <w:rFonts w:ascii="宋体" w:hAnsi="宋体" w:hint="eastAsia"/>
          <w:szCs w:val="21"/>
        </w:rPr>
        <w:t>“楼盘管理”</w:t>
      </w:r>
      <w:r w:rsidRPr="000D11E6">
        <w:rPr>
          <w:rFonts w:ascii="宋体" w:hAnsi="宋体"/>
          <w:szCs w:val="21"/>
        </w:rPr>
        <w:t>里，可以查看</w:t>
      </w:r>
      <w:r w:rsidRPr="000D11E6">
        <w:rPr>
          <w:rFonts w:ascii="宋体" w:hAnsi="宋体" w:hint="eastAsia"/>
          <w:szCs w:val="21"/>
        </w:rPr>
        <w:t>该楼盘</w:t>
      </w:r>
      <w:r w:rsidRPr="000D11E6">
        <w:rPr>
          <w:rFonts w:ascii="宋体" w:hAnsi="宋体"/>
          <w:szCs w:val="21"/>
        </w:rPr>
        <w:t>已经备案的项目，点击</w:t>
      </w:r>
      <w:r w:rsidRPr="000D11E6">
        <w:rPr>
          <w:rFonts w:ascii="宋体" w:hAnsi="宋体" w:hint="eastAsia"/>
          <w:szCs w:val="21"/>
        </w:rPr>
        <w:t>幢名称</w:t>
      </w:r>
      <w:r w:rsidRPr="000D11E6">
        <w:rPr>
          <w:rFonts w:ascii="宋体" w:hAnsi="宋体"/>
          <w:szCs w:val="21"/>
        </w:rPr>
        <w:t>可以查看</w:t>
      </w:r>
      <w:r w:rsidRPr="000D11E6">
        <w:rPr>
          <w:rFonts w:ascii="宋体" w:hAnsi="宋体" w:hint="eastAsia"/>
          <w:szCs w:val="21"/>
        </w:rPr>
        <w:t>该楼盘对应的</w:t>
      </w:r>
      <w:r w:rsidRPr="000D11E6">
        <w:rPr>
          <w:rFonts w:ascii="宋体" w:hAnsi="宋体"/>
          <w:szCs w:val="21"/>
        </w:rPr>
        <w:t>项目备案详细信息。</w:t>
      </w:r>
    </w:p>
    <w:p w14:paraId="52C8F9C7" w14:textId="77777777" w:rsidR="00961A28" w:rsidRPr="000D11E6" w:rsidRDefault="00961A28" w:rsidP="00961A28">
      <w:pPr>
        <w:rPr>
          <w:rFonts w:ascii="宋体" w:hAnsi="宋体"/>
          <w:b/>
          <w:bCs/>
          <w:szCs w:val="21"/>
        </w:rPr>
      </w:pPr>
      <w:r w:rsidRPr="000D11E6">
        <w:rPr>
          <w:rFonts w:ascii="宋体" w:hAnsi="宋体" w:hint="eastAsia"/>
          <w:b/>
          <w:bCs/>
          <w:szCs w:val="21"/>
        </w:rPr>
        <w:lastRenderedPageBreak/>
        <w:t>操作方法：</w:t>
      </w:r>
    </w:p>
    <w:p w14:paraId="03232DB9" w14:textId="77777777" w:rsidR="00961A28" w:rsidRPr="000D11E6" w:rsidRDefault="00961A28" w:rsidP="00961A28">
      <w:pPr>
        <w:pStyle w:val="af0"/>
        <w:numPr>
          <w:ilvl w:val="0"/>
          <w:numId w:val="47"/>
        </w:numPr>
        <w:spacing w:beforeLines="50" w:before="156" w:afterLines="50" w:after="156" w:line="360" w:lineRule="auto"/>
        <w:ind w:firstLineChars="0"/>
        <w:jc w:val="left"/>
        <w:rPr>
          <w:rFonts w:ascii="宋体" w:hAnsi="宋体"/>
          <w:szCs w:val="21"/>
        </w:rPr>
      </w:pPr>
      <w:r w:rsidRPr="000D11E6">
        <w:rPr>
          <w:rFonts w:ascii="宋体" w:hAnsi="宋体" w:hint="eastAsia"/>
          <w:szCs w:val="21"/>
        </w:rPr>
        <w:t>登入</w:t>
      </w:r>
      <w:r w:rsidRPr="000D11E6">
        <w:rPr>
          <w:rFonts w:ascii="宋体" w:hAnsi="宋体" w:hint="eastAsia"/>
          <w:bCs/>
          <w:szCs w:val="21"/>
        </w:rPr>
        <w:t>项目信息管理系统</w:t>
      </w:r>
      <w:r w:rsidRPr="000D11E6">
        <w:rPr>
          <w:rFonts w:ascii="宋体" w:hAnsi="宋体" w:hint="eastAsia"/>
          <w:szCs w:val="21"/>
        </w:rPr>
        <w:t>，</w:t>
      </w:r>
      <w:r w:rsidRPr="000D11E6">
        <w:rPr>
          <w:rFonts w:ascii="宋体" w:hAnsi="宋体" w:hint="eastAsia"/>
          <w:szCs w:val="21"/>
          <w:u w:val="thick"/>
        </w:rPr>
        <w:t>点击楼盘管理</w:t>
      </w:r>
      <w:r w:rsidRPr="000D11E6">
        <w:rPr>
          <w:rFonts w:ascii="宋体" w:hAnsi="宋体" w:hint="eastAsia"/>
          <w:szCs w:val="21"/>
        </w:rPr>
        <w:t>，</w:t>
      </w:r>
      <w:r w:rsidRPr="000D11E6">
        <w:rPr>
          <w:rFonts w:ascii="宋体" w:hAnsi="宋体"/>
          <w:szCs w:val="21"/>
        </w:rPr>
        <w:t>选择查询条件，并输入查询值，点击“搜索”，系统根据查询条件进行筛选显示。</w:t>
      </w:r>
      <w:r w:rsidRPr="000D11E6">
        <w:rPr>
          <w:rFonts w:ascii="宋体" w:hAnsi="宋体" w:hint="eastAsia"/>
          <w:szCs w:val="21"/>
        </w:rPr>
        <w:t>如图所示：</w:t>
      </w:r>
    </w:p>
    <w:p w14:paraId="779DD14B" w14:textId="77777777" w:rsidR="00961A28" w:rsidRPr="000D11E6" w:rsidRDefault="00961A28" w:rsidP="00961A28">
      <w:pPr>
        <w:pStyle w:val="af0"/>
        <w:spacing w:beforeLines="50" w:before="156" w:afterLines="50" w:after="156" w:line="360" w:lineRule="auto"/>
        <w:ind w:left="360" w:firstLineChars="0" w:firstLine="0"/>
        <w:jc w:val="center"/>
        <w:rPr>
          <w:rFonts w:ascii="宋体" w:hAnsi="宋体"/>
          <w:szCs w:val="21"/>
        </w:rPr>
      </w:pPr>
      <w:r w:rsidRPr="000D11E6">
        <w:rPr>
          <w:rFonts w:ascii="宋体" w:hAnsi="宋体"/>
          <w:noProof/>
          <w:szCs w:val="21"/>
        </w:rPr>
        <w:drawing>
          <wp:inline distT="0" distB="0" distL="0" distR="0" wp14:anchorId="1FEE6014" wp14:editId="16E8AAF2">
            <wp:extent cx="3886200" cy="133350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886200" cy="1333500"/>
                    </a:xfrm>
                    <a:prstGeom prst="rect">
                      <a:avLst/>
                    </a:prstGeom>
                  </pic:spPr>
                </pic:pic>
              </a:graphicData>
            </a:graphic>
          </wp:inline>
        </w:drawing>
      </w:r>
    </w:p>
    <w:p w14:paraId="7C732833" w14:textId="77777777" w:rsidR="00961A28" w:rsidRPr="000D11E6" w:rsidRDefault="00961A28" w:rsidP="00961A28">
      <w:pPr>
        <w:pStyle w:val="af0"/>
        <w:numPr>
          <w:ilvl w:val="0"/>
          <w:numId w:val="47"/>
        </w:numPr>
        <w:spacing w:beforeLines="50" w:before="156" w:afterLines="50" w:after="156" w:line="360" w:lineRule="auto"/>
        <w:ind w:firstLineChars="0"/>
        <w:jc w:val="left"/>
        <w:rPr>
          <w:rFonts w:ascii="宋体" w:hAnsi="宋体"/>
          <w:szCs w:val="21"/>
        </w:rPr>
      </w:pPr>
      <w:r w:rsidRPr="000D11E6">
        <w:rPr>
          <w:rFonts w:ascii="宋体" w:hAnsi="宋体"/>
          <w:szCs w:val="21"/>
        </w:rPr>
        <w:t>在查询结果中，通过</w:t>
      </w:r>
      <w:r w:rsidRPr="000D11E6">
        <w:rPr>
          <w:rFonts w:ascii="宋体" w:hAnsi="宋体" w:hint="eastAsia"/>
          <w:szCs w:val="21"/>
        </w:rPr>
        <w:t>幢名称</w:t>
      </w:r>
      <w:r w:rsidRPr="000D11E6">
        <w:rPr>
          <w:rFonts w:ascii="宋体" w:hAnsi="宋体"/>
          <w:szCs w:val="21"/>
        </w:rPr>
        <w:t>链接（蓝色并有下划线）查看</w:t>
      </w:r>
      <w:r w:rsidRPr="000D11E6">
        <w:rPr>
          <w:rFonts w:ascii="宋体" w:hAnsi="宋体" w:hint="eastAsia"/>
          <w:szCs w:val="21"/>
        </w:rPr>
        <w:t>该楼盘</w:t>
      </w:r>
      <w:r w:rsidRPr="000D11E6">
        <w:rPr>
          <w:rFonts w:ascii="宋体" w:hAnsi="宋体"/>
          <w:szCs w:val="21"/>
        </w:rPr>
        <w:t>已经备案的项目详细信息。在</w:t>
      </w:r>
      <w:r w:rsidRPr="000D11E6">
        <w:rPr>
          <w:rFonts w:ascii="宋体" w:hAnsi="宋体" w:hint="eastAsia"/>
          <w:szCs w:val="21"/>
        </w:rPr>
        <w:t>“</w:t>
      </w:r>
      <w:r w:rsidRPr="000D11E6">
        <w:rPr>
          <w:rFonts w:ascii="宋体" w:hAnsi="宋体"/>
          <w:szCs w:val="21"/>
        </w:rPr>
        <w:t>幢信息</w:t>
      </w:r>
      <w:r w:rsidRPr="000D11E6">
        <w:rPr>
          <w:rFonts w:ascii="宋体" w:hAnsi="宋体" w:hint="eastAsia"/>
          <w:szCs w:val="21"/>
        </w:rPr>
        <w:t>”</w:t>
      </w:r>
      <w:r w:rsidRPr="000D11E6">
        <w:rPr>
          <w:rFonts w:ascii="宋体" w:hAnsi="宋体"/>
          <w:szCs w:val="21"/>
        </w:rPr>
        <w:t>页面，也可以查看各预售证下的楼盘表。</w:t>
      </w:r>
      <w:r w:rsidRPr="000D11E6">
        <w:rPr>
          <w:rFonts w:ascii="宋体" w:hAnsi="宋体" w:hint="eastAsia"/>
          <w:szCs w:val="21"/>
        </w:rPr>
        <w:t>如图所示：</w:t>
      </w:r>
      <w:r w:rsidRPr="000D11E6">
        <w:rPr>
          <w:rFonts w:ascii="宋体" w:hAnsi="宋体"/>
          <w:noProof/>
          <w:szCs w:val="21"/>
        </w:rPr>
        <w:drawing>
          <wp:inline distT="0" distB="0" distL="0" distR="0" wp14:anchorId="76F2CAEC" wp14:editId="5B5FA4BD">
            <wp:extent cx="6188710" cy="3348355"/>
            <wp:effectExtent l="0" t="0" r="2540" b="4445"/>
            <wp:docPr id="353"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188710" cy="3348355"/>
                    </a:xfrm>
                    <a:prstGeom prst="rect">
                      <a:avLst/>
                    </a:prstGeom>
                  </pic:spPr>
                </pic:pic>
              </a:graphicData>
            </a:graphic>
          </wp:inline>
        </w:drawing>
      </w:r>
    </w:p>
    <w:p w14:paraId="68DA2A54" w14:textId="77777777" w:rsidR="00961A28" w:rsidRPr="000D11E6" w:rsidRDefault="00961A28" w:rsidP="00961A28">
      <w:pPr>
        <w:pStyle w:val="af0"/>
        <w:numPr>
          <w:ilvl w:val="0"/>
          <w:numId w:val="47"/>
        </w:numPr>
        <w:spacing w:beforeLines="50" w:before="156" w:afterLines="50" w:after="156" w:line="360" w:lineRule="auto"/>
        <w:ind w:firstLineChars="0"/>
        <w:jc w:val="left"/>
        <w:rPr>
          <w:rFonts w:ascii="宋体" w:hAnsi="宋体"/>
          <w:szCs w:val="21"/>
        </w:rPr>
      </w:pPr>
      <w:r w:rsidRPr="000D11E6">
        <w:rPr>
          <w:rFonts w:ascii="宋体" w:hAnsi="宋体" w:hint="eastAsia"/>
          <w:szCs w:val="21"/>
        </w:rPr>
        <w:t>在</w:t>
      </w:r>
      <w:r w:rsidRPr="000D11E6">
        <w:rPr>
          <w:rFonts w:ascii="宋体" w:hAnsi="宋体"/>
          <w:szCs w:val="21"/>
        </w:rPr>
        <w:t>楼盘表中，</w:t>
      </w:r>
      <w:r w:rsidRPr="000D11E6">
        <w:rPr>
          <w:rFonts w:ascii="宋体" w:hAnsi="宋体" w:hint="eastAsia"/>
          <w:szCs w:val="21"/>
        </w:rPr>
        <w:t>双击</w:t>
      </w:r>
      <w:r w:rsidRPr="000D11E6">
        <w:rPr>
          <w:rFonts w:ascii="宋体" w:hAnsi="宋体"/>
          <w:szCs w:val="21"/>
        </w:rPr>
        <w:t>某一户房屋，可以查看房屋的基本信息、商品房买卖合同、缴款信息</w:t>
      </w:r>
      <w:r w:rsidRPr="000D11E6">
        <w:rPr>
          <w:rFonts w:ascii="宋体" w:hAnsi="宋体" w:hint="eastAsia"/>
          <w:szCs w:val="21"/>
        </w:rPr>
        <w:t>、业务历史、房屋锁定历史、查封信息、抵押信息、内控信息、裁定过户信息、按揭信息、异议登记信息和网签历史</w:t>
      </w:r>
      <w:r w:rsidRPr="000D11E6">
        <w:rPr>
          <w:rFonts w:ascii="宋体" w:hAnsi="宋体"/>
          <w:szCs w:val="21"/>
        </w:rPr>
        <w:t>。</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7F3FBACD" wp14:editId="4AEE4A00">
            <wp:extent cx="6188710" cy="3348355"/>
            <wp:effectExtent l="0" t="0" r="2540" b="4445"/>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188710" cy="3348355"/>
                    </a:xfrm>
                    <a:prstGeom prst="rect">
                      <a:avLst/>
                    </a:prstGeom>
                  </pic:spPr>
                </pic:pic>
              </a:graphicData>
            </a:graphic>
          </wp:inline>
        </w:drawing>
      </w:r>
    </w:p>
    <w:p w14:paraId="1496D7D2" w14:textId="77777777" w:rsidR="00961A28" w:rsidRPr="000D11E6" w:rsidRDefault="00961A28" w:rsidP="00961A28">
      <w:pPr>
        <w:pStyle w:val="2"/>
        <w:rPr>
          <w:rFonts w:ascii="宋体" w:hAnsi="宋体"/>
          <w:sz w:val="21"/>
          <w:szCs w:val="21"/>
        </w:rPr>
      </w:pPr>
      <w:bookmarkStart w:id="59" w:name="_Toc79675998"/>
      <w:bookmarkStart w:id="60" w:name="_Toc88471859"/>
      <w:r w:rsidRPr="000D11E6">
        <w:rPr>
          <w:rFonts w:ascii="宋体" w:hAnsi="宋体" w:hint="eastAsia"/>
          <w:sz w:val="21"/>
          <w:szCs w:val="21"/>
        </w:rPr>
        <w:t>二、预售/现售许可操作</w:t>
      </w:r>
      <w:bookmarkEnd w:id="59"/>
      <w:bookmarkEnd w:id="60"/>
    </w:p>
    <w:p w14:paraId="79E25E10" w14:textId="77777777" w:rsidR="00961A28" w:rsidRPr="000D11E6" w:rsidRDefault="00961A28" w:rsidP="00961A28">
      <w:pPr>
        <w:pStyle w:val="3"/>
        <w:rPr>
          <w:rFonts w:ascii="宋体" w:hAnsi="宋体"/>
          <w:sz w:val="21"/>
          <w:szCs w:val="21"/>
        </w:rPr>
      </w:pPr>
      <w:bookmarkStart w:id="61" w:name="_（五）预售许可申请"/>
      <w:bookmarkStart w:id="62" w:name="_Toc79675999"/>
      <w:bookmarkStart w:id="63" w:name="_Toc88471860"/>
      <w:bookmarkEnd w:id="61"/>
      <w:r w:rsidRPr="000D11E6">
        <w:rPr>
          <w:rFonts w:ascii="宋体" w:hAnsi="宋体" w:hint="eastAsia"/>
          <w:sz w:val="21"/>
          <w:szCs w:val="21"/>
        </w:rPr>
        <w:t>（一）预售许可申请</w:t>
      </w:r>
      <w:bookmarkEnd w:id="62"/>
      <w:bookmarkEnd w:id="63"/>
    </w:p>
    <w:p w14:paraId="7C3F96A7" w14:textId="77777777" w:rsidR="00961A28" w:rsidRPr="000D11E6" w:rsidRDefault="00961A28" w:rsidP="00961A28">
      <w:pPr>
        <w:rPr>
          <w:rFonts w:ascii="宋体" w:hAnsi="宋体"/>
          <w:b/>
          <w:bCs/>
          <w:szCs w:val="21"/>
        </w:rPr>
      </w:pPr>
      <w:r w:rsidRPr="000D11E6">
        <w:rPr>
          <w:rFonts w:ascii="宋体" w:hAnsi="宋体" w:hint="eastAsia"/>
          <w:b/>
          <w:bCs/>
          <w:szCs w:val="21"/>
        </w:rPr>
        <w:t>功能说明：</w:t>
      </w:r>
    </w:p>
    <w:p w14:paraId="2E8374D6" w14:textId="77777777" w:rsidR="00961A28" w:rsidRPr="000D11E6" w:rsidRDefault="00961A28" w:rsidP="00961A28">
      <w:pPr>
        <w:ind w:firstLineChars="200" w:firstLine="420"/>
        <w:rPr>
          <w:rFonts w:ascii="宋体" w:hAnsi="宋体"/>
          <w:szCs w:val="21"/>
        </w:rPr>
      </w:pPr>
      <w:r w:rsidRPr="000D11E6">
        <w:rPr>
          <w:rFonts w:ascii="宋体" w:hAnsi="宋体"/>
          <w:szCs w:val="21"/>
        </w:rPr>
        <w:t>开发企业可以对已经办理过项目</w:t>
      </w:r>
      <w:r w:rsidRPr="000D11E6">
        <w:rPr>
          <w:rFonts w:ascii="宋体" w:hAnsi="宋体" w:hint="eastAsia"/>
          <w:szCs w:val="21"/>
        </w:rPr>
        <w:t>开发手册业务</w:t>
      </w:r>
      <w:r w:rsidRPr="000D11E6">
        <w:rPr>
          <w:rFonts w:ascii="宋体" w:hAnsi="宋体"/>
          <w:szCs w:val="21"/>
        </w:rPr>
        <w:t>的房屋进行预售许可申请</w:t>
      </w:r>
      <w:r w:rsidRPr="000D11E6">
        <w:rPr>
          <w:rFonts w:ascii="宋体" w:hAnsi="宋体" w:hint="eastAsia"/>
          <w:szCs w:val="21"/>
        </w:rPr>
        <w:t>。</w:t>
      </w:r>
    </w:p>
    <w:p w14:paraId="04260C70" w14:textId="77777777" w:rsidR="00961A28" w:rsidRPr="000D11E6" w:rsidRDefault="00961A28" w:rsidP="00961A28">
      <w:pPr>
        <w:rPr>
          <w:rFonts w:ascii="宋体" w:hAnsi="宋体"/>
          <w:b/>
          <w:bCs/>
          <w:szCs w:val="21"/>
        </w:rPr>
      </w:pPr>
      <w:r w:rsidRPr="000D11E6">
        <w:rPr>
          <w:rFonts w:ascii="宋体" w:hAnsi="宋体" w:hint="eastAsia"/>
          <w:b/>
          <w:bCs/>
          <w:szCs w:val="21"/>
        </w:rPr>
        <w:t>操作方法：</w:t>
      </w:r>
    </w:p>
    <w:p w14:paraId="42B7DE3C" w14:textId="77777777" w:rsidR="00961A28" w:rsidRPr="000D11E6" w:rsidRDefault="00961A28" w:rsidP="00961A28">
      <w:pPr>
        <w:spacing w:beforeLines="50" w:before="156" w:afterLines="50" w:after="156" w:line="360" w:lineRule="auto"/>
        <w:jc w:val="left"/>
        <w:rPr>
          <w:rFonts w:ascii="宋体" w:hAnsi="宋体"/>
          <w:b/>
          <w:bCs/>
          <w:szCs w:val="21"/>
        </w:rPr>
      </w:pPr>
      <w:r w:rsidRPr="000D11E6">
        <w:rPr>
          <w:rFonts w:ascii="宋体" w:hAnsi="宋体" w:hint="eastAsia"/>
          <w:szCs w:val="21"/>
        </w:rPr>
        <w:t>1、登入</w:t>
      </w:r>
      <w:r w:rsidRPr="000D11E6">
        <w:rPr>
          <w:rFonts w:ascii="宋体" w:hAnsi="宋体" w:hint="eastAsia"/>
          <w:bCs/>
          <w:szCs w:val="21"/>
        </w:rPr>
        <w:t>项目信息管理系统</w:t>
      </w:r>
      <w:r w:rsidRPr="000D11E6">
        <w:rPr>
          <w:rFonts w:ascii="宋体" w:hAnsi="宋体" w:hint="eastAsia"/>
          <w:szCs w:val="21"/>
        </w:rPr>
        <w:t>，</w:t>
      </w:r>
      <w:r w:rsidRPr="000D11E6">
        <w:rPr>
          <w:rFonts w:ascii="宋体" w:hAnsi="宋体" w:hint="eastAsia"/>
          <w:szCs w:val="21"/>
          <w:u w:val="thick"/>
        </w:rPr>
        <w:t>业务→预售许可申请→选择项目→创建业务</w:t>
      </w:r>
      <w:r w:rsidRPr="000D11E6">
        <w:rPr>
          <w:rFonts w:ascii="宋体" w:hAnsi="宋体"/>
          <w:szCs w:val="21"/>
        </w:rPr>
        <w:t xml:space="preserve"> </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3299C1D6" wp14:editId="4FADEE6E">
            <wp:extent cx="6188710" cy="3456940"/>
            <wp:effectExtent l="0" t="0" r="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188710" cy="3456940"/>
                    </a:xfrm>
                    <a:prstGeom prst="rect">
                      <a:avLst/>
                    </a:prstGeom>
                  </pic:spPr>
                </pic:pic>
              </a:graphicData>
            </a:graphic>
          </wp:inline>
        </w:drawing>
      </w:r>
    </w:p>
    <w:p w14:paraId="22D56A75" w14:textId="77777777" w:rsidR="00961A28" w:rsidRPr="000D11E6" w:rsidRDefault="00961A28" w:rsidP="00961A28">
      <w:pPr>
        <w:pStyle w:val="ae"/>
        <w:jc w:val="left"/>
        <w:rPr>
          <w:rFonts w:ascii="宋体" w:eastAsia="宋体" w:hAnsi="宋体"/>
          <w:bCs/>
          <w:noProof w:val="0"/>
          <w:sz w:val="21"/>
          <w:szCs w:val="21"/>
        </w:rPr>
      </w:pPr>
      <w:r w:rsidRPr="000D11E6">
        <w:rPr>
          <w:rFonts w:ascii="宋体" w:eastAsia="宋体" w:hAnsi="宋体"/>
          <w:noProof w:val="0"/>
          <w:sz w:val="21"/>
          <w:szCs w:val="21"/>
        </w:rPr>
        <w:t>2</w:t>
      </w:r>
      <w:r w:rsidRPr="000D11E6">
        <w:rPr>
          <w:rFonts w:ascii="宋体" w:eastAsia="宋体" w:hAnsi="宋体" w:hint="eastAsia"/>
          <w:noProof w:val="0"/>
          <w:sz w:val="21"/>
          <w:szCs w:val="21"/>
        </w:rPr>
        <w:t>、创建业务后界面包括项目基本信息、预售许可基本信息、预售房屋、要件材料、幢信息、土地证、建设工程规划许可证、建筑工程施工许可证、现场图片、领件信息等内容。其中，项目基本信息、土地证、建设工程规划许可证、建筑工程施工许可证的信息从项目开发手册业务中同步过来，如图所示：</w:t>
      </w:r>
      <w:r w:rsidRPr="000D11E6">
        <w:rPr>
          <w:rFonts w:ascii="宋体" w:eastAsia="宋体" w:hAnsi="宋体"/>
          <w:sz w:val="21"/>
          <w:szCs w:val="21"/>
        </w:rPr>
        <w:drawing>
          <wp:inline distT="0" distB="0" distL="0" distR="0" wp14:anchorId="5EA0DAEF" wp14:editId="5BFBEF05">
            <wp:extent cx="6188710" cy="3463925"/>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188710" cy="3463925"/>
                    </a:xfrm>
                    <a:prstGeom prst="rect">
                      <a:avLst/>
                    </a:prstGeom>
                  </pic:spPr>
                </pic:pic>
              </a:graphicData>
            </a:graphic>
          </wp:inline>
        </w:drawing>
      </w:r>
    </w:p>
    <w:p w14:paraId="7061C8FE" w14:textId="77777777" w:rsidR="00961A28" w:rsidRPr="000D11E6" w:rsidRDefault="00961A28" w:rsidP="00961A28">
      <w:pPr>
        <w:widowControl/>
        <w:jc w:val="left"/>
        <w:rPr>
          <w:rFonts w:ascii="宋体" w:hAnsi="宋体"/>
          <w:noProof/>
          <w:szCs w:val="21"/>
        </w:rPr>
      </w:pPr>
      <w:r w:rsidRPr="000D11E6">
        <w:rPr>
          <w:rFonts w:ascii="宋体" w:hAnsi="宋体" w:hint="eastAsia"/>
          <w:szCs w:val="21"/>
        </w:rPr>
        <w:lastRenderedPageBreak/>
        <w:t>3、查看项目基本信息，</w:t>
      </w:r>
      <w:r w:rsidRPr="000D11E6">
        <w:rPr>
          <w:rFonts w:ascii="宋体" w:hAnsi="宋体"/>
          <w:szCs w:val="21"/>
        </w:rPr>
        <w:t>从项目</w:t>
      </w:r>
      <w:r w:rsidRPr="000D11E6">
        <w:rPr>
          <w:rFonts w:ascii="宋体" w:hAnsi="宋体" w:hint="eastAsia"/>
          <w:szCs w:val="21"/>
        </w:rPr>
        <w:t>开发手册</w:t>
      </w:r>
      <w:r w:rsidRPr="000D11E6">
        <w:rPr>
          <w:rFonts w:ascii="宋体" w:hAnsi="宋体"/>
          <w:szCs w:val="21"/>
        </w:rPr>
        <w:t>业务中自动关联过来，不需要进行填写</w:t>
      </w:r>
      <w:r w:rsidRPr="000D11E6">
        <w:rPr>
          <w:rFonts w:ascii="宋体" w:hAnsi="宋体" w:hint="eastAsia"/>
          <w:szCs w:val="21"/>
        </w:rPr>
        <w:t>，</w:t>
      </w:r>
      <w:r w:rsidRPr="000D11E6">
        <w:rPr>
          <w:rFonts w:ascii="宋体" w:hAnsi="宋体" w:hint="eastAsia"/>
          <w:noProof/>
          <w:szCs w:val="21"/>
        </w:rPr>
        <w:t>如图所示：</w:t>
      </w:r>
      <w:r w:rsidRPr="000D11E6">
        <w:rPr>
          <w:rFonts w:ascii="宋体" w:hAnsi="宋体"/>
          <w:noProof/>
          <w:szCs w:val="21"/>
        </w:rPr>
        <w:drawing>
          <wp:inline distT="0" distB="0" distL="0" distR="0" wp14:anchorId="6B0D77BE" wp14:editId="7EB7A78F">
            <wp:extent cx="6188710" cy="3463925"/>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188710" cy="3463925"/>
                    </a:xfrm>
                    <a:prstGeom prst="rect">
                      <a:avLst/>
                    </a:prstGeom>
                  </pic:spPr>
                </pic:pic>
              </a:graphicData>
            </a:graphic>
          </wp:inline>
        </w:drawing>
      </w:r>
    </w:p>
    <w:p w14:paraId="7268A4D7" w14:textId="77777777" w:rsidR="00961A28" w:rsidRPr="000D11E6" w:rsidRDefault="00961A28" w:rsidP="00961A28">
      <w:pPr>
        <w:widowControl/>
        <w:jc w:val="left"/>
        <w:rPr>
          <w:rFonts w:ascii="宋体" w:hAnsi="宋体"/>
          <w:noProof/>
          <w:szCs w:val="21"/>
        </w:rPr>
      </w:pPr>
      <w:r w:rsidRPr="000D11E6">
        <w:rPr>
          <w:rFonts w:ascii="宋体" w:hAnsi="宋体" w:hint="eastAsia"/>
          <w:noProof/>
          <w:szCs w:val="21"/>
        </w:rPr>
        <w:t>4、录入预售许可基本信息：用户根据实际录入该项目的预售信息。预售许可基本信息包括基本信息、预售信息、共用部分基本情况、土地证预售面积信息、预售资金监管账户、工程进度情况说明、前期物业服务和其他信息等，如图所示：</w:t>
      </w:r>
      <w:r w:rsidRPr="000D11E6">
        <w:rPr>
          <w:rFonts w:ascii="宋体" w:hAnsi="宋体"/>
          <w:noProof/>
          <w:szCs w:val="21"/>
        </w:rPr>
        <w:drawing>
          <wp:inline distT="0" distB="0" distL="0" distR="0" wp14:anchorId="66A41CBF" wp14:editId="40EFB8B5">
            <wp:extent cx="6188710" cy="3463925"/>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6188710" cy="3463925"/>
                    </a:xfrm>
                    <a:prstGeom prst="rect">
                      <a:avLst/>
                    </a:prstGeom>
                  </pic:spPr>
                </pic:pic>
              </a:graphicData>
            </a:graphic>
          </wp:inline>
        </w:drawing>
      </w:r>
      <w:r w:rsidRPr="000D11E6">
        <w:rPr>
          <w:rFonts w:ascii="宋体" w:hAnsi="宋体"/>
          <w:noProof/>
          <w:szCs w:val="21"/>
        </w:rPr>
        <w:lastRenderedPageBreak/>
        <w:drawing>
          <wp:inline distT="0" distB="0" distL="0" distR="0" wp14:anchorId="478DD21E" wp14:editId="26C2A4FD">
            <wp:extent cx="6188710" cy="327914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188710" cy="3279140"/>
                    </a:xfrm>
                    <a:prstGeom prst="rect">
                      <a:avLst/>
                    </a:prstGeom>
                  </pic:spPr>
                </pic:pic>
              </a:graphicData>
            </a:graphic>
          </wp:inline>
        </w:drawing>
      </w:r>
      <w:r w:rsidRPr="000D11E6">
        <w:rPr>
          <w:rFonts w:ascii="宋体" w:hAnsi="宋体"/>
          <w:noProof/>
          <w:szCs w:val="21"/>
        </w:rPr>
        <w:drawing>
          <wp:inline distT="0" distB="0" distL="0" distR="0" wp14:anchorId="14403A75" wp14:editId="7F0F44FC">
            <wp:extent cx="6188710" cy="3335855"/>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189719" cy="3336399"/>
                    </a:xfrm>
                    <a:prstGeom prst="rect">
                      <a:avLst/>
                    </a:prstGeom>
                  </pic:spPr>
                </pic:pic>
              </a:graphicData>
            </a:graphic>
          </wp:inline>
        </w:drawing>
      </w:r>
      <w:r w:rsidRPr="000D11E6">
        <w:rPr>
          <w:rFonts w:ascii="宋体" w:hAnsi="宋体"/>
          <w:noProof/>
          <w:szCs w:val="21"/>
        </w:rPr>
        <w:lastRenderedPageBreak/>
        <w:drawing>
          <wp:inline distT="0" distB="0" distL="0" distR="0" wp14:anchorId="07D67761" wp14:editId="49AE7338">
            <wp:extent cx="6188710" cy="338709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188710" cy="3387090"/>
                    </a:xfrm>
                    <a:prstGeom prst="rect">
                      <a:avLst/>
                    </a:prstGeom>
                  </pic:spPr>
                </pic:pic>
              </a:graphicData>
            </a:graphic>
          </wp:inline>
        </w:drawing>
      </w:r>
    </w:p>
    <w:p w14:paraId="3388D3F4"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szCs w:val="21"/>
        </w:rPr>
        <w:t>1</w:t>
      </w:r>
      <w:r w:rsidRPr="000D11E6">
        <w:rPr>
          <w:rFonts w:ascii="宋体" w:hAnsi="宋体" w:hint="eastAsia"/>
          <w:szCs w:val="21"/>
        </w:rPr>
        <w:t>)</w:t>
      </w:r>
      <w:r w:rsidRPr="000D11E6">
        <w:rPr>
          <w:rFonts w:ascii="宋体" w:hAnsi="宋体"/>
          <w:noProof/>
          <w:szCs w:val="21"/>
        </w:rPr>
        <w:t xml:space="preserve"> </w:t>
      </w:r>
      <w:r w:rsidRPr="000D11E6">
        <w:rPr>
          <w:rFonts w:ascii="宋体" w:hAnsi="宋体" w:hint="eastAsia"/>
          <w:bCs/>
          <w:szCs w:val="21"/>
        </w:rPr>
        <w:t>预售信息中“预售统计”，</w:t>
      </w:r>
      <w:r w:rsidRPr="000D11E6">
        <w:rPr>
          <w:rFonts w:ascii="宋体" w:hAnsi="宋体"/>
          <w:szCs w:val="21"/>
        </w:rPr>
        <w:t>根据预售房屋</w:t>
      </w:r>
      <w:r w:rsidRPr="000D11E6">
        <w:rPr>
          <w:rFonts w:ascii="宋体" w:hAnsi="宋体" w:hint="eastAsia"/>
          <w:szCs w:val="21"/>
        </w:rPr>
        <w:t>是否“可售”进行</w:t>
      </w:r>
      <w:r w:rsidRPr="000D11E6">
        <w:rPr>
          <w:rFonts w:ascii="宋体" w:hAnsi="宋体"/>
          <w:szCs w:val="21"/>
        </w:rPr>
        <w:t>自动统计预售面积、套数等信息</w:t>
      </w:r>
      <w:r w:rsidRPr="000D11E6">
        <w:rPr>
          <w:rFonts w:ascii="宋体" w:hAnsi="宋体" w:hint="eastAsia"/>
          <w:szCs w:val="21"/>
        </w:rPr>
        <w:t>。</w:t>
      </w:r>
      <w:r w:rsidRPr="000D11E6">
        <w:rPr>
          <w:rFonts w:ascii="宋体" w:hAnsi="宋体" w:hint="eastAsia"/>
          <w:bCs/>
          <w:szCs w:val="21"/>
        </w:rPr>
        <w:t>如图所示：</w:t>
      </w:r>
      <w:r w:rsidRPr="000D11E6">
        <w:rPr>
          <w:rFonts w:ascii="宋体" w:hAnsi="宋体"/>
          <w:noProof/>
          <w:szCs w:val="21"/>
        </w:rPr>
        <w:drawing>
          <wp:inline distT="0" distB="0" distL="0" distR="0" wp14:anchorId="448700E9" wp14:editId="0A3AD51F">
            <wp:extent cx="6188710" cy="3463925"/>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6188710" cy="3463925"/>
                    </a:xfrm>
                    <a:prstGeom prst="rect">
                      <a:avLst/>
                    </a:prstGeom>
                  </pic:spPr>
                </pic:pic>
              </a:graphicData>
            </a:graphic>
          </wp:inline>
        </w:drawing>
      </w:r>
    </w:p>
    <w:p w14:paraId="2337F742" w14:textId="77777777" w:rsidR="00961A28" w:rsidRPr="000D11E6" w:rsidRDefault="00961A28" w:rsidP="00961A28">
      <w:pPr>
        <w:spacing w:beforeLines="50" w:before="156" w:afterLines="50" w:after="156" w:line="360" w:lineRule="auto"/>
        <w:ind w:firstLine="480"/>
        <w:jc w:val="left"/>
        <w:rPr>
          <w:rFonts w:ascii="宋体" w:hAnsi="宋体"/>
          <w:noProof/>
          <w:szCs w:val="21"/>
        </w:rPr>
      </w:pPr>
      <w:r w:rsidRPr="000D11E6">
        <w:rPr>
          <w:rFonts w:ascii="宋体" w:hAnsi="宋体"/>
          <w:szCs w:val="21"/>
        </w:rPr>
        <w:t>2</w:t>
      </w:r>
      <w:r w:rsidRPr="000D11E6">
        <w:rPr>
          <w:rFonts w:ascii="宋体" w:hAnsi="宋体" w:hint="eastAsia"/>
          <w:szCs w:val="21"/>
        </w:rPr>
        <w:t>)</w:t>
      </w:r>
      <w:r w:rsidRPr="000D11E6">
        <w:rPr>
          <w:rFonts w:ascii="宋体" w:hAnsi="宋体"/>
          <w:noProof/>
          <w:szCs w:val="21"/>
        </w:rPr>
        <w:t xml:space="preserve"> </w:t>
      </w:r>
      <w:r w:rsidRPr="000D11E6">
        <w:rPr>
          <w:rFonts w:ascii="宋体" w:hAnsi="宋体" w:hint="eastAsia"/>
          <w:noProof/>
          <w:szCs w:val="21"/>
        </w:rPr>
        <w:t>录入</w:t>
      </w:r>
      <w:r w:rsidRPr="000D11E6">
        <w:rPr>
          <w:rFonts w:ascii="宋体" w:hAnsi="宋体" w:hint="eastAsia"/>
          <w:bCs/>
          <w:szCs w:val="21"/>
        </w:rPr>
        <w:t>资金监管账户，“</w:t>
      </w:r>
      <w:r w:rsidRPr="000D11E6">
        <w:rPr>
          <w:rFonts w:ascii="宋体" w:hAnsi="宋体" w:hint="eastAsia"/>
          <w:szCs w:val="21"/>
          <w:u w:val="thick"/>
        </w:rPr>
        <w:t>添加”→“选择”资金监管账户→“确认”，</w:t>
      </w:r>
      <w:r w:rsidRPr="000D11E6">
        <w:rPr>
          <w:rFonts w:ascii="宋体" w:hAnsi="宋体" w:hint="eastAsia"/>
          <w:bCs/>
          <w:szCs w:val="21"/>
        </w:rPr>
        <w:t>如图所示：</w:t>
      </w:r>
      <w:r w:rsidRPr="000D11E6">
        <w:rPr>
          <w:rFonts w:ascii="宋体" w:hAnsi="宋体" w:hint="eastAsia"/>
          <w:noProof/>
          <w:szCs w:val="21"/>
        </w:rPr>
        <w:t xml:space="preserve"> </w:t>
      </w:r>
      <w:r w:rsidRPr="000D11E6">
        <w:rPr>
          <w:rFonts w:ascii="宋体" w:hAnsi="宋体"/>
          <w:noProof/>
          <w:szCs w:val="21"/>
        </w:rPr>
        <w:lastRenderedPageBreak/>
        <w:drawing>
          <wp:inline distT="0" distB="0" distL="0" distR="0" wp14:anchorId="0E0EBE03" wp14:editId="669C31F5">
            <wp:extent cx="6188710" cy="3430270"/>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6188710" cy="3430270"/>
                    </a:xfrm>
                    <a:prstGeom prst="rect">
                      <a:avLst/>
                    </a:prstGeom>
                  </pic:spPr>
                </pic:pic>
              </a:graphicData>
            </a:graphic>
          </wp:inline>
        </w:drawing>
      </w:r>
    </w:p>
    <w:p w14:paraId="35155A9F"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noProof/>
          <w:szCs w:val="21"/>
        </w:rPr>
        <w:t>5</w:t>
      </w:r>
      <w:r w:rsidRPr="000D11E6">
        <w:rPr>
          <w:rFonts w:ascii="宋体" w:hAnsi="宋体" w:hint="eastAsia"/>
          <w:noProof/>
          <w:szCs w:val="21"/>
        </w:rPr>
        <w:t>、导入预售房屋，</w:t>
      </w:r>
      <w:r w:rsidRPr="000D11E6">
        <w:rPr>
          <w:rFonts w:ascii="宋体" w:hAnsi="宋体" w:hint="eastAsia"/>
          <w:bCs/>
          <w:szCs w:val="21"/>
        </w:rPr>
        <w:t>包括添加、刷新、删除、导出房屋价格和导入excel等功能，如图所示：</w:t>
      </w:r>
      <w:r w:rsidRPr="000D11E6">
        <w:rPr>
          <w:rFonts w:ascii="宋体" w:hAnsi="宋体"/>
          <w:noProof/>
          <w:szCs w:val="21"/>
        </w:rPr>
        <w:drawing>
          <wp:inline distT="0" distB="0" distL="0" distR="0" wp14:anchorId="11357F0A" wp14:editId="4C575FD9">
            <wp:extent cx="6188710" cy="3463925"/>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188710" cy="3463925"/>
                    </a:xfrm>
                    <a:prstGeom prst="rect">
                      <a:avLst/>
                    </a:prstGeom>
                  </pic:spPr>
                </pic:pic>
              </a:graphicData>
            </a:graphic>
          </wp:inline>
        </w:drawing>
      </w:r>
    </w:p>
    <w:p w14:paraId="0F424FB8"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bCs/>
          <w:szCs w:val="21"/>
        </w:rPr>
        <w:t>1</w:t>
      </w:r>
      <w:r w:rsidRPr="000D11E6">
        <w:rPr>
          <w:rFonts w:ascii="宋体" w:hAnsi="宋体" w:hint="eastAsia"/>
          <w:bCs/>
          <w:szCs w:val="21"/>
        </w:rPr>
        <w:t>)</w:t>
      </w:r>
      <w:r w:rsidRPr="000D11E6">
        <w:rPr>
          <w:rFonts w:ascii="宋体" w:hAnsi="宋体"/>
          <w:bCs/>
          <w:szCs w:val="21"/>
        </w:rPr>
        <w:t xml:space="preserve"> </w:t>
      </w:r>
      <w:r w:rsidRPr="000D11E6">
        <w:rPr>
          <w:rFonts w:ascii="宋体" w:hAnsi="宋体" w:hint="eastAsia"/>
          <w:bCs/>
          <w:szCs w:val="21"/>
        </w:rPr>
        <w:t>“添加”预售房屋，弹出选择房屋窗口，此处可进行导入楼盘和刷新的操作，如图所示：</w:t>
      </w:r>
      <w:r w:rsidRPr="000D11E6">
        <w:rPr>
          <w:rFonts w:ascii="宋体" w:hAnsi="宋体"/>
          <w:noProof/>
          <w:szCs w:val="21"/>
        </w:rPr>
        <w:lastRenderedPageBreak/>
        <w:drawing>
          <wp:inline distT="0" distB="0" distL="0" distR="0" wp14:anchorId="4F04F108" wp14:editId="0B9F9AA6">
            <wp:extent cx="6188710" cy="3463925"/>
            <wp:effectExtent l="0" t="0" r="0"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6188710" cy="3463925"/>
                    </a:xfrm>
                    <a:prstGeom prst="rect">
                      <a:avLst/>
                    </a:prstGeom>
                  </pic:spPr>
                </pic:pic>
              </a:graphicData>
            </a:graphic>
          </wp:inline>
        </w:drawing>
      </w:r>
      <w:r w:rsidRPr="000D11E6">
        <w:rPr>
          <w:rFonts w:ascii="宋体" w:hAnsi="宋体" w:hint="eastAsia"/>
          <w:bCs/>
          <w:szCs w:val="21"/>
        </w:rPr>
        <w:t xml:space="preserve"> </w:t>
      </w:r>
      <w:r w:rsidRPr="000D11E6">
        <w:rPr>
          <w:rFonts w:ascii="宋体" w:hAnsi="宋体"/>
          <w:bCs/>
          <w:szCs w:val="21"/>
        </w:rPr>
        <w:t xml:space="preserve"> </w:t>
      </w:r>
    </w:p>
    <w:p w14:paraId="7DF90408" w14:textId="77777777" w:rsidR="00961A28" w:rsidRPr="000D11E6" w:rsidRDefault="00961A28" w:rsidP="00961A28">
      <w:pPr>
        <w:spacing w:beforeLines="50" w:before="156" w:afterLines="50" w:after="156" w:line="360" w:lineRule="auto"/>
        <w:ind w:firstLine="480"/>
        <w:jc w:val="left"/>
        <w:rPr>
          <w:rFonts w:ascii="宋体" w:hAnsi="宋体"/>
          <w:szCs w:val="21"/>
        </w:rPr>
      </w:pPr>
      <w:r w:rsidRPr="000D11E6">
        <w:rPr>
          <w:rFonts w:ascii="宋体" w:hAnsi="宋体"/>
          <w:bCs/>
          <w:szCs w:val="21"/>
        </w:rPr>
        <w:t>2</w:t>
      </w:r>
      <w:r w:rsidRPr="000D11E6">
        <w:rPr>
          <w:rFonts w:ascii="宋体" w:hAnsi="宋体" w:hint="eastAsia"/>
          <w:bCs/>
          <w:szCs w:val="21"/>
        </w:rPr>
        <w:t>)</w:t>
      </w:r>
      <w:r w:rsidRPr="000D11E6">
        <w:rPr>
          <w:rFonts w:ascii="宋体" w:hAnsi="宋体"/>
          <w:bCs/>
          <w:szCs w:val="21"/>
        </w:rPr>
        <w:t xml:space="preserve"> </w:t>
      </w:r>
      <w:r w:rsidRPr="000D11E6">
        <w:rPr>
          <w:rFonts w:ascii="宋体" w:hAnsi="宋体" w:hint="eastAsia"/>
          <w:bCs/>
          <w:szCs w:val="21"/>
        </w:rPr>
        <w:t>导入楼盘，“</w:t>
      </w:r>
      <w:r w:rsidRPr="000D11E6">
        <w:rPr>
          <w:rFonts w:ascii="宋体" w:hAnsi="宋体" w:hint="eastAsia"/>
          <w:szCs w:val="21"/>
          <w:u w:val="thick"/>
        </w:rPr>
        <w:t>导入楼盘”→选择需要导入的幢→导入，</w:t>
      </w:r>
      <w:r w:rsidRPr="000D11E6">
        <w:rPr>
          <w:rFonts w:ascii="宋体" w:hAnsi="宋体" w:hint="eastAsia"/>
          <w:bCs/>
          <w:szCs w:val="21"/>
        </w:rPr>
        <w:t>如图所示：</w:t>
      </w:r>
      <w:r w:rsidRPr="000D11E6">
        <w:rPr>
          <w:rFonts w:ascii="宋体" w:hAnsi="宋体"/>
          <w:noProof/>
          <w:szCs w:val="21"/>
        </w:rPr>
        <w:drawing>
          <wp:inline distT="0" distB="0" distL="0" distR="0" wp14:anchorId="04FC8483" wp14:editId="66743D86">
            <wp:extent cx="6188710" cy="3430270"/>
            <wp:effectExtent l="0" t="0" r="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188710" cy="3430270"/>
                    </a:xfrm>
                    <a:prstGeom prst="rect">
                      <a:avLst/>
                    </a:prstGeom>
                  </pic:spPr>
                </pic:pic>
              </a:graphicData>
            </a:graphic>
          </wp:inline>
        </w:drawing>
      </w:r>
    </w:p>
    <w:p w14:paraId="551C9DF7" w14:textId="77777777" w:rsidR="00961A28" w:rsidRPr="000D11E6" w:rsidRDefault="00961A28" w:rsidP="00961A28">
      <w:pPr>
        <w:spacing w:beforeLines="50" w:before="156" w:afterLines="50" w:after="156" w:line="360" w:lineRule="auto"/>
        <w:ind w:firstLine="480"/>
        <w:jc w:val="left"/>
        <w:rPr>
          <w:rFonts w:ascii="宋体" w:hAnsi="宋体"/>
          <w:bCs/>
          <w:szCs w:val="21"/>
        </w:rPr>
      </w:pPr>
      <w:r w:rsidRPr="000D11E6">
        <w:rPr>
          <w:rFonts w:ascii="宋体" w:hAnsi="宋体"/>
          <w:bCs/>
          <w:szCs w:val="21"/>
        </w:rPr>
        <w:t>3</w:t>
      </w:r>
      <w:r w:rsidRPr="000D11E6">
        <w:rPr>
          <w:rFonts w:ascii="宋体" w:hAnsi="宋体" w:hint="eastAsia"/>
          <w:bCs/>
          <w:szCs w:val="21"/>
        </w:rPr>
        <w:t>)</w:t>
      </w:r>
      <w:r w:rsidRPr="000D11E6">
        <w:rPr>
          <w:rFonts w:ascii="宋体" w:hAnsi="宋体"/>
          <w:bCs/>
          <w:szCs w:val="21"/>
        </w:rPr>
        <w:t xml:space="preserve"> </w:t>
      </w:r>
      <w:r w:rsidRPr="000D11E6">
        <w:rPr>
          <w:rFonts w:ascii="宋体" w:hAnsi="宋体" w:hint="eastAsia"/>
          <w:bCs/>
          <w:szCs w:val="21"/>
        </w:rPr>
        <w:t>添加预售房屋，</w:t>
      </w:r>
      <w:r w:rsidRPr="000D11E6">
        <w:rPr>
          <w:rFonts w:ascii="宋体" w:hAnsi="宋体" w:hint="eastAsia"/>
          <w:szCs w:val="21"/>
          <w:u w:val="thick"/>
        </w:rPr>
        <w:t>选择需要添加的房屋→确定，</w:t>
      </w:r>
      <w:r w:rsidRPr="000D11E6">
        <w:rPr>
          <w:rFonts w:ascii="宋体" w:hAnsi="宋体" w:hint="eastAsia"/>
          <w:bCs/>
          <w:szCs w:val="21"/>
        </w:rPr>
        <w:t>亦可通过“全选”，</w:t>
      </w:r>
      <w:r w:rsidRPr="000D11E6">
        <w:rPr>
          <w:rFonts w:ascii="宋体" w:hAnsi="宋体"/>
          <w:bCs/>
          <w:szCs w:val="21"/>
        </w:rPr>
        <w:t>将</w:t>
      </w:r>
      <w:r w:rsidRPr="000D11E6">
        <w:rPr>
          <w:rFonts w:ascii="宋体" w:hAnsi="宋体" w:hint="eastAsia"/>
          <w:bCs/>
          <w:szCs w:val="21"/>
        </w:rPr>
        <w:t>该</w:t>
      </w:r>
      <w:r w:rsidRPr="000D11E6">
        <w:rPr>
          <w:rFonts w:ascii="宋体" w:hAnsi="宋体"/>
          <w:bCs/>
          <w:szCs w:val="21"/>
        </w:rPr>
        <w:t>幢房屋添加到预售房屋</w:t>
      </w:r>
      <w:r w:rsidRPr="000D11E6">
        <w:rPr>
          <w:rFonts w:ascii="宋体" w:hAnsi="宋体" w:hint="eastAsia"/>
          <w:bCs/>
          <w:szCs w:val="21"/>
        </w:rPr>
        <w:t>列表</w:t>
      </w:r>
      <w:r w:rsidRPr="000D11E6">
        <w:rPr>
          <w:rFonts w:ascii="宋体" w:hAnsi="宋体"/>
          <w:bCs/>
          <w:szCs w:val="21"/>
        </w:rPr>
        <w:t>中</w:t>
      </w:r>
      <w:r w:rsidRPr="000D11E6">
        <w:rPr>
          <w:rFonts w:ascii="宋体" w:hAnsi="宋体" w:hint="eastAsia"/>
          <w:bCs/>
          <w:szCs w:val="21"/>
        </w:rPr>
        <w:t>，如图所示：</w:t>
      </w:r>
      <w:r w:rsidRPr="000D11E6">
        <w:rPr>
          <w:rFonts w:ascii="宋体" w:hAnsi="宋体"/>
          <w:noProof/>
          <w:szCs w:val="21"/>
        </w:rPr>
        <w:lastRenderedPageBreak/>
        <w:drawing>
          <wp:inline distT="0" distB="0" distL="0" distR="0" wp14:anchorId="146936C4" wp14:editId="2366C510">
            <wp:extent cx="6188710" cy="3463925"/>
            <wp:effectExtent l="0" t="0" r="0"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6188710" cy="3463925"/>
                    </a:xfrm>
                    <a:prstGeom prst="rect">
                      <a:avLst/>
                    </a:prstGeom>
                  </pic:spPr>
                </pic:pic>
              </a:graphicData>
            </a:graphic>
          </wp:inline>
        </w:drawing>
      </w:r>
    </w:p>
    <w:p w14:paraId="45E4FEB2" w14:textId="77777777" w:rsidR="00961A28" w:rsidRPr="000D11E6" w:rsidRDefault="00961A28" w:rsidP="00961A28">
      <w:pPr>
        <w:spacing w:beforeLines="50" w:before="156" w:afterLines="50" w:after="156" w:line="360" w:lineRule="auto"/>
        <w:ind w:firstLine="480"/>
        <w:jc w:val="left"/>
        <w:rPr>
          <w:rFonts w:ascii="宋体" w:hAnsi="宋体"/>
          <w:szCs w:val="21"/>
        </w:rPr>
      </w:pPr>
      <w:r w:rsidRPr="000D11E6">
        <w:rPr>
          <w:rFonts w:ascii="宋体" w:hAnsi="宋体"/>
          <w:bCs/>
          <w:szCs w:val="21"/>
        </w:rPr>
        <w:t>4</w:t>
      </w:r>
      <w:r w:rsidRPr="000D11E6">
        <w:rPr>
          <w:rFonts w:ascii="宋体" w:hAnsi="宋体" w:hint="eastAsia"/>
          <w:bCs/>
          <w:szCs w:val="21"/>
        </w:rPr>
        <w:t>)</w:t>
      </w:r>
      <w:r w:rsidRPr="000D11E6">
        <w:rPr>
          <w:rFonts w:ascii="宋体" w:hAnsi="宋体"/>
          <w:bCs/>
          <w:szCs w:val="21"/>
        </w:rPr>
        <w:t xml:space="preserve"> </w:t>
      </w:r>
      <w:r w:rsidRPr="000D11E6">
        <w:rPr>
          <w:rFonts w:ascii="宋体" w:hAnsi="宋体" w:hint="eastAsia"/>
          <w:bCs/>
          <w:szCs w:val="21"/>
        </w:rPr>
        <w:t>添加预售房屋后，需点击“房号”</w:t>
      </w:r>
      <w:r w:rsidRPr="000D11E6">
        <w:rPr>
          <w:rFonts w:ascii="宋体" w:hAnsi="宋体"/>
          <w:szCs w:val="21"/>
        </w:rPr>
        <w:t>完善房屋的基本信息</w:t>
      </w:r>
      <w:r w:rsidRPr="000D11E6">
        <w:rPr>
          <w:rFonts w:ascii="宋体" w:hAnsi="宋体" w:hint="eastAsia"/>
          <w:szCs w:val="21"/>
        </w:rPr>
        <w:t>，如图所示：</w:t>
      </w:r>
      <w:r w:rsidRPr="000D11E6">
        <w:rPr>
          <w:rFonts w:ascii="宋体" w:hAnsi="宋体"/>
          <w:noProof/>
          <w:szCs w:val="21"/>
        </w:rPr>
        <w:drawing>
          <wp:inline distT="0" distB="0" distL="0" distR="0" wp14:anchorId="38A2B1B5" wp14:editId="54883DC0">
            <wp:extent cx="6188710" cy="3463925"/>
            <wp:effectExtent l="0" t="0" r="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188710" cy="3463925"/>
                    </a:xfrm>
                    <a:prstGeom prst="rect">
                      <a:avLst/>
                    </a:prstGeom>
                  </pic:spPr>
                </pic:pic>
              </a:graphicData>
            </a:graphic>
          </wp:inline>
        </w:drawing>
      </w:r>
    </w:p>
    <w:p w14:paraId="7D0BD711" w14:textId="77777777" w:rsidR="00961A28" w:rsidRPr="000D11E6" w:rsidRDefault="00961A28" w:rsidP="00961A28">
      <w:pPr>
        <w:spacing w:beforeLines="50" w:before="156" w:afterLines="50" w:after="156" w:line="360" w:lineRule="auto"/>
        <w:ind w:firstLine="480"/>
        <w:jc w:val="left"/>
        <w:rPr>
          <w:rFonts w:ascii="宋体" w:hAnsi="宋体"/>
          <w:noProof/>
          <w:szCs w:val="21"/>
        </w:rPr>
      </w:pPr>
      <w:r w:rsidRPr="000D11E6">
        <w:rPr>
          <w:rFonts w:ascii="宋体" w:hAnsi="宋体"/>
          <w:szCs w:val="21"/>
        </w:rPr>
        <w:t>5</w:t>
      </w:r>
      <w:r w:rsidRPr="000D11E6">
        <w:rPr>
          <w:rFonts w:ascii="宋体" w:hAnsi="宋体" w:hint="eastAsia"/>
          <w:bCs/>
          <w:szCs w:val="21"/>
        </w:rPr>
        <w:t>)</w:t>
      </w:r>
      <w:r w:rsidRPr="000D11E6">
        <w:rPr>
          <w:rFonts w:ascii="宋体" w:hAnsi="宋体" w:hint="eastAsia"/>
          <w:noProof/>
          <w:szCs w:val="21"/>
        </w:rPr>
        <w:t>录入预售</w:t>
      </w:r>
      <w:r w:rsidRPr="000D11E6">
        <w:rPr>
          <w:rFonts w:ascii="宋体" w:hAnsi="宋体" w:hint="eastAsia"/>
          <w:bCs/>
          <w:szCs w:val="21"/>
        </w:rPr>
        <w:t>房屋</w:t>
      </w:r>
      <w:r w:rsidRPr="000D11E6">
        <w:rPr>
          <w:rFonts w:ascii="宋体" w:hAnsi="宋体" w:hint="eastAsia"/>
          <w:noProof/>
          <w:szCs w:val="21"/>
        </w:rPr>
        <w:t>基本信息：用户根据实际录入该预售</w:t>
      </w:r>
      <w:r w:rsidRPr="000D11E6">
        <w:rPr>
          <w:rFonts w:ascii="宋体" w:hAnsi="宋体" w:hint="eastAsia"/>
          <w:bCs/>
          <w:szCs w:val="21"/>
        </w:rPr>
        <w:t>房屋的</w:t>
      </w:r>
      <w:r w:rsidRPr="000D11E6">
        <w:rPr>
          <w:rFonts w:ascii="宋体" w:hAnsi="宋体" w:hint="eastAsia"/>
          <w:noProof/>
          <w:szCs w:val="21"/>
        </w:rPr>
        <w:t>基本信息。房屋信息包括基本信息和销售信息等，如图所示：</w:t>
      </w:r>
      <w:r w:rsidRPr="000D11E6">
        <w:rPr>
          <w:rFonts w:ascii="宋体" w:hAnsi="宋体"/>
          <w:noProof/>
          <w:szCs w:val="21"/>
        </w:rPr>
        <w:lastRenderedPageBreak/>
        <w:drawing>
          <wp:inline distT="0" distB="0" distL="0" distR="0" wp14:anchorId="09B5D628" wp14:editId="1FE5631F">
            <wp:extent cx="6188710" cy="3265805"/>
            <wp:effectExtent l="0" t="0" r="0" b="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188710" cy="3265805"/>
                    </a:xfrm>
                    <a:prstGeom prst="rect">
                      <a:avLst/>
                    </a:prstGeom>
                  </pic:spPr>
                </pic:pic>
              </a:graphicData>
            </a:graphic>
          </wp:inline>
        </w:drawing>
      </w:r>
      <w:r w:rsidRPr="000D11E6">
        <w:rPr>
          <w:rFonts w:ascii="宋体" w:hAnsi="宋体"/>
          <w:noProof/>
          <w:szCs w:val="21"/>
        </w:rPr>
        <w:drawing>
          <wp:inline distT="0" distB="0" distL="0" distR="0" wp14:anchorId="3E1864A5" wp14:editId="48D9D340">
            <wp:extent cx="6188710" cy="1315085"/>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6188710" cy="1315085"/>
                    </a:xfrm>
                    <a:prstGeom prst="rect">
                      <a:avLst/>
                    </a:prstGeom>
                  </pic:spPr>
                </pic:pic>
              </a:graphicData>
            </a:graphic>
          </wp:inline>
        </w:drawing>
      </w:r>
    </w:p>
    <w:p w14:paraId="4A46904D" w14:textId="77777777" w:rsidR="00961A28" w:rsidRPr="000D11E6" w:rsidRDefault="00961A28" w:rsidP="00961A28">
      <w:pPr>
        <w:spacing w:beforeLines="50" w:before="156" w:afterLines="50" w:after="156" w:line="360" w:lineRule="auto"/>
        <w:jc w:val="left"/>
        <w:rPr>
          <w:rFonts w:ascii="宋体" w:hAnsi="宋体"/>
          <w:noProof/>
          <w:szCs w:val="21"/>
        </w:rPr>
      </w:pPr>
      <w:r w:rsidRPr="005E2D85">
        <w:rPr>
          <w:rFonts w:ascii="宋体" w:hAnsi="宋体" w:hint="eastAsia"/>
          <w:noProof/>
          <w:szCs w:val="21"/>
          <w:highlight w:val="yellow"/>
        </w:rPr>
        <w:t>注意：选择</w:t>
      </w:r>
      <w:r w:rsidRPr="005E2D85">
        <w:rPr>
          <w:rFonts w:ascii="宋体" w:hAnsi="宋体"/>
          <w:color w:val="212529"/>
          <w:szCs w:val="21"/>
          <w:highlight w:val="yellow"/>
          <w:shd w:val="clear" w:color="auto" w:fill="FFFFFF"/>
        </w:rPr>
        <w:t>土地证号</w:t>
      </w:r>
      <w:r w:rsidRPr="005E2D85">
        <w:rPr>
          <w:rFonts w:ascii="宋体" w:hAnsi="宋体" w:hint="eastAsia"/>
          <w:color w:val="212529"/>
          <w:szCs w:val="21"/>
          <w:highlight w:val="yellow"/>
          <w:shd w:val="clear" w:color="auto" w:fill="FFFFFF"/>
        </w:rPr>
        <w:t>，需先在“土地证”关联幢。</w:t>
      </w:r>
    </w:p>
    <w:p w14:paraId="101AADD2" w14:textId="77777777" w:rsidR="00961A28" w:rsidRPr="000D11E6" w:rsidRDefault="00961A28" w:rsidP="00961A28">
      <w:pPr>
        <w:spacing w:beforeLines="50" w:before="156" w:afterLines="50" w:after="156" w:line="360" w:lineRule="auto"/>
        <w:ind w:firstLine="480"/>
        <w:jc w:val="left"/>
        <w:rPr>
          <w:rFonts w:ascii="宋体" w:hAnsi="宋体"/>
          <w:noProof/>
          <w:szCs w:val="21"/>
        </w:rPr>
      </w:pPr>
      <w:r w:rsidRPr="000D11E6">
        <w:rPr>
          <w:rFonts w:ascii="宋体" w:hAnsi="宋体"/>
          <w:szCs w:val="21"/>
        </w:rPr>
        <w:t>6</w:t>
      </w:r>
      <w:r w:rsidRPr="000D11E6">
        <w:rPr>
          <w:rFonts w:ascii="宋体" w:hAnsi="宋体" w:hint="eastAsia"/>
          <w:bCs/>
          <w:szCs w:val="21"/>
        </w:rPr>
        <w:t>)</w:t>
      </w:r>
      <w:r w:rsidRPr="000D11E6">
        <w:rPr>
          <w:rFonts w:ascii="宋体" w:hAnsi="宋体" w:hint="eastAsia"/>
          <w:noProof/>
          <w:szCs w:val="21"/>
        </w:rPr>
        <w:t xml:space="preserve"> “属性复制”</w:t>
      </w:r>
      <w:r w:rsidRPr="000D11E6">
        <w:rPr>
          <w:rFonts w:ascii="宋体" w:hAnsi="宋体"/>
          <w:szCs w:val="21"/>
        </w:rPr>
        <w:t>批量进行房屋信息修改</w:t>
      </w:r>
      <w:r w:rsidRPr="000D11E6">
        <w:rPr>
          <w:rFonts w:ascii="宋体" w:hAnsi="宋体" w:hint="eastAsia"/>
          <w:szCs w:val="21"/>
        </w:rPr>
        <w:t>，</w:t>
      </w:r>
      <w:r w:rsidRPr="000D11E6">
        <w:rPr>
          <w:rFonts w:ascii="宋体" w:hAnsi="宋体" w:hint="eastAsia"/>
          <w:szCs w:val="21"/>
          <w:u w:val="thick"/>
        </w:rPr>
        <w:t>选择属性→选择需要复制属性的房屋→确认，</w:t>
      </w:r>
      <w:r w:rsidRPr="000D11E6">
        <w:rPr>
          <w:rFonts w:ascii="宋体" w:hAnsi="宋体" w:hint="eastAsia"/>
          <w:noProof/>
          <w:szCs w:val="21"/>
        </w:rPr>
        <w:t>如图所示：</w:t>
      </w:r>
      <w:r w:rsidRPr="000D11E6">
        <w:rPr>
          <w:rFonts w:ascii="宋体" w:hAnsi="宋体"/>
          <w:noProof/>
          <w:szCs w:val="21"/>
        </w:rPr>
        <w:lastRenderedPageBreak/>
        <w:drawing>
          <wp:inline distT="0" distB="0" distL="0" distR="0" wp14:anchorId="678A18C3" wp14:editId="37E4DADD">
            <wp:extent cx="6188710" cy="3598545"/>
            <wp:effectExtent l="0" t="0" r="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6188710" cy="3598545"/>
                    </a:xfrm>
                    <a:prstGeom prst="rect">
                      <a:avLst/>
                    </a:prstGeom>
                  </pic:spPr>
                </pic:pic>
              </a:graphicData>
            </a:graphic>
          </wp:inline>
        </w:drawing>
      </w:r>
      <w:r w:rsidRPr="000D11E6">
        <w:rPr>
          <w:rFonts w:ascii="宋体" w:hAnsi="宋体"/>
          <w:noProof/>
          <w:szCs w:val="21"/>
        </w:rPr>
        <w:drawing>
          <wp:inline distT="0" distB="0" distL="0" distR="0" wp14:anchorId="61AD2AF2" wp14:editId="4B557DE0">
            <wp:extent cx="6188710" cy="3463925"/>
            <wp:effectExtent l="0" t="0" r="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6188710" cy="3463925"/>
                    </a:xfrm>
                    <a:prstGeom prst="rect">
                      <a:avLst/>
                    </a:prstGeom>
                  </pic:spPr>
                </pic:pic>
              </a:graphicData>
            </a:graphic>
          </wp:inline>
        </w:drawing>
      </w:r>
      <w:r w:rsidRPr="000D11E6">
        <w:rPr>
          <w:rFonts w:ascii="宋体" w:hAnsi="宋体"/>
          <w:noProof/>
          <w:szCs w:val="21"/>
        </w:rPr>
        <w:lastRenderedPageBreak/>
        <w:drawing>
          <wp:inline distT="0" distB="0" distL="0" distR="0" wp14:anchorId="29CACCCC" wp14:editId="641F8074">
            <wp:extent cx="6188710" cy="3463925"/>
            <wp:effectExtent l="0" t="0" r="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6188710" cy="3463925"/>
                    </a:xfrm>
                    <a:prstGeom prst="rect">
                      <a:avLst/>
                    </a:prstGeom>
                  </pic:spPr>
                </pic:pic>
              </a:graphicData>
            </a:graphic>
          </wp:inline>
        </w:drawing>
      </w:r>
    </w:p>
    <w:p w14:paraId="6A8B0E94" w14:textId="77777777" w:rsidR="00961A28" w:rsidRPr="000D11E6" w:rsidRDefault="00961A28" w:rsidP="00961A28">
      <w:pPr>
        <w:spacing w:beforeLines="50" w:before="156" w:afterLines="50" w:after="156" w:line="360" w:lineRule="auto"/>
        <w:ind w:firstLine="480"/>
        <w:jc w:val="left"/>
        <w:rPr>
          <w:rFonts w:ascii="宋体" w:hAnsi="宋体"/>
          <w:noProof/>
          <w:szCs w:val="21"/>
        </w:rPr>
      </w:pPr>
      <w:r w:rsidRPr="000D11E6">
        <w:rPr>
          <w:rFonts w:ascii="宋体" w:hAnsi="宋体"/>
          <w:szCs w:val="21"/>
        </w:rPr>
        <w:t>7</w:t>
      </w:r>
      <w:r w:rsidRPr="000D11E6">
        <w:rPr>
          <w:rFonts w:ascii="宋体" w:hAnsi="宋体" w:hint="eastAsia"/>
          <w:bCs/>
          <w:szCs w:val="21"/>
        </w:rPr>
        <w:t>)导出房屋价格</w:t>
      </w:r>
      <w:r w:rsidRPr="000D11E6">
        <w:rPr>
          <w:rFonts w:ascii="宋体" w:hAnsi="宋体" w:hint="eastAsia"/>
          <w:szCs w:val="21"/>
        </w:rPr>
        <w:t>，需录入</w:t>
      </w:r>
      <w:r w:rsidRPr="000D11E6">
        <w:rPr>
          <w:rFonts w:ascii="宋体" w:hAnsi="宋体" w:hint="eastAsia"/>
          <w:noProof/>
          <w:szCs w:val="21"/>
        </w:rPr>
        <w:t>房屋总价、优惠折扣及其条件和备注等内容，</w:t>
      </w:r>
      <w:r w:rsidRPr="000D11E6">
        <w:rPr>
          <w:rFonts w:ascii="宋体" w:hAnsi="宋体" w:hint="eastAsia"/>
          <w:szCs w:val="21"/>
          <w:u w:val="thick"/>
        </w:rPr>
        <w:t>“导出房屋价格”→录入信息→保存，</w:t>
      </w:r>
      <w:r w:rsidRPr="000D11E6">
        <w:rPr>
          <w:rFonts w:ascii="宋体" w:hAnsi="宋体" w:hint="eastAsia"/>
          <w:noProof/>
          <w:szCs w:val="21"/>
        </w:rPr>
        <w:t>如图所示：</w:t>
      </w:r>
      <w:r w:rsidRPr="000D11E6">
        <w:rPr>
          <w:rFonts w:ascii="宋体" w:hAnsi="宋体"/>
          <w:noProof/>
          <w:szCs w:val="21"/>
        </w:rPr>
        <w:drawing>
          <wp:inline distT="0" distB="0" distL="0" distR="0" wp14:anchorId="278FD3E2" wp14:editId="53C05499">
            <wp:extent cx="6188710" cy="3463925"/>
            <wp:effectExtent l="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6188710" cy="3463925"/>
                    </a:xfrm>
                    <a:prstGeom prst="rect">
                      <a:avLst/>
                    </a:prstGeom>
                  </pic:spPr>
                </pic:pic>
              </a:graphicData>
            </a:graphic>
          </wp:inline>
        </w:drawing>
      </w:r>
      <w:r w:rsidRPr="000D11E6">
        <w:rPr>
          <w:rFonts w:ascii="宋体" w:hAnsi="宋体"/>
          <w:noProof/>
          <w:szCs w:val="21"/>
        </w:rPr>
        <w:lastRenderedPageBreak/>
        <w:drawing>
          <wp:inline distT="0" distB="0" distL="0" distR="0" wp14:anchorId="147A6713" wp14:editId="36D0F030">
            <wp:extent cx="6188710" cy="2896235"/>
            <wp:effectExtent l="0" t="0" r="0"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6188710" cy="2896235"/>
                    </a:xfrm>
                    <a:prstGeom prst="rect">
                      <a:avLst/>
                    </a:prstGeom>
                  </pic:spPr>
                </pic:pic>
              </a:graphicData>
            </a:graphic>
          </wp:inline>
        </w:drawing>
      </w:r>
    </w:p>
    <w:p w14:paraId="73BB33EE" w14:textId="77777777" w:rsidR="00961A28" w:rsidRPr="000D11E6" w:rsidRDefault="00961A28" w:rsidP="00961A28">
      <w:pPr>
        <w:spacing w:beforeLines="50" w:before="156" w:afterLines="50" w:after="156" w:line="360" w:lineRule="auto"/>
        <w:ind w:firstLine="480"/>
        <w:jc w:val="left"/>
        <w:rPr>
          <w:rFonts w:ascii="宋体" w:hAnsi="宋体"/>
          <w:noProof/>
          <w:szCs w:val="21"/>
        </w:rPr>
      </w:pPr>
      <w:r w:rsidRPr="000D11E6">
        <w:rPr>
          <w:rFonts w:ascii="宋体" w:hAnsi="宋体"/>
          <w:szCs w:val="21"/>
        </w:rPr>
        <w:t>8</w:t>
      </w:r>
      <w:r w:rsidRPr="000D11E6">
        <w:rPr>
          <w:rFonts w:ascii="宋体" w:hAnsi="宋体" w:hint="eastAsia"/>
          <w:bCs/>
          <w:szCs w:val="21"/>
        </w:rPr>
        <w:t>)导入excel</w:t>
      </w:r>
      <w:r w:rsidRPr="000D11E6">
        <w:rPr>
          <w:rFonts w:ascii="宋体" w:hAnsi="宋体" w:hint="eastAsia"/>
          <w:szCs w:val="21"/>
        </w:rPr>
        <w:t>，将录入的信息导到预售房屋列表中</w:t>
      </w:r>
      <w:r w:rsidRPr="000D11E6">
        <w:rPr>
          <w:rFonts w:ascii="宋体" w:hAnsi="宋体" w:hint="eastAsia"/>
          <w:noProof/>
          <w:szCs w:val="21"/>
        </w:rPr>
        <w:t>，</w:t>
      </w:r>
      <w:r w:rsidRPr="000D11E6">
        <w:rPr>
          <w:rFonts w:ascii="宋体" w:hAnsi="宋体" w:hint="eastAsia"/>
          <w:szCs w:val="21"/>
          <w:u w:val="thick"/>
        </w:rPr>
        <w:t>“导入excel”→点击“选择文件”→选择相关的文件→打开→确定，</w:t>
      </w:r>
      <w:r w:rsidRPr="000D11E6">
        <w:rPr>
          <w:rFonts w:ascii="宋体" w:hAnsi="宋体" w:hint="eastAsia"/>
          <w:noProof/>
          <w:szCs w:val="21"/>
        </w:rPr>
        <w:t>如图所示：</w:t>
      </w:r>
      <w:r w:rsidRPr="000D11E6">
        <w:rPr>
          <w:rFonts w:ascii="宋体" w:hAnsi="宋体"/>
          <w:noProof/>
          <w:szCs w:val="21"/>
        </w:rPr>
        <w:drawing>
          <wp:inline distT="0" distB="0" distL="0" distR="0" wp14:anchorId="089B2254" wp14:editId="4280AF88">
            <wp:extent cx="6188710" cy="3461385"/>
            <wp:effectExtent l="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6188710" cy="3461385"/>
                    </a:xfrm>
                    <a:prstGeom prst="rect">
                      <a:avLst/>
                    </a:prstGeom>
                  </pic:spPr>
                </pic:pic>
              </a:graphicData>
            </a:graphic>
          </wp:inline>
        </w:drawing>
      </w:r>
    </w:p>
    <w:p w14:paraId="6FC42E70"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szCs w:val="21"/>
        </w:rPr>
        <w:t>6、上传要件材料（操作同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-要件材料）</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5DDAC507" wp14:editId="2CC58878">
            <wp:extent cx="6188710" cy="3463925"/>
            <wp:effectExtent l="0" t="0" r="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6188710" cy="3463925"/>
                    </a:xfrm>
                    <a:prstGeom prst="rect">
                      <a:avLst/>
                    </a:prstGeom>
                  </pic:spPr>
                </pic:pic>
              </a:graphicData>
            </a:graphic>
          </wp:inline>
        </w:drawing>
      </w:r>
    </w:p>
    <w:p w14:paraId="54367DFD" w14:textId="77777777" w:rsidR="00961A28" w:rsidRPr="000D11E6" w:rsidRDefault="00961A28" w:rsidP="00961A28">
      <w:pPr>
        <w:spacing w:beforeLines="50" w:before="156" w:afterLines="50" w:after="156" w:line="360" w:lineRule="auto"/>
        <w:jc w:val="left"/>
        <w:rPr>
          <w:rFonts w:ascii="宋体" w:hAnsi="宋体"/>
          <w:noProof/>
          <w:szCs w:val="21"/>
        </w:rPr>
      </w:pPr>
      <w:r w:rsidRPr="000D11E6">
        <w:rPr>
          <w:rFonts w:ascii="宋体" w:hAnsi="宋体"/>
          <w:szCs w:val="21"/>
        </w:rPr>
        <w:t>7、</w:t>
      </w:r>
      <w:r w:rsidRPr="000D11E6">
        <w:rPr>
          <w:rFonts w:ascii="宋体" w:hAnsi="宋体" w:hint="eastAsia"/>
          <w:szCs w:val="21"/>
        </w:rPr>
        <w:t>导入幢信息</w:t>
      </w:r>
      <w:r w:rsidRPr="000D11E6">
        <w:rPr>
          <w:rFonts w:ascii="宋体" w:hAnsi="宋体"/>
          <w:szCs w:val="21"/>
        </w:rPr>
        <w:t>（操作同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幢信息</w:t>
      </w:r>
      <w:r w:rsidRPr="000D11E6">
        <w:rPr>
          <w:rFonts w:ascii="宋体" w:hAnsi="宋体"/>
          <w:szCs w:val="21"/>
        </w:rPr>
        <w:t>）</w:t>
      </w:r>
      <w:r w:rsidRPr="000D11E6">
        <w:rPr>
          <w:rFonts w:ascii="宋体" w:hAnsi="宋体" w:hint="eastAsia"/>
          <w:szCs w:val="21"/>
        </w:rPr>
        <w:t>，若在开发手册已导入，不需重复操作，如图所示：</w:t>
      </w:r>
      <w:r w:rsidRPr="000D11E6">
        <w:rPr>
          <w:rFonts w:ascii="宋体" w:hAnsi="宋体"/>
          <w:noProof/>
          <w:szCs w:val="21"/>
        </w:rPr>
        <w:drawing>
          <wp:inline distT="0" distB="0" distL="0" distR="0" wp14:anchorId="31111ECA" wp14:editId="78D6F1E3">
            <wp:extent cx="6188710" cy="3463925"/>
            <wp:effectExtent l="0" t="0" r="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6188710" cy="3463925"/>
                    </a:xfrm>
                    <a:prstGeom prst="rect">
                      <a:avLst/>
                    </a:prstGeom>
                  </pic:spPr>
                </pic:pic>
              </a:graphicData>
            </a:graphic>
          </wp:inline>
        </w:drawing>
      </w:r>
    </w:p>
    <w:p w14:paraId="498C4420" w14:textId="77777777" w:rsidR="00961A28" w:rsidRPr="000D11E6" w:rsidRDefault="00961A28" w:rsidP="00961A28">
      <w:pPr>
        <w:spacing w:beforeLines="50" w:before="156" w:afterLines="50" w:after="156" w:line="360" w:lineRule="auto"/>
        <w:ind w:firstLine="480"/>
        <w:jc w:val="left"/>
        <w:rPr>
          <w:rFonts w:ascii="宋体" w:hAnsi="宋体"/>
          <w:bCs/>
          <w:szCs w:val="21"/>
        </w:rPr>
      </w:pPr>
    </w:p>
    <w:p w14:paraId="251E6B13"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szCs w:val="21"/>
        </w:rPr>
        <w:lastRenderedPageBreak/>
        <w:t>8</w:t>
      </w:r>
      <w:r w:rsidRPr="000D11E6">
        <w:rPr>
          <w:rFonts w:ascii="宋体" w:hAnsi="宋体" w:hint="eastAsia"/>
          <w:szCs w:val="21"/>
        </w:rPr>
        <w:t>、</w:t>
      </w:r>
      <w:r w:rsidRPr="000D11E6">
        <w:rPr>
          <w:rFonts w:ascii="宋体" w:hAnsi="宋体"/>
          <w:szCs w:val="21"/>
        </w:rPr>
        <w:t>土地证、建设工程规划许可证、建筑工程施工许可证从项目</w:t>
      </w:r>
      <w:r w:rsidRPr="000D11E6">
        <w:rPr>
          <w:rFonts w:ascii="宋体" w:hAnsi="宋体" w:hint="eastAsia"/>
          <w:szCs w:val="21"/>
        </w:rPr>
        <w:t>开发手册</w:t>
      </w:r>
      <w:r w:rsidRPr="000D11E6">
        <w:rPr>
          <w:rFonts w:ascii="宋体" w:hAnsi="宋体"/>
          <w:szCs w:val="21"/>
        </w:rPr>
        <w:t>业务中自动关联过来，不需要进行填写</w:t>
      </w:r>
    </w:p>
    <w:p w14:paraId="1AFE7D83" w14:textId="77777777" w:rsidR="00961A28" w:rsidRPr="000D11E6" w:rsidRDefault="00961A28" w:rsidP="00961A28">
      <w:pPr>
        <w:spacing w:beforeLines="50" w:before="156" w:afterLines="50" w:after="156" w:line="360" w:lineRule="auto"/>
        <w:jc w:val="left"/>
        <w:rPr>
          <w:rFonts w:ascii="宋体" w:hAnsi="宋体"/>
          <w:noProof/>
          <w:szCs w:val="21"/>
        </w:rPr>
      </w:pPr>
      <w:r w:rsidRPr="000D11E6">
        <w:rPr>
          <w:rFonts w:ascii="宋体" w:hAnsi="宋体" w:hint="eastAsia"/>
          <w:szCs w:val="21"/>
        </w:rPr>
        <w:t>9、</w:t>
      </w:r>
      <w:r w:rsidRPr="000D11E6">
        <w:rPr>
          <w:rFonts w:ascii="宋体" w:hAnsi="宋体"/>
          <w:szCs w:val="21"/>
        </w:rPr>
        <w:t>在土地证页面，设置土地证与幢关联（操作同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土地证关联幢</w:t>
      </w:r>
      <w:r w:rsidRPr="000D11E6">
        <w:rPr>
          <w:rFonts w:ascii="宋体" w:hAnsi="宋体"/>
          <w:szCs w:val="21"/>
        </w:rPr>
        <w:t>）并保存</w:t>
      </w:r>
      <w:r w:rsidRPr="000D11E6">
        <w:rPr>
          <w:rFonts w:ascii="宋体" w:hAnsi="宋体" w:hint="eastAsia"/>
          <w:szCs w:val="21"/>
        </w:rPr>
        <w:t>，如图所示：</w:t>
      </w:r>
      <w:r w:rsidRPr="000D11E6">
        <w:rPr>
          <w:rFonts w:ascii="宋体" w:hAnsi="宋体"/>
          <w:noProof/>
          <w:szCs w:val="21"/>
        </w:rPr>
        <w:drawing>
          <wp:inline distT="0" distB="0" distL="0" distR="0" wp14:anchorId="690A8EBE" wp14:editId="551303D6">
            <wp:extent cx="6188710" cy="3463925"/>
            <wp:effectExtent l="0" t="0" r="2540" b="3175"/>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6188710" cy="3463925"/>
                    </a:xfrm>
                    <a:prstGeom prst="rect">
                      <a:avLst/>
                    </a:prstGeom>
                  </pic:spPr>
                </pic:pic>
              </a:graphicData>
            </a:graphic>
          </wp:inline>
        </w:drawing>
      </w:r>
    </w:p>
    <w:p w14:paraId="3021DA9D" w14:textId="77777777" w:rsidR="00961A28" w:rsidRPr="000D11E6" w:rsidRDefault="00961A28" w:rsidP="00961A28">
      <w:pPr>
        <w:widowControl/>
        <w:jc w:val="left"/>
        <w:rPr>
          <w:rFonts w:ascii="宋体" w:hAnsi="宋体"/>
          <w:noProof/>
          <w:szCs w:val="21"/>
        </w:rPr>
      </w:pPr>
      <w:r w:rsidRPr="000D11E6">
        <w:rPr>
          <w:rFonts w:ascii="宋体" w:hAnsi="宋体"/>
          <w:szCs w:val="21"/>
        </w:rPr>
        <w:lastRenderedPageBreak/>
        <w:t>10</w:t>
      </w:r>
      <w:r w:rsidRPr="000D11E6">
        <w:rPr>
          <w:rFonts w:ascii="宋体" w:hAnsi="宋体" w:hint="eastAsia"/>
          <w:szCs w:val="21"/>
        </w:rPr>
        <w:t>、</w:t>
      </w:r>
      <w:r w:rsidRPr="000D11E6">
        <w:rPr>
          <w:rFonts w:ascii="宋体" w:hAnsi="宋体"/>
          <w:szCs w:val="21"/>
        </w:rPr>
        <w:t>在</w:t>
      </w:r>
      <w:r w:rsidRPr="000D11E6">
        <w:rPr>
          <w:rFonts w:ascii="宋体" w:hAnsi="宋体" w:hint="eastAsia"/>
          <w:szCs w:val="21"/>
        </w:rPr>
        <w:t>建设工程规划许可证</w:t>
      </w:r>
      <w:r w:rsidRPr="000D11E6">
        <w:rPr>
          <w:rFonts w:ascii="宋体" w:hAnsi="宋体"/>
          <w:szCs w:val="21"/>
        </w:rPr>
        <w:t>页面，设置</w:t>
      </w:r>
      <w:r w:rsidRPr="000D11E6">
        <w:rPr>
          <w:rFonts w:ascii="宋体" w:hAnsi="宋体" w:hint="eastAsia"/>
          <w:szCs w:val="21"/>
        </w:rPr>
        <w:t>建设工程规划许可证</w:t>
      </w:r>
      <w:r w:rsidRPr="000D11E6">
        <w:rPr>
          <w:rFonts w:ascii="宋体" w:hAnsi="宋体"/>
          <w:szCs w:val="21"/>
        </w:rPr>
        <w:t>与幢关联（操作同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土地证关联幢</w:t>
      </w:r>
      <w:r w:rsidRPr="000D11E6">
        <w:rPr>
          <w:rFonts w:ascii="宋体" w:hAnsi="宋体"/>
          <w:szCs w:val="21"/>
        </w:rPr>
        <w:t>）并保存</w:t>
      </w:r>
      <w:r w:rsidRPr="000D11E6">
        <w:rPr>
          <w:rFonts w:ascii="宋体" w:hAnsi="宋体" w:hint="eastAsia"/>
          <w:szCs w:val="21"/>
        </w:rPr>
        <w:t>，如图所示：</w:t>
      </w:r>
      <w:r w:rsidRPr="000D11E6">
        <w:rPr>
          <w:rFonts w:ascii="宋体" w:hAnsi="宋体"/>
          <w:noProof/>
          <w:szCs w:val="21"/>
        </w:rPr>
        <w:t xml:space="preserve"> </w:t>
      </w:r>
      <w:r w:rsidRPr="000D11E6">
        <w:rPr>
          <w:rFonts w:ascii="宋体" w:hAnsi="宋体"/>
          <w:noProof/>
          <w:szCs w:val="21"/>
        </w:rPr>
        <w:drawing>
          <wp:inline distT="0" distB="0" distL="0" distR="0" wp14:anchorId="55870966" wp14:editId="38807408">
            <wp:extent cx="6188710" cy="3463925"/>
            <wp:effectExtent l="0" t="0" r="2540" b="3175"/>
            <wp:docPr id="367" name="图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6188710" cy="3463925"/>
                    </a:xfrm>
                    <a:prstGeom prst="rect">
                      <a:avLst/>
                    </a:prstGeom>
                  </pic:spPr>
                </pic:pic>
              </a:graphicData>
            </a:graphic>
          </wp:inline>
        </w:drawing>
      </w:r>
    </w:p>
    <w:p w14:paraId="1DCC9294" w14:textId="77777777" w:rsidR="00961A28" w:rsidRPr="000D11E6" w:rsidRDefault="00961A28" w:rsidP="00961A28">
      <w:pPr>
        <w:spacing w:beforeLines="50" w:before="156" w:afterLines="50" w:after="156" w:line="360" w:lineRule="auto"/>
        <w:jc w:val="left"/>
        <w:rPr>
          <w:rFonts w:ascii="宋体" w:hAnsi="宋体"/>
          <w:bCs/>
          <w:szCs w:val="21"/>
        </w:rPr>
      </w:pPr>
      <w:r w:rsidRPr="000D11E6">
        <w:rPr>
          <w:rFonts w:ascii="宋体" w:hAnsi="宋体"/>
          <w:szCs w:val="21"/>
        </w:rPr>
        <w:t>11</w:t>
      </w:r>
      <w:r w:rsidRPr="000D11E6">
        <w:rPr>
          <w:rFonts w:ascii="宋体" w:hAnsi="宋体" w:hint="eastAsia"/>
          <w:szCs w:val="21"/>
        </w:rPr>
        <w:t>、</w:t>
      </w:r>
      <w:r w:rsidRPr="000D11E6">
        <w:rPr>
          <w:rFonts w:ascii="宋体" w:hAnsi="宋体"/>
          <w:szCs w:val="21"/>
        </w:rPr>
        <w:t>在</w:t>
      </w:r>
      <w:r w:rsidRPr="000D11E6">
        <w:rPr>
          <w:rFonts w:ascii="宋体" w:hAnsi="宋体" w:hint="eastAsia"/>
          <w:szCs w:val="21"/>
        </w:rPr>
        <w:t>建筑工程施工许可证</w:t>
      </w:r>
      <w:r w:rsidRPr="000D11E6">
        <w:rPr>
          <w:rFonts w:ascii="宋体" w:hAnsi="宋体"/>
          <w:szCs w:val="21"/>
        </w:rPr>
        <w:t>页面，设置</w:t>
      </w:r>
      <w:r w:rsidRPr="000D11E6">
        <w:rPr>
          <w:rFonts w:ascii="宋体" w:hAnsi="宋体" w:hint="eastAsia"/>
          <w:szCs w:val="21"/>
        </w:rPr>
        <w:t>建筑工程施工许可证</w:t>
      </w:r>
      <w:r w:rsidRPr="000D11E6">
        <w:rPr>
          <w:rFonts w:ascii="宋体" w:hAnsi="宋体"/>
          <w:szCs w:val="21"/>
        </w:rPr>
        <w:t>与幢关联（操作同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土地证关联幢</w:t>
      </w:r>
      <w:r w:rsidRPr="000D11E6">
        <w:rPr>
          <w:rFonts w:ascii="宋体" w:hAnsi="宋体"/>
          <w:szCs w:val="21"/>
        </w:rPr>
        <w:t>）并保存</w:t>
      </w:r>
      <w:r w:rsidRPr="000D11E6">
        <w:rPr>
          <w:rFonts w:ascii="宋体" w:hAnsi="宋体" w:hint="eastAsia"/>
          <w:szCs w:val="21"/>
        </w:rPr>
        <w:t>，如图所示：</w:t>
      </w:r>
      <w:r w:rsidRPr="000D11E6">
        <w:rPr>
          <w:rFonts w:ascii="宋体" w:hAnsi="宋体"/>
          <w:noProof/>
          <w:szCs w:val="21"/>
        </w:rPr>
        <w:drawing>
          <wp:inline distT="0" distB="0" distL="0" distR="0" wp14:anchorId="32F038EA" wp14:editId="44C432F6">
            <wp:extent cx="6188710" cy="3463925"/>
            <wp:effectExtent l="0" t="0" r="2540" b="3175"/>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6188710" cy="3463925"/>
                    </a:xfrm>
                    <a:prstGeom prst="rect">
                      <a:avLst/>
                    </a:prstGeom>
                  </pic:spPr>
                </pic:pic>
              </a:graphicData>
            </a:graphic>
          </wp:inline>
        </w:drawing>
      </w:r>
      <w:r w:rsidRPr="000D11E6">
        <w:rPr>
          <w:rFonts w:ascii="宋体" w:hAnsi="宋体"/>
          <w:bCs/>
          <w:szCs w:val="21"/>
        </w:rPr>
        <w:lastRenderedPageBreak/>
        <w:t>12</w:t>
      </w:r>
      <w:r w:rsidRPr="000D11E6">
        <w:rPr>
          <w:rFonts w:ascii="宋体" w:hAnsi="宋体" w:hint="eastAsia"/>
          <w:bCs/>
          <w:szCs w:val="21"/>
        </w:rPr>
        <w:t>、上传现场图片（操作同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项目图片</w:t>
      </w:r>
      <w:r w:rsidRPr="000D11E6">
        <w:rPr>
          <w:rFonts w:ascii="宋体" w:hAnsi="宋体" w:hint="eastAsia"/>
          <w:bCs/>
          <w:szCs w:val="21"/>
        </w:rPr>
        <w:t>），仅限上传</w:t>
      </w:r>
      <w:r w:rsidRPr="000D11E6">
        <w:rPr>
          <w:rFonts w:ascii="宋体" w:hAnsi="宋体"/>
          <w:bCs/>
          <w:szCs w:val="21"/>
        </w:rPr>
        <w:t> jpg,png,zip 文件，且不能超过 10 M</w:t>
      </w:r>
      <w:r w:rsidRPr="000D11E6">
        <w:rPr>
          <w:rFonts w:ascii="宋体" w:hAnsi="宋体" w:hint="eastAsia"/>
          <w:bCs/>
          <w:szCs w:val="21"/>
        </w:rPr>
        <w:t>，如图所示：</w:t>
      </w:r>
      <w:r w:rsidRPr="000D11E6">
        <w:rPr>
          <w:rFonts w:ascii="宋体" w:hAnsi="宋体"/>
          <w:noProof/>
          <w:szCs w:val="21"/>
        </w:rPr>
        <w:drawing>
          <wp:inline distT="0" distB="0" distL="0" distR="0" wp14:anchorId="35E3EBEC" wp14:editId="03DE8D70">
            <wp:extent cx="6188710" cy="3463925"/>
            <wp:effectExtent l="0" t="0" r="2540" b="3175"/>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6188710" cy="3463925"/>
                    </a:xfrm>
                    <a:prstGeom prst="rect">
                      <a:avLst/>
                    </a:prstGeom>
                  </pic:spPr>
                </pic:pic>
              </a:graphicData>
            </a:graphic>
          </wp:inline>
        </w:drawing>
      </w:r>
      <w:r w:rsidRPr="000D11E6">
        <w:rPr>
          <w:rFonts w:ascii="宋体" w:hAnsi="宋体" w:hint="eastAsia"/>
          <w:bCs/>
          <w:szCs w:val="21"/>
        </w:rPr>
        <w:t xml:space="preserve"> </w:t>
      </w:r>
      <w:r w:rsidRPr="000D11E6">
        <w:rPr>
          <w:rFonts w:ascii="宋体" w:hAnsi="宋体"/>
          <w:bCs/>
          <w:szCs w:val="21"/>
        </w:rPr>
        <w:t xml:space="preserve">    </w:t>
      </w:r>
      <w:r w:rsidRPr="000D11E6">
        <w:rPr>
          <w:rFonts w:ascii="宋体" w:hAnsi="宋体"/>
          <w:szCs w:val="21"/>
        </w:rPr>
        <w:t>13</w:t>
      </w:r>
      <w:r w:rsidRPr="000D11E6">
        <w:rPr>
          <w:rFonts w:ascii="宋体" w:hAnsi="宋体" w:hint="eastAsia"/>
          <w:szCs w:val="21"/>
        </w:rPr>
        <w:t>、</w:t>
      </w:r>
      <w:r w:rsidRPr="000D11E6">
        <w:rPr>
          <w:rFonts w:ascii="宋体" w:hAnsi="宋体" w:hint="eastAsia"/>
          <w:bCs/>
          <w:szCs w:val="21"/>
        </w:rPr>
        <w:t>录入领件信息</w:t>
      </w:r>
      <w:r w:rsidRPr="000D11E6">
        <w:rPr>
          <w:rFonts w:ascii="宋体" w:hAnsi="宋体" w:hint="eastAsia"/>
          <w:szCs w:val="21"/>
        </w:rPr>
        <w:t>需要用户如实填写相关信息，</w:t>
      </w:r>
      <w:r w:rsidRPr="000D11E6">
        <w:rPr>
          <w:rFonts w:ascii="宋体" w:hAnsi="宋体" w:hint="eastAsia"/>
          <w:szCs w:val="21"/>
          <w:u w:val="thick"/>
        </w:rPr>
        <w:t>填写→“保存”，</w:t>
      </w:r>
      <w:r w:rsidRPr="000D11E6">
        <w:rPr>
          <w:rFonts w:ascii="宋体" w:hAnsi="宋体" w:hint="eastAsia"/>
          <w:szCs w:val="21"/>
        </w:rPr>
        <w:t>如图所示：</w:t>
      </w:r>
      <w:r w:rsidRPr="000D11E6">
        <w:rPr>
          <w:rFonts w:ascii="宋体" w:hAnsi="宋体"/>
          <w:noProof/>
          <w:szCs w:val="21"/>
        </w:rPr>
        <w:drawing>
          <wp:inline distT="0" distB="0" distL="0" distR="0" wp14:anchorId="0BE4A6DB" wp14:editId="5DE1D6A1">
            <wp:extent cx="6188710" cy="3463925"/>
            <wp:effectExtent l="0" t="0" r="2540" b="3175"/>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6188710" cy="3463925"/>
                    </a:xfrm>
                    <a:prstGeom prst="rect">
                      <a:avLst/>
                    </a:prstGeom>
                  </pic:spPr>
                </pic:pic>
              </a:graphicData>
            </a:graphic>
          </wp:inline>
        </w:drawing>
      </w:r>
      <w:r w:rsidRPr="000D11E6">
        <w:rPr>
          <w:rFonts w:ascii="宋体" w:hAnsi="宋体"/>
          <w:bCs/>
          <w:szCs w:val="21"/>
        </w:rPr>
        <w:lastRenderedPageBreak/>
        <w:t>14</w:t>
      </w:r>
      <w:r w:rsidRPr="000D11E6">
        <w:rPr>
          <w:rFonts w:ascii="宋体" w:hAnsi="宋体" w:hint="eastAsia"/>
          <w:bCs/>
          <w:szCs w:val="21"/>
        </w:rPr>
        <w:t>、以上信息完成后，点击“打印”按钮，打印房屋列表、预售许可证申请表单、预售业务受理凭证和预售款专用账户监管协议书表，如图所示：</w:t>
      </w:r>
      <w:r w:rsidRPr="000D11E6">
        <w:rPr>
          <w:rFonts w:ascii="宋体" w:hAnsi="宋体"/>
          <w:noProof/>
          <w:szCs w:val="21"/>
        </w:rPr>
        <w:drawing>
          <wp:inline distT="0" distB="0" distL="0" distR="0" wp14:anchorId="3BF3CBBC" wp14:editId="12DBBEB2">
            <wp:extent cx="6188710" cy="3463925"/>
            <wp:effectExtent l="0" t="0" r="2540" b="3175"/>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6188710" cy="3463925"/>
                    </a:xfrm>
                    <a:prstGeom prst="rect">
                      <a:avLst/>
                    </a:prstGeom>
                  </pic:spPr>
                </pic:pic>
              </a:graphicData>
            </a:graphic>
          </wp:inline>
        </w:drawing>
      </w:r>
      <w:r w:rsidRPr="000D11E6">
        <w:rPr>
          <w:rFonts w:ascii="宋体" w:hAnsi="宋体"/>
          <w:noProof/>
          <w:szCs w:val="21"/>
        </w:rPr>
        <w:drawing>
          <wp:inline distT="0" distB="0" distL="0" distR="0" wp14:anchorId="132F6C83" wp14:editId="1D6299C2">
            <wp:extent cx="6188710" cy="3463925"/>
            <wp:effectExtent l="0" t="0" r="2540" b="3175"/>
            <wp:docPr id="372"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6188710" cy="3463925"/>
                    </a:xfrm>
                    <a:prstGeom prst="rect">
                      <a:avLst/>
                    </a:prstGeom>
                  </pic:spPr>
                </pic:pic>
              </a:graphicData>
            </a:graphic>
          </wp:inline>
        </w:drawing>
      </w:r>
    </w:p>
    <w:p w14:paraId="4C1FED90"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hint="eastAsia"/>
          <w:szCs w:val="21"/>
        </w:rPr>
        <w:t>1</w:t>
      </w:r>
      <w:r w:rsidRPr="000D11E6">
        <w:rPr>
          <w:rFonts w:ascii="宋体" w:hAnsi="宋体"/>
          <w:szCs w:val="21"/>
        </w:rPr>
        <w:t>5</w:t>
      </w:r>
      <w:r w:rsidRPr="000D11E6">
        <w:rPr>
          <w:rFonts w:ascii="宋体" w:hAnsi="宋体" w:hint="eastAsia"/>
          <w:szCs w:val="21"/>
        </w:rPr>
        <w:t>、信息确认无误</w:t>
      </w:r>
      <w:r w:rsidRPr="000D11E6">
        <w:rPr>
          <w:rFonts w:ascii="宋体" w:hAnsi="宋体"/>
          <w:szCs w:val="21"/>
        </w:rPr>
        <w:t>后可</w:t>
      </w:r>
      <w:r w:rsidRPr="000D11E6">
        <w:rPr>
          <w:rFonts w:ascii="宋体" w:hAnsi="宋体" w:hint="eastAsia"/>
          <w:szCs w:val="21"/>
        </w:rPr>
        <w:t>“</w:t>
      </w:r>
      <w:r w:rsidRPr="000D11E6">
        <w:rPr>
          <w:rFonts w:ascii="宋体" w:hAnsi="宋体"/>
          <w:szCs w:val="21"/>
        </w:rPr>
        <w:t>提交</w:t>
      </w:r>
      <w:r w:rsidRPr="000D11E6">
        <w:rPr>
          <w:rFonts w:ascii="宋体" w:hAnsi="宋体" w:hint="eastAsia"/>
          <w:szCs w:val="21"/>
        </w:rPr>
        <w:t>”并填写提交意见，提交</w:t>
      </w:r>
      <w:r w:rsidRPr="000D11E6">
        <w:rPr>
          <w:rFonts w:ascii="宋体" w:hAnsi="宋体"/>
          <w:szCs w:val="21"/>
        </w:rPr>
        <w:t>至管理部门审核，归档后业务生效。</w:t>
      </w:r>
    </w:p>
    <w:p w14:paraId="7FE9972F" w14:textId="77777777" w:rsidR="00961A28" w:rsidRPr="000D11E6" w:rsidRDefault="00961A28" w:rsidP="00961A28">
      <w:pPr>
        <w:pStyle w:val="3"/>
        <w:rPr>
          <w:rFonts w:ascii="宋体" w:hAnsi="宋体"/>
          <w:sz w:val="21"/>
          <w:szCs w:val="21"/>
        </w:rPr>
      </w:pPr>
      <w:bookmarkStart w:id="64" w:name="_Toc88471861"/>
      <w:r w:rsidRPr="000D11E6">
        <w:rPr>
          <w:rFonts w:ascii="宋体" w:hAnsi="宋体" w:hint="eastAsia"/>
          <w:sz w:val="21"/>
          <w:szCs w:val="21"/>
        </w:rPr>
        <w:lastRenderedPageBreak/>
        <w:t>（二）预售许可变更</w:t>
      </w:r>
      <w:bookmarkEnd w:id="64"/>
    </w:p>
    <w:p w14:paraId="3F59D92A" w14:textId="77777777" w:rsidR="00961A28" w:rsidRPr="000D11E6" w:rsidRDefault="00961A28" w:rsidP="00961A28">
      <w:pPr>
        <w:rPr>
          <w:rFonts w:ascii="宋体" w:hAnsi="宋体"/>
          <w:b/>
          <w:bCs/>
          <w:szCs w:val="21"/>
        </w:rPr>
      </w:pPr>
      <w:r w:rsidRPr="000D11E6">
        <w:rPr>
          <w:rFonts w:ascii="宋体" w:hAnsi="宋体" w:hint="eastAsia"/>
          <w:b/>
          <w:bCs/>
          <w:szCs w:val="21"/>
        </w:rPr>
        <w:t>功能说明：</w:t>
      </w:r>
    </w:p>
    <w:p w14:paraId="74ECFA18" w14:textId="77777777" w:rsidR="00961A28" w:rsidRPr="000D11E6" w:rsidRDefault="00961A28" w:rsidP="00961A28">
      <w:pPr>
        <w:spacing w:beforeLines="50" w:before="156" w:afterLines="50" w:after="156" w:line="360" w:lineRule="auto"/>
        <w:rPr>
          <w:rFonts w:ascii="宋体" w:hAnsi="宋体"/>
          <w:bCs/>
          <w:szCs w:val="21"/>
        </w:rPr>
      </w:pPr>
      <w:r w:rsidRPr="000D11E6">
        <w:rPr>
          <w:rFonts w:ascii="宋体" w:hAnsi="宋体" w:hint="eastAsia"/>
          <w:bCs/>
          <w:szCs w:val="21"/>
        </w:rPr>
        <w:t xml:space="preserve">     </w:t>
      </w:r>
      <w:r w:rsidRPr="000D11E6">
        <w:rPr>
          <w:rFonts w:ascii="宋体" w:hAnsi="宋体"/>
          <w:szCs w:val="21"/>
        </w:rPr>
        <w:t>已发的预售许可证如果有信息发生变更，如开发企业名称、项目名称等，开发企业需要在</w:t>
      </w:r>
      <w:r w:rsidRPr="000D11E6">
        <w:rPr>
          <w:rFonts w:ascii="宋体" w:hAnsi="宋体" w:hint="eastAsia"/>
          <w:szCs w:val="21"/>
        </w:rPr>
        <w:t>业务</w:t>
      </w:r>
      <w:r w:rsidRPr="000D11E6">
        <w:rPr>
          <w:rFonts w:ascii="宋体" w:hAnsi="宋体"/>
          <w:szCs w:val="21"/>
        </w:rPr>
        <w:t>发起预售变更申请。</w:t>
      </w:r>
    </w:p>
    <w:p w14:paraId="424362C1" w14:textId="77777777" w:rsidR="00961A28" w:rsidRPr="000D11E6" w:rsidRDefault="00961A28" w:rsidP="00961A28">
      <w:pPr>
        <w:rPr>
          <w:rFonts w:ascii="宋体" w:hAnsi="宋体"/>
          <w:b/>
          <w:bCs/>
          <w:szCs w:val="21"/>
        </w:rPr>
      </w:pPr>
      <w:r w:rsidRPr="000D11E6">
        <w:rPr>
          <w:rFonts w:ascii="宋体" w:hAnsi="宋体" w:hint="eastAsia"/>
          <w:b/>
          <w:bCs/>
          <w:szCs w:val="21"/>
        </w:rPr>
        <w:t>操作方法：</w:t>
      </w:r>
    </w:p>
    <w:p w14:paraId="2E305FA7" w14:textId="77777777" w:rsidR="00961A28" w:rsidRPr="000D11E6" w:rsidRDefault="00961A28" w:rsidP="00961A28">
      <w:pPr>
        <w:spacing w:beforeLines="50" w:before="156" w:afterLines="50" w:after="156" w:line="360" w:lineRule="auto"/>
        <w:rPr>
          <w:rFonts w:ascii="宋体" w:hAnsi="宋体"/>
          <w:szCs w:val="21"/>
        </w:rPr>
      </w:pPr>
      <w:bookmarkStart w:id="65" w:name="_Hlk80459573"/>
      <w:r w:rsidRPr="000D11E6">
        <w:rPr>
          <w:rFonts w:ascii="宋体" w:hAnsi="宋体" w:hint="eastAsia"/>
          <w:szCs w:val="21"/>
        </w:rPr>
        <w:t>1、登入</w:t>
      </w:r>
      <w:r w:rsidRPr="000D11E6">
        <w:rPr>
          <w:rFonts w:ascii="宋体" w:hAnsi="宋体" w:hint="eastAsia"/>
          <w:bCs/>
          <w:szCs w:val="21"/>
        </w:rPr>
        <w:t>项目信息管理系统</w:t>
      </w:r>
      <w:r w:rsidRPr="000D11E6">
        <w:rPr>
          <w:rFonts w:ascii="宋体" w:hAnsi="宋体" w:hint="eastAsia"/>
          <w:szCs w:val="21"/>
        </w:rPr>
        <w:t>，</w:t>
      </w:r>
      <w:r w:rsidRPr="000D11E6">
        <w:rPr>
          <w:rFonts w:ascii="宋体" w:hAnsi="宋体" w:hint="eastAsia"/>
          <w:szCs w:val="21"/>
          <w:u w:val="thick"/>
        </w:rPr>
        <w:t>业务→预售许可变更申请→选择变更许可证→创建业务</w:t>
      </w:r>
      <w:r w:rsidRPr="000D11E6">
        <w:rPr>
          <w:rFonts w:ascii="宋体" w:hAnsi="宋体"/>
          <w:szCs w:val="21"/>
        </w:rPr>
        <w:t xml:space="preserve"> </w:t>
      </w:r>
      <w:r w:rsidRPr="000D11E6">
        <w:rPr>
          <w:rFonts w:ascii="宋体" w:hAnsi="宋体" w:hint="eastAsia"/>
          <w:szCs w:val="21"/>
        </w:rPr>
        <w:t>，如图所示：</w:t>
      </w:r>
    </w:p>
    <w:p w14:paraId="10D265D5"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noProof/>
          <w:szCs w:val="21"/>
        </w:rPr>
        <w:drawing>
          <wp:inline distT="0" distB="0" distL="0" distR="0" wp14:anchorId="6AB17BD8" wp14:editId="35E8FB8A">
            <wp:extent cx="6188710" cy="3454400"/>
            <wp:effectExtent l="0" t="0" r="2540" b="0"/>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6188710" cy="3454400"/>
                    </a:xfrm>
                    <a:prstGeom prst="rect">
                      <a:avLst/>
                    </a:prstGeom>
                  </pic:spPr>
                </pic:pic>
              </a:graphicData>
            </a:graphic>
          </wp:inline>
        </w:drawing>
      </w:r>
    </w:p>
    <w:p w14:paraId="72995FE3" w14:textId="77777777" w:rsidR="00961A28" w:rsidRPr="000D11E6" w:rsidRDefault="00961A28" w:rsidP="00961A28">
      <w:pPr>
        <w:jc w:val="left"/>
        <w:rPr>
          <w:rFonts w:ascii="宋体" w:hAnsi="宋体"/>
          <w:bCs/>
          <w:szCs w:val="21"/>
        </w:rPr>
      </w:pPr>
      <w:r w:rsidRPr="000D11E6">
        <w:rPr>
          <w:rFonts w:ascii="宋体" w:hAnsi="宋体"/>
          <w:szCs w:val="21"/>
        </w:rPr>
        <w:t>2</w:t>
      </w:r>
      <w:r w:rsidRPr="000D11E6">
        <w:rPr>
          <w:rFonts w:ascii="宋体" w:hAnsi="宋体" w:hint="eastAsia"/>
          <w:szCs w:val="21"/>
        </w:rPr>
        <w:t>、预售许可变更</w:t>
      </w:r>
      <w:r w:rsidRPr="000D11E6">
        <w:rPr>
          <w:rFonts w:ascii="宋体" w:hAnsi="宋体" w:hint="eastAsia"/>
          <w:bCs/>
          <w:szCs w:val="21"/>
        </w:rPr>
        <w:t>业务能对申请信息、预售许可信息、预售房屋、要件材料和现场图片进行修改编辑，如图所示：</w:t>
      </w:r>
      <w:r w:rsidRPr="000D11E6">
        <w:rPr>
          <w:rFonts w:ascii="宋体" w:hAnsi="宋体"/>
          <w:noProof/>
          <w:szCs w:val="21"/>
        </w:rPr>
        <w:lastRenderedPageBreak/>
        <w:drawing>
          <wp:inline distT="0" distB="0" distL="0" distR="0" wp14:anchorId="4606B074" wp14:editId="09AC2B62">
            <wp:extent cx="6188400" cy="3068415"/>
            <wp:effectExtent l="0" t="0" r="3175" b="0"/>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6188400" cy="3068415"/>
                    </a:xfrm>
                    <a:prstGeom prst="rect">
                      <a:avLst/>
                    </a:prstGeom>
                  </pic:spPr>
                </pic:pic>
              </a:graphicData>
            </a:graphic>
          </wp:inline>
        </w:drawing>
      </w:r>
    </w:p>
    <w:p w14:paraId="01007A8F" w14:textId="77777777" w:rsidR="00961A28" w:rsidRPr="000D11E6" w:rsidRDefault="00961A28" w:rsidP="00961A28">
      <w:pPr>
        <w:jc w:val="left"/>
        <w:rPr>
          <w:rFonts w:ascii="宋体" w:hAnsi="宋体"/>
          <w:szCs w:val="21"/>
          <w:u w:val="thick"/>
        </w:rPr>
      </w:pPr>
      <w:r w:rsidRPr="000D11E6">
        <w:rPr>
          <w:rFonts w:ascii="宋体" w:hAnsi="宋体" w:hint="eastAsia"/>
          <w:bCs/>
          <w:szCs w:val="21"/>
        </w:rPr>
        <w:t>3、录入申请信息，</w:t>
      </w:r>
      <w:r w:rsidRPr="000D11E6">
        <w:rPr>
          <w:rFonts w:ascii="宋体" w:hAnsi="宋体" w:hint="eastAsia"/>
          <w:szCs w:val="21"/>
          <w:u w:val="thick"/>
        </w:rPr>
        <w:t>填写变更原因→保存，</w:t>
      </w:r>
      <w:r w:rsidRPr="000D11E6">
        <w:rPr>
          <w:rFonts w:ascii="宋体" w:hAnsi="宋体"/>
          <w:szCs w:val="21"/>
        </w:rPr>
        <w:t>点击“旧业务信息”可以打开查看此预售许可证办理时的业务信息。</w:t>
      </w:r>
      <w:r w:rsidRPr="000D11E6">
        <w:rPr>
          <w:rFonts w:ascii="宋体" w:hAnsi="宋体" w:hint="eastAsia"/>
          <w:szCs w:val="21"/>
        </w:rPr>
        <w:t>如图所示：</w:t>
      </w:r>
      <w:r w:rsidRPr="000D11E6">
        <w:rPr>
          <w:rFonts w:ascii="宋体" w:hAnsi="宋体"/>
          <w:noProof/>
          <w:szCs w:val="21"/>
        </w:rPr>
        <w:drawing>
          <wp:inline distT="0" distB="0" distL="0" distR="0" wp14:anchorId="2D090EE4" wp14:editId="4F8D14D2">
            <wp:extent cx="6188400" cy="3068415"/>
            <wp:effectExtent l="0" t="0" r="3175" b="0"/>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6188400" cy="3068415"/>
                    </a:xfrm>
                    <a:prstGeom prst="rect">
                      <a:avLst/>
                    </a:prstGeom>
                  </pic:spPr>
                </pic:pic>
              </a:graphicData>
            </a:graphic>
          </wp:inline>
        </w:drawing>
      </w:r>
      <w:r w:rsidRPr="000D11E6">
        <w:rPr>
          <w:rFonts w:ascii="宋体" w:hAnsi="宋体" w:hint="eastAsia"/>
          <w:szCs w:val="21"/>
          <w:u w:val="thick"/>
        </w:rPr>
        <w:t xml:space="preserve"> </w:t>
      </w:r>
      <w:r w:rsidRPr="000D11E6">
        <w:rPr>
          <w:rFonts w:ascii="宋体" w:hAnsi="宋体"/>
          <w:szCs w:val="21"/>
          <w:u w:val="thick"/>
        </w:rPr>
        <w:t xml:space="preserve">  </w:t>
      </w:r>
    </w:p>
    <w:p w14:paraId="0A6A736E" w14:textId="77777777" w:rsidR="00961A28" w:rsidRPr="000D11E6" w:rsidRDefault="00961A28" w:rsidP="00961A28">
      <w:pPr>
        <w:jc w:val="left"/>
        <w:rPr>
          <w:rFonts w:ascii="宋体" w:hAnsi="宋体"/>
          <w:szCs w:val="21"/>
        </w:rPr>
      </w:pPr>
      <w:r w:rsidRPr="000D11E6">
        <w:rPr>
          <w:rFonts w:ascii="宋体" w:hAnsi="宋体"/>
          <w:bCs/>
          <w:szCs w:val="21"/>
        </w:rPr>
        <w:t>4</w:t>
      </w:r>
      <w:r w:rsidRPr="000D11E6">
        <w:rPr>
          <w:rFonts w:ascii="宋体" w:hAnsi="宋体" w:hint="eastAsia"/>
          <w:bCs/>
          <w:szCs w:val="21"/>
        </w:rPr>
        <w:t>、录入预售许可信息，</w:t>
      </w:r>
      <w:r w:rsidRPr="000D11E6">
        <w:rPr>
          <w:rFonts w:ascii="宋体" w:hAnsi="宋体" w:hint="eastAsia"/>
          <w:szCs w:val="21"/>
        </w:rPr>
        <w:t>修改</w:t>
      </w:r>
      <w:r w:rsidRPr="000D11E6">
        <w:rPr>
          <w:rFonts w:ascii="宋体" w:hAnsi="宋体" w:hint="eastAsia"/>
          <w:bCs/>
          <w:szCs w:val="21"/>
        </w:rPr>
        <w:t>预售许可</w:t>
      </w:r>
      <w:r w:rsidRPr="000D11E6">
        <w:rPr>
          <w:rFonts w:ascii="宋体" w:hAnsi="宋体"/>
          <w:szCs w:val="21"/>
        </w:rPr>
        <w:t>需要变更的内容</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7264ADE1" wp14:editId="1B6F78AB">
            <wp:extent cx="6188710" cy="3068320"/>
            <wp:effectExtent l="0" t="0" r="2540" b="0"/>
            <wp:docPr id="376"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6188710" cy="3068320"/>
                    </a:xfrm>
                    <a:prstGeom prst="rect">
                      <a:avLst/>
                    </a:prstGeom>
                  </pic:spPr>
                </pic:pic>
              </a:graphicData>
            </a:graphic>
          </wp:inline>
        </w:drawing>
      </w:r>
    </w:p>
    <w:p w14:paraId="30DAEE46" w14:textId="77777777" w:rsidR="00961A28" w:rsidRPr="000D11E6" w:rsidRDefault="00961A28" w:rsidP="00961A28">
      <w:pPr>
        <w:jc w:val="left"/>
        <w:rPr>
          <w:rFonts w:ascii="宋体" w:hAnsi="宋体"/>
          <w:szCs w:val="21"/>
        </w:rPr>
      </w:pPr>
      <w:r w:rsidRPr="000D11E6">
        <w:rPr>
          <w:rFonts w:ascii="宋体" w:hAnsi="宋体" w:hint="eastAsia"/>
          <w:szCs w:val="21"/>
        </w:rPr>
        <w:t>5、</w:t>
      </w:r>
      <w:r w:rsidRPr="000D11E6">
        <w:rPr>
          <w:rFonts w:ascii="宋体" w:hAnsi="宋体" w:hint="eastAsia"/>
          <w:noProof/>
          <w:szCs w:val="21"/>
        </w:rPr>
        <w:t>导入</w:t>
      </w:r>
      <w:r w:rsidRPr="000D11E6">
        <w:rPr>
          <w:rFonts w:ascii="宋体" w:hAnsi="宋体"/>
          <w:szCs w:val="21"/>
        </w:rPr>
        <w:t>预售变更后的预售房屋（操作同</w:t>
      </w:r>
      <w:r w:rsidRPr="000D11E6">
        <w:rPr>
          <w:rFonts w:ascii="宋体" w:hAnsi="宋体" w:hint="eastAsia"/>
          <w:szCs w:val="21"/>
        </w:rPr>
        <w:t>预售许可申请-预售房屋</w:t>
      </w:r>
      <w:r w:rsidRPr="000D11E6">
        <w:rPr>
          <w:rFonts w:ascii="宋体" w:hAnsi="宋体"/>
          <w:szCs w:val="21"/>
        </w:rPr>
        <w:t>）</w:t>
      </w:r>
      <w:r w:rsidRPr="000D11E6">
        <w:rPr>
          <w:rFonts w:ascii="宋体" w:hAnsi="宋体" w:hint="eastAsia"/>
          <w:szCs w:val="21"/>
        </w:rPr>
        <w:t>，如图所示：</w:t>
      </w:r>
      <w:r w:rsidRPr="000D11E6">
        <w:rPr>
          <w:rFonts w:ascii="宋体" w:hAnsi="宋体"/>
          <w:noProof/>
          <w:szCs w:val="21"/>
        </w:rPr>
        <w:drawing>
          <wp:inline distT="0" distB="0" distL="0" distR="0" wp14:anchorId="1E74E934" wp14:editId="06232265">
            <wp:extent cx="6188710" cy="3068320"/>
            <wp:effectExtent l="0" t="0" r="2540" b="0"/>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6188710" cy="3068320"/>
                    </a:xfrm>
                    <a:prstGeom prst="rect">
                      <a:avLst/>
                    </a:prstGeom>
                  </pic:spPr>
                </pic:pic>
              </a:graphicData>
            </a:graphic>
          </wp:inline>
        </w:drawing>
      </w:r>
    </w:p>
    <w:p w14:paraId="59F3B1F5" w14:textId="77777777" w:rsidR="00961A28" w:rsidRPr="000D11E6" w:rsidRDefault="00961A28" w:rsidP="00961A28">
      <w:pPr>
        <w:jc w:val="left"/>
        <w:rPr>
          <w:rFonts w:ascii="宋体" w:hAnsi="宋体"/>
          <w:szCs w:val="21"/>
        </w:rPr>
      </w:pPr>
      <w:r w:rsidRPr="000D11E6">
        <w:rPr>
          <w:rFonts w:ascii="宋体" w:hAnsi="宋体"/>
          <w:szCs w:val="21"/>
        </w:rPr>
        <w:t>6、上传预售许可变更所需的要件材料，（操作同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-要件材料）</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0CEB4081" wp14:editId="3816571A">
            <wp:extent cx="6188710" cy="3068320"/>
            <wp:effectExtent l="0" t="0" r="254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6188710" cy="3068320"/>
                    </a:xfrm>
                    <a:prstGeom prst="rect">
                      <a:avLst/>
                    </a:prstGeom>
                  </pic:spPr>
                </pic:pic>
              </a:graphicData>
            </a:graphic>
          </wp:inline>
        </w:drawing>
      </w:r>
    </w:p>
    <w:p w14:paraId="74FEE0E0" w14:textId="77777777" w:rsidR="00961A28" w:rsidRPr="000D11E6" w:rsidRDefault="00961A28" w:rsidP="00961A28">
      <w:pPr>
        <w:jc w:val="left"/>
        <w:rPr>
          <w:rFonts w:ascii="宋体" w:hAnsi="宋体"/>
          <w:bCs/>
          <w:szCs w:val="21"/>
        </w:rPr>
      </w:pPr>
      <w:r w:rsidRPr="000D11E6">
        <w:rPr>
          <w:rFonts w:ascii="宋体" w:hAnsi="宋体" w:hint="eastAsia"/>
          <w:bCs/>
          <w:szCs w:val="21"/>
        </w:rPr>
        <w:t>7、上传现场图片（操作同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项目图片</w:t>
      </w:r>
      <w:r w:rsidRPr="000D11E6">
        <w:rPr>
          <w:rFonts w:ascii="宋体" w:hAnsi="宋体" w:hint="eastAsia"/>
          <w:bCs/>
          <w:szCs w:val="21"/>
        </w:rPr>
        <w:t>），仅限上传</w:t>
      </w:r>
      <w:r w:rsidRPr="000D11E6">
        <w:rPr>
          <w:rFonts w:ascii="宋体" w:hAnsi="宋体"/>
          <w:bCs/>
          <w:szCs w:val="21"/>
        </w:rPr>
        <w:t> jpg,png,zip 文件，且不能超过 10 M</w:t>
      </w:r>
      <w:r w:rsidRPr="000D11E6">
        <w:rPr>
          <w:rFonts w:ascii="宋体" w:hAnsi="宋体" w:hint="eastAsia"/>
          <w:bCs/>
          <w:szCs w:val="21"/>
        </w:rPr>
        <w:t>，如图所示：</w:t>
      </w:r>
      <w:r w:rsidRPr="000D11E6">
        <w:rPr>
          <w:rFonts w:ascii="宋体" w:hAnsi="宋体"/>
          <w:noProof/>
          <w:szCs w:val="21"/>
        </w:rPr>
        <w:drawing>
          <wp:inline distT="0" distB="0" distL="0" distR="0" wp14:anchorId="4C1849CD" wp14:editId="5AD410A4">
            <wp:extent cx="6188710" cy="3068320"/>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6188710" cy="3068320"/>
                    </a:xfrm>
                    <a:prstGeom prst="rect">
                      <a:avLst/>
                    </a:prstGeom>
                  </pic:spPr>
                </pic:pic>
              </a:graphicData>
            </a:graphic>
          </wp:inline>
        </w:drawing>
      </w:r>
      <w:bookmarkEnd w:id="43"/>
    </w:p>
    <w:p w14:paraId="7105E3DD"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szCs w:val="21"/>
        </w:rPr>
        <w:t>8</w:t>
      </w:r>
      <w:r w:rsidRPr="000D11E6">
        <w:rPr>
          <w:rFonts w:ascii="宋体" w:hAnsi="宋体" w:hint="eastAsia"/>
          <w:szCs w:val="21"/>
        </w:rPr>
        <w:t>、信息确认无误</w:t>
      </w:r>
      <w:r w:rsidRPr="000D11E6">
        <w:rPr>
          <w:rFonts w:ascii="宋体" w:hAnsi="宋体"/>
          <w:szCs w:val="21"/>
        </w:rPr>
        <w:t>后可</w:t>
      </w:r>
      <w:r w:rsidRPr="000D11E6">
        <w:rPr>
          <w:rFonts w:ascii="宋体" w:hAnsi="宋体" w:hint="eastAsia"/>
          <w:szCs w:val="21"/>
        </w:rPr>
        <w:t>“</w:t>
      </w:r>
      <w:r w:rsidRPr="000D11E6">
        <w:rPr>
          <w:rFonts w:ascii="宋体" w:hAnsi="宋体"/>
          <w:szCs w:val="21"/>
        </w:rPr>
        <w:t>提交</w:t>
      </w:r>
      <w:r w:rsidRPr="000D11E6">
        <w:rPr>
          <w:rFonts w:ascii="宋体" w:hAnsi="宋体" w:hint="eastAsia"/>
          <w:szCs w:val="21"/>
        </w:rPr>
        <w:t>”并填写提交意见，提交</w:t>
      </w:r>
      <w:r w:rsidRPr="000D11E6">
        <w:rPr>
          <w:rFonts w:ascii="宋体" w:hAnsi="宋体"/>
          <w:szCs w:val="21"/>
        </w:rPr>
        <w:t>至管理部门审核，归档后业务生效。</w:t>
      </w:r>
    </w:p>
    <w:p w14:paraId="0A03841C" w14:textId="1A9DFBA8" w:rsidR="00961A28" w:rsidRPr="000D11E6" w:rsidRDefault="00E60201" w:rsidP="00E60201">
      <w:pPr>
        <w:pStyle w:val="3"/>
        <w:rPr>
          <w:rFonts w:ascii="宋体" w:hAnsi="宋体"/>
          <w:sz w:val="21"/>
          <w:szCs w:val="21"/>
        </w:rPr>
      </w:pPr>
      <w:bookmarkStart w:id="66" w:name="_Toc88471862"/>
      <w:r w:rsidRPr="000D11E6">
        <w:rPr>
          <w:rFonts w:ascii="宋体" w:hAnsi="宋体" w:hint="eastAsia"/>
          <w:sz w:val="21"/>
          <w:szCs w:val="21"/>
        </w:rPr>
        <w:t>（三）预售许可延期</w:t>
      </w:r>
      <w:bookmarkEnd w:id="66"/>
    </w:p>
    <w:p w14:paraId="39CC2A8F" w14:textId="1A2D79A8" w:rsidR="00E60201" w:rsidRPr="000D11E6" w:rsidRDefault="00E60201" w:rsidP="00961A28">
      <w:pPr>
        <w:jc w:val="left"/>
        <w:rPr>
          <w:rFonts w:ascii="宋体" w:hAnsi="宋体"/>
          <w:b/>
          <w:szCs w:val="21"/>
        </w:rPr>
      </w:pPr>
      <w:r w:rsidRPr="000D11E6">
        <w:rPr>
          <w:rFonts w:ascii="宋体" w:hAnsi="宋体" w:hint="eastAsia"/>
          <w:b/>
          <w:szCs w:val="21"/>
        </w:rPr>
        <w:t>功能说明：</w:t>
      </w:r>
    </w:p>
    <w:p w14:paraId="5DA0D940" w14:textId="3B75BB69" w:rsidR="00E60201" w:rsidRPr="000D11E6" w:rsidRDefault="00E60201" w:rsidP="00961A28">
      <w:pPr>
        <w:jc w:val="left"/>
        <w:rPr>
          <w:rFonts w:ascii="宋体" w:hAnsi="宋体"/>
          <w:bCs/>
          <w:szCs w:val="21"/>
        </w:rPr>
      </w:pPr>
      <w:r w:rsidRPr="000D11E6">
        <w:rPr>
          <w:rFonts w:ascii="宋体" w:hAnsi="宋体" w:hint="eastAsia"/>
          <w:bCs/>
          <w:szCs w:val="21"/>
        </w:rPr>
        <w:t>在许可证过期且还未达到现售条件时，做该业务延长许可证有效期限。</w:t>
      </w:r>
    </w:p>
    <w:p w14:paraId="5AAB7170" w14:textId="708AFADC" w:rsidR="00E60201" w:rsidRPr="000D11E6" w:rsidRDefault="00E60201" w:rsidP="00961A28">
      <w:pPr>
        <w:jc w:val="left"/>
        <w:rPr>
          <w:rFonts w:ascii="宋体" w:hAnsi="宋体"/>
          <w:b/>
          <w:szCs w:val="21"/>
        </w:rPr>
      </w:pPr>
      <w:r w:rsidRPr="000D11E6">
        <w:rPr>
          <w:rFonts w:ascii="宋体" w:hAnsi="宋体" w:hint="eastAsia"/>
          <w:b/>
          <w:szCs w:val="21"/>
        </w:rPr>
        <w:lastRenderedPageBreak/>
        <w:t>操作方法：</w:t>
      </w:r>
    </w:p>
    <w:p w14:paraId="68EAB80E" w14:textId="0CE05A42" w:rsidR="00E60201" w:rsidRPr="000D11E6" w:rsidRDefault="00E60201" w:rsidP="00E60201">
      <w:pPr>
        <w:jc w:val="left"/>
        <w:rPr>
          <w:rFonts w:ascii="宋体" w:hAnsi="宋体"/>
          <w:bCs/>
          <w:szCs w:val="21"/>
        </w:rPr>
      </w:pPr>
      <w:r w:rsidRPr="000D11E6">
        <w:rPr>
          <w:rFonts w:ascii="宋体" w:hAnsi="宋体" w:hint="eastAsia"/>
          <w:bCs/>
          <w:szCs w:val="21"/>
        </w:rPr>
        <w:t>1、登入项目信息管理系统，业务→预售许可延期→选择过期的预售证→点击“创建业务”</w:t>
      </w:r>
    </w:p>
    <w:p w14:paraId="3F14AD98" w14:textId="158B7248" w:rsidR="00E60201" w:rsidRPr="000D11E6" w:rsidRDefault="00E60201" w:rsidP="00E60201">
      <w:pPr>
        <w:jc w:val="left"/>
        <w:rPr>
          <w:rFonts w:ascii="宋体" w:hAnsi="宋体"/>
          <w:bCs/>
          <w:szCs w:val="21"/>
        </w:rPr>
      </w:pPr>
      <w:r w:rsidRPr="000D11E6">
        <w:rPr>
          <w:rFonts w:ascii="宋体" w:hAnsi="宋体"/>
          <w:noProof/>
          <w:szCs w:val="21"/>
        </w:rPr>
        <w:drawing>
          <wp:inline distT="0" distB="0" distL="0" distR="0" wp14:anchorId="0866CE5B" wp14:editId="1AC1BD64">
            <wp:extent cx="6188710" cy="2989580"/>
            <wp:effectExtent l="0" t="0" r="2540" b="127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6188710" cy="2989580"/>
                    </a:xfrm>
                    <a:prstGeom prst="rect">
                      <a:avLst/>
                    </a:prstGeom>
                  </pic:spPr>
                </pic:pic>
              </a:graphicData>
            </a:graphic>
          </wp:inline>
        </w:drawing>
      </w:r>
    </w:p>
    <w:p w14:paraId="21ABFC8A" w14:textId="46A6C451" w:rsidR="00E60201" w:rsidRPr="000D11E6" w:rsidRDefault="00E60201" w:rsidP="00E60201">
      <w:pPr>
        <w:jc w:val="left"/>
        <w:rPr>
          <w:rFonts w:ascii="宋体" w:hAnsi="宋体"/>
          <w:bCs/>
          <w:szCs w:val="21"/>
        </w:rPr>
      </w:pPr>
      <w:r w:rsidRPr="000D11E6">
        <w:rPr>
          <w:rFonts w:ascii="宋体" w:hAnsi="宋体" w:hint="eastAsia"/>
          <w:bCs/>
          <w:szCs w:val="21"/>
        </w:rPr>
        <w:t>3、编辑延期的预售信息，提交管理部门审核后预售许可证</w:t>
      </w:r>
      <w:r w:rsidR="0043594E" w:rsidRPr="000D11E6">
        <w:rPr>
          <w:rFonts w:ascii="宋体" w:hAnsi="宋体" w:hint="eastAsia"/>
          <w:bCs/>
          <w:szCs w:val="21"/>
        </w:rPr>
        <w:t>延期成功</w:t>
      </w:r>
    </w:p>
    <w:p w14:paraId="22F24230" w14:textId="2F41C6FC" w:rsidR="00E60201" w:rsidRPr="000D11E6" w:rsidRDefault="00E60201" w:rsidP="00E60201">
      <w:pPr>
        <w:jc w:val="left"/>
        <w:rPr>
          <w:rFonts w:ascii="宋体" w:hAnsi="宋体"/>
          <w:bCs/>
          <w:szCs w:val="21"/>
        </w:rPr>
      </w:pPr>
      <w:r w:rsidRPr="000D11E6">
        <w:rPr>
          <w:rFonts w:ascii="宋体" w:hAnsi="宋体"/>
          <w:noProof/>
          <w:szCs w:val="21"/>
        </w:rPr>
        <w:drawing>
          <wp:inline distT="0" distB="0" distL="0" distR="0" wp14:anchorId="097B8505" wp14:editId="6AB50786">
            <wp:extent cx="6188710" cy="2944495"/>
            <wp:effectExtent l="0" t="0" r="2540" b="8255"/>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188710" cy="2944495"/>
                    </a:xfrm>
                    <a:prstGeom prst="rect">
                      <a:avLst/>
                    </a:prstGeom>
                  </pic:spPr>
                </pic:pic>
              </a:graphicData>
            </a:graphic>
          </wp:inline>
        </w:drawing>
      </w:r>
    </w:p>
    <w:p w14:paraId="43EFCC29" w14:textId="19931B96" w:rsidR="00961A28" w:rsidRPr="000D11E6" w:rsidRDefault="00961A28" w:rsidP="00961A28">
      <w:pPr>
        <w:pStyle w:val="3"/>
        <w:rPr>
          <w:rFonts w:ascii="宋体" w:hAnsi="宋体"/>
          <w:sz w:val="21"/>
          <w:szCs w:val="21"/>
        </w:rPr>
      </w:pPr>
      <w:bookmarkStart w:id="67" w:name="_Toc88471863"/>
      <w:bookmarkEnd w:id="65"/>
      <w:r w:rsidRPr="000D11E6">
        <w:rPr>
          <w:rFonts w:ascii="宋体" w:hAnsi="宋体" w:hint="eastAsia"/>
          <w:sz w:val="21"/>
          <w:szCs w:val="21"/>
        </w:rPr>
        <w:t>（</w:t>
      </w:r>
      <w:r w:rsidR="00B953AA" w:rsidRPr="000D11E6">
        <w:rPr>
          <w:rFonts w:ascii="宋体" w:hAnsi="宋体" w:hint="eastAsia"/>
          <w:sz w:val="21"/>
          <w:szCs w:val="21"/>
        </w:rPr>
        <w:t>四</w:t>
      </w:r>
      <w:r w:rsidRPr="000D11E6">
        <w:rPr>
          <w:rFonts w:ascii="宋体" w:hAnsi="宋体" w:hint="eastAsia"/>
          <w:sz w:val="21"/>
          <w:szCs w:val="21"/>
        </w:rPr>
        <w:t>）现售许可申请</w:t>
      </w:r>
      <w:bookmarkEnd w:id="67"/>
    </w:p>
    <w:p w14:paraId="61781E41" w14:textId="77777777" w:rsidR="00961A28" w:rsidRPr="000D11E6" w:rsidRDefault="00961A28" w:rsidP="00961A28">
      <w:pPr>
        <w:rPr>
          <w:rFonts w:ascii="宋体" w:hAnsi="宋体"/>
          <w:b/>
          <w:bCs/>
          <w:szCs w:val="21"/>
        </w:rPr>
      </w:pPr>
      <w:r w:rsidRPr="000D11E6">
        <w:rPr>
          <w:rFonts w:ascii="宋体" w:hAnsi="宋体" w:hint="eastAsia"/>
          <w:b/>
          <w:bCs/>
          <w:szCs w:val="21"/>
        </w:rPr>
        <w:t>功能说明：</w:t>
      </w:r>
    </w:p>
    <w:p w14:paraId="582D89E4" w14:textId="77777777" w:rsidR="00961A28" w:rsidRPr="000D11E6" w:rsidRDefault="00961A28" w:rsidP="00961A28">
      <w:pPr>
        <w:ind w:firstLineChars="200" w:firstLine="420"/>
        <w:rPr>
          <w:rFonts w:ascii="宋体" w:hAnsi="宋体"/>
          <w:szCs w:val="21"/>
        </w:rPr>
      </w:pPr>
      <w:r w:rsidRPr="000D11E6">
        <w:rPr>
          <w:rFonts w:ascii="宋体" w:hAnsi="宋体"/>
          <w:szCs w:val="21"/>
        </w:rPr>
        <w:t>已经取得预售许可的未预售商品房，在预售许可证有效期内，竣工备案以及初始登记后不需要办理现售备案，可以继续销售。预售许可证到期仍未售完的，需要按要求办理商品房现售备案手续。已办理确权的房屋如果没有售出的需要办理现售申请。</w:t>
      </w:r>
    </w:p>
    <w:p w14:paraId="660FC758" w14:textId="77777777" w:rsidR="00961A28" w:rsidRPr="000D11E6" w:rsidRDefault="00961A28" w:rsidP="00961A28">
      <w:pPr>
        <w:rPr>
          <w:rFonts w:ascii="宋体" w:hAnsi="宋体"/>
          <w:b/>
          <w:bCs/>
          <w:szCs w:val="21"/>
        </w:rPr>
      </w:pPr>
      <w:r w:rsidRPr="000D11E6">
        <w:rPr>
          <w:rFonts w:ascii="宋体" w:hAnsi="宋体" w:hint="eastAsia"/>
          <w:b/>
          <w:bCs/>
          <w:szCs w:val="21"/>
        </w:rPr>
        <w:lastRenderedPageBreak/>
        <w:t>操作方法：</w:t>
      </w:r>
    </w:p>
    <w:p w14:paraId="065F5ACE" w14:textId="77777777" w:rsidR="00961A28" w:rsidRPr="000D11E6" w:rsidRDefault="00961A28" w:rsidP="00961A28">
      <w:pPr>
        <w:pStyle w:val="af0"/>
        <w:numPr>
          <w:ilvl w:val="0"/>
          <w:numId w:val="40"/>
        </w:numPr>
        <w:ind w:firstLineChars="0"/>
        <w:jc w:val="left"/>
        <w:rPr>
          <w:rFonts w:ascii="宋体" w:hAnsi="宋体"/>
          <w:szCs w:val="21"/>
        </w:rPr>
      </w:pPr>
      <w:r w:rsidRPr="000D11E6">
        <w:rPr>
          <w:rFonts w:ascii="宋体" w:hAnsi="宋体" w:hint="eastAsia"/>
          <w:szCs w:val="21"/>
        </w:rPr>
        <w:t>登入</w:t>
      </w:r>
      <w:r w:rsidRPr="000D11E6">
        <w:rPr>
          <w:rFonts w:ascii="宋体" w:hAnsi="宋体" w:hint="eastAsia"/>
          <w:bCs/>
          <w:szCs w:val="21"/>
        </w:rPr>
        <w:t>项目信息管理系统</w:t>
      </w:r>
      <w:r w:rsidRPr="000D11E6">
        <w:rPr>
          <w:rFonts w:ascii="宋体" w:hAnsi="宋体" w:hint="eastAsia"/>
          <w:szCs w:val="21"/>
        </w:rPr>
        <w:t>，</w:t>
      </w:r>
      <w:r w:rsidRPr="000D11E6">
        <w:rPr>
          <w:rFonts w:ascii="宋体" w:hAnsi="宋体" w:hint="eastAsia"/>
          <w:szCs w:val="21"/>
          <w:u w:val="thick"/>
        </w:rPr>
        <w:t>业务→现售许可申请→选择项目→创建业务</w:t>
      </w:r>
      <w:r w:rsidRPr="000D11E6">
        <w:rPr>
          <w:rFonts w:ascii="宋体" w:hAnsi="宋体"/>
          <w:szCs w:val="21"/>
        </w:rPr>
        <w:t xml:space="preserve"> </w:t>
      </w:r>
      <w:r w:rsidRPr="000D11E6">
        <w:rPr>
          <w:rFonts w:ascii="宋体" w:hAnsi="宋体" w:hint="eastAsia"/>
          <w:szCs w:val="21"/>
        </w:rPr>
        <w:t>，如图所示：</w:t>
      </w:r>
    </w:p>
    <w:p w14:paraId="132B5087" w14:textId="77777777" w:rsidR="00961A28" w:rsidRPr="000D11E6" w:rsidRDefault="00961A28" w:rsidP="00961A28">
      <w:pPr>
        <w:jc w:val="left"/>
        <w:rPr>
          <w:rFonts w:ascii="宋体" w:hAnsi="宋体"/>
          <w:szCs w:val="21"/>
        </w:rPr>
      </w:pPr>
      <w:r w:rsidRPr="000D11E6">
        <w:rPr>
          <w:rFonts w:ascii="宋体" w:hAnsi="宋体"/>
          <w:noProof/>
          <w:szCs w:val="21"/>
        </w:rPr>
        <w:drawing>
          <wp:inline distT="0" distB="0" distL="0" distR="0" wp14:anchorId="148F553F" wp14:editId="59C61A6B">
            <wp:extent cx="6188710" cy="3071495"/>
            <wp:effectExtent l="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6188710" cy="3071495"/>
                    </a:xfrm>
                    <a:prstGeom prst="rect">
                      <a:avLst/>
                    </a:prstGeom>
                  </pic:spPr>
                </pic:pic>
              </a:graphicData>
            </a:graphic>
          </wp:inline>
        </w:drawing>
      </w:r>
    </w:p>
    <w:p w14:paraId="7FBD0DA7" w14:textId="77777777" w:rsidR="00961A28" w:rsidRPr="000D11E6" w:rsidRDefault="00961A28" w:rsidP="00961A28">
      <w:pPr>
        <w:pStyle w:val="af0"/>
        <w:numPr>
          <w:ilvl w:val="0"/>
          <w:numId w:val="40"/>
        </w:numPr>
        <w:ind w:firstLineChars="0"/>
        <w:jc w:val="left"/>
        <w:rPr>
          <w:rFonts w:ascii="宋体" w:hAnsi="宋体"/>
          <w:bCs/>
          <w:szCs w:val="21"/>
        </w:rPr>
      </w:pPr>
      <w:r w:rsidRPr="000D11E6">
        <w:rPr>
          <w:rFonts w:ascii="宋体" w:hAnsi="宋体" w:hint="eastAsia"/>
          <w:szCs w:val="21"/>
        </w:rPr>
        <w:t>创建业务后界面包括项目基本信息、现售许可基本信息、现售房屋、要件材料、幢信息、土地证、建设工程规划许可证、建筑工程施工许可证、现场图片等内容。其中，项目基本信息、土地证、建设工程规划许可证、建筑工程施工许可证的信息从项目开发手册业务中同步过来，如图所示：</w:t>
      </w:r>
    </w:p>
    <w:p w14:paraId="12C1ABDE" w14:textId="77777777" w:rsidR="00961A28" w:rsidRPr="000D11E6" w:rsidRDefault="00961A28" w:rsidP="00961A28">
      <w:pPr>
        <w:jc w:val="left"/>
        <w:rPr>
          <w:rFonts w:ascii="宋体" w:hAnsi="宋体"/>
          <w:bCs/>
          <w:szCs w:val="21"/>
        </w:rPr>
      </w:pPr>
      <w:r w:rsidRPr="000D11E6">
        <w:rPr>
          <w:rFonts w:ascii="宋体" w:hAnsi="宋体"/>
          <w:noProof/>
          <w:szCs w:val="21"/>
        </w:rPr>
        <w:drawing>
          <wp:inline distT="0" distB="0" distL="0" distR="0" wp14:anchorId="1FF04E1E" wp14:editId="60F1A72B">
            <wp:extent cx="6188710" cy="3068320"/>
            <wp:effectExtent l="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6188710" cy="3068320"/>
                    </a:xfrm>
                    <a:prstGeom prst="rect">
                      <a:avLst/>
                    </a:prstGeom>
                  </pic:spPr>
                </pic:pic>
              </a:graphicData>
            </a:graphic>
          </wp:inline>
        </w:drawing>
      </w:r>
    </w:p>
    <w:p w14:paraId="2AEB2237" w14:textId="77777777" w:rsidR="00961A28" w:rsidRPr="000D11E6" w:rsidRDefault="00961A28" w:rsidP="00961A28">
      <w:pPr>
        <w:pStyle w:val="af0"/>
        <w:numPr>
          <w:ilvl w:val="0"/>
          <w:numId w:val="40"/>
        </w:numPr>
        <w:ind w:firstLineChars="0"/>
        <w:jc w:val="left"/>
        <w:rPr>
          <w:rFonts w:ascii="宋体" w:hAnsi="宋体"/>
          <w:bCs/>
          <w:szCs w:val="21"/>
        </w:rPr>
      </w:pPr>
      <w:r w:rsidRPr="000D11E6">
        <w:rPr>
          <w:rFonts w:ascii="宋体" w:hAnsi="宋体" w:hint="eastAsia"/>
          <w:szCs w:val="21"/>
        </w:rPr>
        <w:t>查看项目基本信息，</w:t>
      </w:r>
      <w:r w:rsidRPr="000D11E6">
        <w:rPr>
          <w:rFonts w:ascii="宋体" w:hAnsi="宋体"/>
          <w:szCs w:val="21"/>
        </w:rPr>
        <w:t>从项目</w:t>
      </w:r>
      <w:r w:rsidRPr="000D11E6">
        <w:rPr>
          <w:rFonts w:ascii="宋体" w:hAnsi="宋体" w:hint="eastAsia"/>
          <w:szCs w:val="21"/>
        </w:rPr>
        <w:t>开发手册</w:t>
      </w:r>
      <w:r w:rsidRPr="000D11E6">
        <w:rPr>
          <w:rFonts w:ascii="宋体" w:hAnsi="宋体"/>
          <w:szCs w:val="21"/>
        </w:rPr>
        <w:t>业务中自动关联过来，不需要进行填写</w:t>
      </w:r>
      <w:r w:rsidRPr="000D11E6">
        <w:rPr>
          <w:rFonts w:ascii="宋体" w:hAnsi="宋体" w:hint="eastAsia"/>
          <w:szCs w:val="21"/>
        </w:rPr>
        <w:t>，</w:t>
      </w:r>
      <w:r w:rsidRPr="000D11E6">
        <w:rPr>
          <w:rFonts w:ascii="宋体" w:hAnsi="宋体" w:hint="eastAsia"/>
          <w:noProof/>
          <w:szCs w:val="21"/>
        </w:rPr>
        <w:t>如图所示：</w:t>
      </w:r>
      <w:r w:rsidRPr="000D11E6">
        <w:rPr>
          <w:rFonts w:ascii="宋体" w:hAnsi="宋体"/>
          <w:noProof/>
          <w:szCs w:val="21"/>
        </w:rPr>
        <w:lastRenderedPageBreak/>
        <w:drawing>
          <wp:inline distT="0" distB="0" distL="0" distR="0" wp14:anchorId="31A70765" wp14:editId="6FD3814F">
            <wp:extent cx="6188710" cy="3068320"/>
            <wp:effectExtent l="0" t="0" r="254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6188710" cy="3068320"/>
                    </a:xfrm>
                    <a:prstGeom prst="rect">
                      <a:avLst/>
                    </a:prstGeom>
                  </pic:spPr>
                </pic:pic>
              </a:graphicData>
            </a:graphic>
          </wp:inline>
        </w:drawing>
      </w:r>
    </w:p>
    <w:p w14:paraId="198C6529" w14:textId="77777777" w:rsidR="00961A28" w:rsidRPr="000D11E6" w:rsidRDefault="00961A28" w:rsidP="00961A28">
      <w:pPr>
        <w:pStyle w:val="af0"/>
        <w:numPr>
          <w:ilvl w:val="0"/>
          <w:numId w:val="40"/>
        </w:numPr>
        <w:ind w:firstLineChars="0"/>
        <w:jc w:val="left"/>
        <w:rPr>
          <w:rFonts w:ascii="宋体" w:hAnsi="宋体"/>
          <w:bCs/>
          <w:szCs w:val="21"/>
        </w:rPr>
      </w:pPr>
      <w:r w:rsidRPr="000D11E6">
        <w:rPr>
          <w:rFonts w:ascii="宋体" w:hAnsi="宋体" w:hint="eastAsia"/>
          <w:noProof/>
          <w:szCs w:val="21"/>
        </w:rPr>
        <w:t>录入现售许可基本信息：用户根据实际录入该项目的现售信息。现售许可基本信息包括基本信息、现售信息、共用部分基本情况、工程进度情况说明、前期物业服务和其他信息等，如图所示：</w:t>
      </w:r>
      <w:r w:rsidRPr="000D11E6">
        <w:rPr>
          <w:rFonts w:ascii="宋体" w:hAnsi="宋体"/>
          <w:noProof/>
          <w:szCs w:val="21"/>
        </w:rPr>
        <w:drawing>
          <wp:inline distT="0" distB="0" distL="0" distR="0" wp14:anchorId="2014A8D0" wp14:editId="539D09CE">
            <wp:extent cx="6188710" cy="3463925"/>
            <wp:effectExtent l="0" t="0" r="2540" b="317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6188710" cy="3463925"/>
                    </a:xfrm>
                    <a:prstGeom prst="rect">
                      <a:avLst/>
                    </a:prstGeom>
                  </pic:spPr>
                </pic:pic>
              </a:graphicData>
            </a:graphic>
          </wp:inline>
        </w:drawing>
      </w:r>
      <w:r w:rsidRPr="000D11E6">
        <w:rPr>
          <w:rFonts w:ascii="宋体" w:hAnsi="宋体"/>
          <w:noProof/>
          <w:szCs w:val="21"/>
        </w:rPr>
        <w:lastRenderedPageBreak/>
        <w:drawing>
          <wp:inline distT="0" distB="0" distL="0" distR="0" wp14:anchorId="4A8E004C" wp14:editId="44AE42FE">
            <wp:extent cx="6188710" cy="3126105"/>
            <wp:effectExtent l="0" t="0" r="254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6188710" cy="3126105"/>
                    </a:xfrm>
                    <a:prstGeom prst="rect">
                      <a:avLst/>
                    </a:prstGeom>
                  </pic:spPr>
                </pic:pic>
              </a:graphicData>
            </a:graphic>
          </wp:inline>
        </w:drawing>
      </w:r>
      <w:r w:rsidRPr="000D11E6">
        <w:rPr>
          <w:rFonts w:ascii="宋体" w:hAnsi="宋体"/>
          <w:noProof/>
          <w:szCs w:val="21"/>
        </w:rPr>
        <w:drawing>
          <wp:inline distT="0" distB="0" distL="0" distR="0" wp14:anchorId="6C4CECE0" wp14:editId="5E284F13">
            <wp:extent cx="6188710" cy="3388995"/>
            <wp:effectExtent l="0" t="0" r="2540" b="190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6188710" cy="3388995"/>
                    </a:xfrm>
                    <a:prstGeom prst="rect">
                      <a:avLst/>
                    </a:prstGeom>
                  </pic:spPr>
                </pic:pic>
              </a:graphicData>
            </a:graphic>
          </wp:inline>
        </w:drawing>
      </w:r>
    </w:p>
    <w:p w14:paraId="3A118CD1" w14:textId="77777777" w:rsidR="00961A28" w:rsidRPr="000D11E6" w:rsidRDefault="00961A28" w:rsidP="00961A28">
      <w:pPr>
        <w:pStyle w:val="af0"/>
        <w:numPr>
          <w:ilvl w:val="0"/>
          <w:numId w:val="41"/>
        </w:numPr>
        <w:ind w:firstLineChars="0"/>
        <w:jc w:val="left"/>
        <w:rPr>
          <w:rFonts w:ascii="宋体" w:hAnsi="宋体"/>
          <w:bCs/>
          <w:szCs w:val="21"/>
        </w:rPr>
      </w:pPr>
      <w:r w:rsidRPr="000D11E6">
        <w:rPr>
          <w:rFonts w:ascii="宋体" w:hAnsi="宋体" w:hint="eastAsia"/>
          <w:bCs/>
          <w:szCs w:val="21"/>
        </w:rPr>
        <w:t>录入</w:t>
      </w:r>
      <w:r w:rsidRPr="000D11E6">
        <w:rPr>
          <w:rFonts w:ascii="宋体" w:hAnsi="宋体"/>
          <w:color w:val="212529"/>
          <w:szCs w:val="21"/>
          <w:shd w:val="clear" w:color="auto" w:fill="FFFFFF"/>
        </w:rPr>
        <w:t>业务受理号</w:t>
      </w:r>
      <w:r w:rsidRPr="000D11E6">
        <w:rPr>
          <w:rFonts w:ascii="宋体" w:hAnsi="宋体" w:hint="eastAsia"/>
          <w:color w:val="212529"/>
          <w:szCs w:val="21"/>
          <w:shd w:val="clear" w:color="auto" w:fill="FFFFFF"/>
        </w:rPr>
        <w:t>，加载现售信息数据，</w:t>
      </w:r>
      <w:r w:rsidRPr="000D11E6">
        <w:rPr>
          <w:rFonts w:ascii="宋体" w:hAnsi="宋体" w:hint="eastAsia"/>
          <w:szCs w:val="21"/>
          <w:u w:val="thick"/>
        </w:rPr>
        <w:t>输入业务受理号→获取数据，</w:t>
      </w:r>
      <w:r w:rsidRPr="000D11E6">
        <w:rPr>
          <w:rFonts w:ascii="宋体" w:hAnsi="宋体" w:hint="eastAsia"/>
          <w:bCs/>
          <w:szCs w:val="21"/>
        </w:rPr>
        <w:t>如图所示：</w:t>
      </w:r>
      <w:r w:rsidRPr="000D11E6">
        <w:rPr>
          <w:rFonts w:ascii="宋体" w:hAnsi="宋体"/>
          <w:noProof/>
          <w:szCs w:val="21"/>
        </w:rPr>
        <w:lastRenderedPageBreak/>
        <w:drawing>
          <wp:inline distT="0" distB="0" distL="0" distR="0" wp14:anchorId="4B6E75ED" wp14:editId="67AEDFC2">
            <wp:extent cx="6188710" cy="3461385"/>
            <wp:effectExtent l="0" t="0" r="2540" b="571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6188710" cy="3461385"/>
                    </a:xfrm>
                    <a:prstGeom prst="rect">
                      <a:avLst/>
                    </a:prstGeom>
                  </pic:spPr>
                </pic:pic>
              </a:graphicData>
            </a:graphic>
          </wp:inline>
        </w:drawing>
      </w:r>
    </w:p>
    <w:p w14:paraId="4E540D3C" w14:textId="77777777" w:rsidR="00961A28" w:rsidRPr="000D11E6" w:rsidRDefault="00961A28" w:rsidP="00961A28">
      <w:pPr>
        <w:pStyle w:val="af0"/>
        <w:numPr>
          <w:ilvl w:val="0"/>
          <w:numId w:val="41"/>
        </w:numPr>
        <w:ind w:firstLineChars="0"/>
        <w:jc w:val="left"/>
        <w:rPr>
          <w:rFonts w:ascii="宋体" w:hAnsi="宋体"/>
          <w:bCs/>
          <w:szCs w:val="21"/>
        </w:rPr>
      </w:pPr>
      <w:r w:rsidRPr="000D11E6">
        <w:rPr>
          <w:rFonts w:ascii="宋体" w:hAnsi="宋体" w:hint="eastAsia"/>
          <w:bCs/>
          <w:szCs w:val="21"/>
        </w:rPr>
        <w:t>预售信息中“现售统计”，</w:t>
      </w:r>
      <w:r w:rsidRPr="000D11E6">
        <w:rPr>
          <w:rFonts w:ascii="宋体" w:hAnsi="宋体"/>
          <w:szCs w:val="21"/>
        </w:rPr>
        <w:t>根据</w:t>
      </w:r>
      <w:r w:rsidRPr="000D11E6">
        <w:rPr>
          <w:rFonts w:ascii="宋体" w:hAnsi="宋体" w:hint="eastAsia"/>
          <w:szCs w:val="21"/>
        </w:rPr>
        <w:t>现售</w:t>
      </w:r>
      <w:r w:rsidRPr="000D11E6">
        <w:rPr>
          <w:rFonts w:ascii="宋体" w:hAnsi="宋体"/>
          <w:szCs w:val="21"/>
        </w:rPr>
        <w:t>房屋</w:t>
      </w:r>
      <w:r w:rsidRPr="000D11E6">
        <w:rPr>
          <w:rFonts w:ascii="宋体" w:hAnsi="宋体" w:hint="eastAsia"/>
          <w:szCs w:val="21"/>
        </w:rPr>
        <w:t>是否“可售”进行</w:t>
      </w:r>
      <w:r w:rsidRPr="000D11E6">
        <w:rPr>
          <w:rFonts w:ascii="宋体" w:hAnsi="宋体"/>
          <w:szCs w:val="21"/>
        </w:rPr>
        <w:t>自动统计</w:t>
      </w:r>
      <w:r w:rsidRPr="000D11E6">
        <w:rPr>
          <w:rFonts w:ascii="宋体" w:hAnsi="宋体" w:hint="eastAsia"/>
          <w:szCs w:val="21"/>
        </w:rPr>
        <w:t>现售</w:t>
      </w:r>
      <w:r w:rsidRPr="000D11E6">
        <w:rPr>
          <w:rFonts w:ascii="宋体" w:hAnsi="宋体"/>
          <w:szCs w:val="21"/>
        </w:rPr>
        <w:t>面积、套数等信息</w:t>
      </w:r>
      <w:r w:rsidRPr="000D11E6">
        <w:rPr>
          <w:rFonts w:ascii="宋体" w:hAnsi="宋体" w:hint="eastAsia"/>
          <w:szCs w:val="21"/>
        </w:rPr>
        <w:t>。</w:t>
      </w:r>
      <w:r w:rsidRPr="000D11E6">
        <w:rPr>
          <w:rFonts w:ascii="宋体" w:hAnsi="宋体" w:hint="eastAsia"/>
          <w:bCs/>
          <w:szCs w:val="21"/>
        </w:rPr>
        <w:t>如图所示：</w:t>
      </w:r>
      <w:r w:rsidRPr="000D11E6">
        <w:rPr>
          <w:rFonts w:ascii="宋体" w:hAnsi="宋体"/>
          <w:noProof/>
          <w:szCs w:val="21"/>
        </w:rPr>
        <w:drawing>
          <wp:inline distT="0" distB="0" distL="0" distR="0" wp14:anchorId="3ACB0D70" wp14:editId="1ACF541C">
            <wp:extent cx="6188710" cy="3068320"/>
            <wp:effectExtent l="0" t="0" r="254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6188710" cy="3068320"/>
                    </a:xfrm>
                    <a:prstGeom prst="rect">
                      <a:avLst/>
                    </a:prstGeom>
                  </pic:spPr>
                </pic:pic>
              </a:graphicData>
            </a:graphic>
          </wp:inline>
        </w:drawing>
      </w:r>
    </w:p>
    <w:p w14:paraId="098C9270" w14:textId="77777777" w:rsidR="00961A28" w:rsidRPr="000D11E6" w:rsidRDefault="00961A28" w:rsidP="00961A28">
      <w:pPr>
        <w:pStyle w:val="af0"/>
        <w:numPr>
          <w:ilvl w:val="0"/>
          <w:numId w:val="40"/>
        </w:numPr>
        <w:ind w:firstLineChars="0"/>
        <w:jc w:val="left"/>
        <w:rPr>
          <w:rFonts w:ascii="宋体" w:hAnsi="宋体"/>
          <w:szCs w:val="21"/>
        </w:rPr>
      </w:pPr>
      <w:r w:rsidRPr="000D11E6">
        <w:rPr>
          <w:rFonts w:ascii="宋体" w:hAnsi="宋体" w:hint="eastAsia"/>
          <w:noProof/>
          <w:szCs w:val="21"/>
        </w:rPr>
        <w:t>导入</w:t>
      </w:r>
      <w:r w:rsidRPr="000D11E6">
        <w:rPr>
          <w:rFonts w:ascii="宋体" w:hAnsi="宋体" w:hint="eastAsia"/>
          <w:szCs w:val="21"/>
        </w:rPr>
        <w:t>现售</w:t>
      </w:r>
      <w:r w:rsidRPr="000D11E6">
        <w:rPr>
          <w:rFonts w:ascii="宋体" w:hAnsi="宋体"/>
          <w:szCs w:val="21"/>
        </w:rPr>
        <w:t>房屋，从楼盘表中添加尚未销售的户室（操作同</w:t>
      </w:r>
      <w:r w:rsidRPr="000D11E6">
        <w:rPr>
          <w:rFonts w:ascii="宋体" w:hAnsi="宋体" w:hint="eastAsia"/>
          <w:szCs w:val="21"/>
        </w:rPr>
        <w:t>预售许可申请-预售房屋</w:t>
      </w:r>
      <w:r w:rsidRPr="000D11E6">
        <w:rPr>
          <w:rFonts w:ascii="宋体" w:hAnsi="宋体"/>
          <w:szCs w:val="21"/>
        </w:rPr>
        <w:t>）</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1EDA8885" wp14:editId="40B421B2">
            <wp:extent cx="6188710" cy="3463925"/>
            <wp:effectExtent l="0" t="0" r="2540" b="317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6188710" cy="3463925"/>
                    </a:xfrm>
                    <a:prstGeom prst="rect">
                      <a:avLst/>
                    </a:prstGeom>
                  </pic:spPr>
                </pic:pic>
              </a:graphicData>
            </a:graphic>
          </wp:inline>
        </w:drawing>
      </w:r>
    </w:p>
    <w:p w14:paraId="70DA8BC8" w14:textId="77777777" w:rsidR="00961A28" w:rsidRPr="000D11E6" w:rsidRDefault="00961A28" w:rsidP="00961A28">
      <w:pPr>
        <w:pStyle w:val="af0"/>
        <w:numPr>
          <w:ilvl w:val="0"/>
          <w:numId w:val="40"/>
        </w:numPr>
        <w:ind w:firstLineChars="0"/>
        <w:jc w:val="left"/>
        <w:rPr>
          <w:rFonts w:ascii="宋体" w:hAnsi="宋体"/>
          <w:bCs/>
          <w:szCs w:val="21"/>
        </w:rPr>
      </w:pPr>
      <w:bookmarkStart w:id="68" w:name="_Hlk80456218"/>
      <w:r w:rsidRPr="000D11E6">
        <w:rPr>
          <w:rFonts w:ascii="宋体" w:hAnsi="宋体"/>
          <w:szCs w:val="21"/>
        </w:rPr>
        <w:t>上传要件材料（操作同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-要件材料）</w:t>
      </w:r>
      <w:r w:rsidRPr="000D11E6">
        <w:rPr>
          <w:rFonts w:ascii="宋体" w:hAnsi="宋体" w:hint="eastAsia"/>
          <w:szCs w:val="21"/>
        </w:rPr>
        <w:t>，如图所示：</w:t>
      </w:r>
      <w:bookmarkEnd w:id="68"/>
      <w:r w:rsidRPr="000D11E6">
        <w:rPr>
          <w:rFonts w:ascii="宋体" w:hAnsi="宋体"/>
          <w:noProof/>
          <w:szCs w:val="21"/>
        </w:rPr>
        <w:drawing>
          <wp:inline distT="0" distB="0" distL="0" distR="0" wp14:anchorId="597D7929" wp14:editId="3D9E0F62">
            <wp:extent cx="6188710" cy="3463925"/>
            <wp:effectExtent l="0" t="0" r="2540" b="3175"/>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6188710" cy="3463925"/>
                    </a:xfrm>
                    <a:prstGeom prst="rect">
                      <a:avLst/>
                    </a:prstGeom>
                  </pic:spPr>
                </pic:pic>
              </a:graphicData>
            </a:graphic>
          </wp:inline>
        </w:drawing>
      </w:r>
    </w:p>
    <w:p w14:paraId="0B31613C" w14:textId="77777777" w:rsidR="00961A28" w:rsidRPr="000D11E6" w:rsidRDefault="00961A28" w:rsidP="00961A28">
      <w:pPr>
        <w:pStyle w:val="af0"/>
        <w:numPr>
          <w:ilvl w:val="0"/>
          <w:numId w:val="40"/>
        </w:numPr>
        <w:ind w:firstLineChars="0"/>
        <w:jc w:val="left"/>
        <w:rPr>
          <w:rFonts w:ascii="宋体" w:hAnsi="宋体"/>
          <w:bCs/>
          <w:szCs w:val="21"/>
        </w:rPr>
      </w:pPr>
      <w:r w:rsidRPr="000D11E6">
        <w:rPr>
          <w:rFonts w:ascii="宋体" w:hAnsi="宋体" w:hint="eastAsia"/>
          <w:szCs w:val="21"/>
        </w:rPr>
        <w:t>导入幢信息</w:t>
      </w:r>
      <w:r w:rsidRPr="000D11E6">
        <w:rPr>
          <w:rFonts w:ascii="宋体" w:hAnsi="宋体"/>
          <w:szCs w:val="21"/>
        </w:rPr>
        <w:t>（操作同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幢信息</w:t>
      </w:r>
      <w:r w:rsidRPr="000D11E6">
        <w:rPr>
          <w:rFonts w:ascii="宋体" w:hAnsi="宋体"/>
          <w:szCs w:val="21"/>
        </w:rPr>
        <w:t>）</w:t>
      </w:r>
      <w:r w:rsidRPr="000D11E6">
        <w:rPr>
          <w:rFonts w:ascii="宋体" w:hAnsi="宋体" w:hint="eastAsia"/>
          <w:szCs w:val="21"/>
        </w:rPr>
        <w:t>，若在开发手册已导入，不需重复操作，如图所示：</w:t>
      </w:r>
      <w:r w:rsidRPr="000D11E6">
        <w:rPr>
          <w:rFonts w:ascii="宋体" w:hAnsi="宋体"/>
          <w:noProof/>
          <w:szCs w:val="21"/>
        </w:rPr>
        <w:lastRenderedPageBreak/>
        <w:drawing>
          <wp:inline distT="0" distB="0" distL="0" distR="0" wp14:anchorId="73C0F53F" wp14:editId="4C8D5923">
            <wp:extent cx="6188710" cy="3068320"/>
            <wp:effectExtent l="0" t="0" r="254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6188710" cy="3068320"/>
                    </a:xfrm>
                    <a:prstGeom prst="rect">
                      <a:avLst/>
                    </a:prstGeom>
                  </pic:spPr>
                </pic:pic>
              </a:graphicData>
            </a:graphic>
          </wp:inline>
        </w:drawing>
      </w:r>
    </w:p>
    <w:p w14:paraId="006BEBBB" w14:textId="77777777" w:rsidR="00961A28" w:rsidRPr="000D11E6" w:rsidRDefault="00961A28" w:rsidP="00961A28">
      <w:pPr>
        <w:pStyle w:val="af0"/>
        <w:numPr>
          <w:ilvl w:val="0"/>
          <w:numId w:val="40"/>
        </w:numPr>
        <w:ind w:firstLineChars="0"/>
        <w:jc w:val="left"/>
        <w:rPr>
          <w:rFonts w:ascii="宋体" w:hAnsi="宋体"/>
          <w:bCs/>
          <w:szCs w:val="21"/>
        </w:rPr>
      </w:pPr>
      <w:r w:rsidRPr="000D11E6">
        <w:rPr>
          <w:rFonts w:ascii="宋体" w:hAnsi="宋体"/>
          <w:szCs w:val="21"/>
        </w:rPr>
        <w:t>土地证、建设工程规划许可证、建筑工程施工许可证从项目</w:t>
      </w:r>
      <w:r w:rsidRPr="000D11E6">
        <w:rPr>
          <w:rFonts w:ascii="宋体" w:hAnsi="宋体" w:hint="eastAsia"/>
          <w:szCs w:val="21"/>
        </w:rPr>
        <w:t>开发手册</w:t>
      </w:r>
      <w:r w:rsidRPr="000D11E6">
        <w:rPr>
          <w:rFonts w:ascii="宋体" w:hAnsi="宋体"/>
          <w:szCs w:val="21"/>
        </w:rPr>
        <w:t>业务中自动关联过来，不需要进行填写</w:t>
      </w:r>
    </w:p>
    <w:p w14:paraId="473F0980" w14:textId="77777777" w:rsidR="00961A28" w:rsidRPr="000D11E6" w:rsidRDefault="00961A28" w:rsidP="00961A28">
      <w:pPr>
        <w:spacing w:beforeLines="50" w:before="156" w:afterLines="50" w:after="156" w:line="360" w:lineRule="auto"/>
        <w:jc w:val="left"/>
        <w:rPr>
          <w:rFonts w:ascii="宋体" w:hAnsi="宋体"/>
          <w:noProof/>
          <w:szCs w:val="21"/>
        </w:rPr>
      </w:pPr>
      <w:r w:rsidRPr="000D11E6">
        <w:rPr>
          <w:rFonts w:ascii="宋体" w:hAnsi="宋体" w:hint="eastAsia"/>
          <w:szCs w:val="21"/>
        </w:rPr>
        <w:t>9、</w:t>
      </w:r>
      <w:r w:rsidRPr="000D11E6">
        <w:rPr>
          <w:rFonts w:ascii="宋体" w:hAnsi="宋体"/>
          <w:szCs w:val="21"/>
        </w:rPr>
        <w:t>在土地证页面，设置土地证与幢关联（操作同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土地证关联幢</w:t>
      </w:r>
      <w:r w:rsidRPr="000D11E6">
        <w:rPr>
          <w:rFonts w:ascii="宋体" w:hAnsi="宋体"/>
          <w:szCs w:val="21"/>
        </w:rPr>
        <w:t>）并保存</w:t>
      </w:r>
      <w:r w:rsidRPr="000D11E6">
        <w:rPr>
          <w:rFonts w:ascii="宋体" w:hAnsi="宋体" w:hint="eastAsia"/>
          <w:szCs w:val="21"/>
        </w:rPr>
        <w:t>，如图所示：</w:t>
      </w:r>
      <w:r w:rsidRPr="000D11E6">
        <w:rPr>
          <w:rFonts w:ascii="宋体" w:hAnsi="宋体"/>
          <w:noProof/>
          <w:szCs w:val="21"/>
        </w:rPr>
        <w:drawing>
          <wp:inline distT="0" distB="0" distL="0" distR="0" wp14:anchorId="65A1793E" wp14:editId="7EB51E14">
            <wp:extent cx="6188710" cy="3068320"/>
            <wp:effectExtent l="0" t="0" r="254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6188710" cy="3068320"/>
                    </a:xfrm>
                    <a:prstGeom prst="rect">
                      <a:avLst/>
                    </a:prstGeom>
                  </pic:spPr>
                </pic:pic>
              </a:graphicData>
            </a:graphic>
          </wp:inline>
        </w:drawing>
      </w:r>
    </w:p>
    <w:p w14:paraId="585C3F8D" w14:textId="77777777" w:rsidR="00961A28" w:rsidRPr="000D11E6" w:rsidRDefault="00961A28" w:rsidP="00961A28">
      <w:pPr>
        <w:widowControl/>
        <w:jc w:val="left"/>
        <w:rPr>
          <w:rFonts w:ascii="宋体" w:hAnsi="宋体"/>
          <w:noProof/>
          <w:szCs w:val="21"/>
        </w:rPr>
      </w:pPr>
      <w:r w:rsidRPr="000D11E6">
        <w:rPr>
          <w:rFonts w:ascii="宋体" w:hAnsi="宋体"/>
          <w:szCs w:val="21"/>
        </w:rPr>
        <w:lastRenderedPageBreak/>
        <w:t>10</w:t>
      </w:r>
      <w:r w:rsidRPr="000D11E6">
        <w:rPr>
          <w:rFonts w:ascii="宋体" w:hAnsi="宋体" w:hint="eastAsia"/>
          <w:szCs w:val="21"/>
        </w:rPr>
        <w:t>、</w:t>
      </w:r>
      <w:r w:rsidRPr="000D11E6">
        <w:rPr>
          <w:rFonts w:ascii="宋体" w:hAnsi="宋体"/>
          <w:szCs w:val="21"/>
        </w:rPr>
        <w:t>在</w:t>
      </w:r>
      <w:r w:rsidRPr="000D11E6">
        <w:rPr>
          <w:rFonts w:ascii="宋体" w:hAnsi="宋体" w:hint="eastAsia"/>
          <w:szCs w:val="21"/>
        </w:rPr>
        <w:t>建设工程规划许可证</w:t>
      </w:r>
      <w:r w:rsidRPr="000D11E6">
        <w:rPr>
          <w:rFonts w:ascii="宋体" w:hAnsi="宋体"/>
          <w:szCs w:val="21"/>
        </w:rPr>
        <w:t>页面，设置</w:t>
      </w:r>
      <w:r w:rsidRPr="000D11E6">
        <w:rPr>
          <w:rFonts w:ascii="宋体" w:hAnsi="宋体" w:hint="eastAsia"/>
          <w:szCs w:val="21"/>
        </w:rPr>
        <w:t>建设工程规划许可证</w:t>
      </w:r>
      <w:r w:rsidRPr="000D11E6">
        <w:rPr>
          <w:rFonts w:ascii="宋体" w:hAnsi="宋体"/>
          <w:szCs w:val="21"/>
        </w:rPr>
        <w:t>与幢关联（操作同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土地证关联幢</w:t>
      </w:r>
      <w:r w:rsidRPr="000D11E6">
        <w:rPr>
          <w:rFonts w:ascii="宋体" w:hAnsi="宋体"/>
          <w:szCs w:val="21"/>
        </w:rPr>
        <w:t>）并保存</w:t>
      </w:r>
      <w:r w:rsidRPr="000D11E6">
        <w:rPr>
          <w:rFonts w:ascii="宋体" w:hAnsi="宋体" w:hint="eastAsia"/>
          <w:szCs w:val="21"/>
        </w:rPr>
        <w:t>，如图所示：</w:t>
      </w:r>
      <w:r w:rsidRPr="000D11E6">
        <w:rPr>
          <w:rFonts w:ascii="宋体" w:hAnsi="宋体"/>
          <w:noProof/>
          <w:szCs w:val="21"/>
        </w:rPr>
        <w:t xml:space="preserve"> </w:t>
      </w:r>
      <w:r w:rsidRPr="000D11E6">
        <w:rPr>
          <w:rFonts w:ascii="宋体" w:hAnsi="宋体"/>
          <w:noProof/>
          <w:szCs w:val="21"/>
        </w:rPr>
        <w:drawing>
          <wp:inline distT="0" distB="0" distL="0" distR="0" wp14:anchorId="054FEE50" wp14:editId="66762F14">
            <wp:extent cx="6188710" cy="306832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6188710" cy="3068320"/>
                    </a:xfrm>
                    <a:prstGeom prst="rect">
                      <a:avLst/>
                    </a:prstGeom>
                  </pic:spPr>
                </pic:pic>
              </a:graphicData>
            </a:graphic>
          </wp:inline>
        </w:drawing>
      </w:r>
    </w:p>
    <w:p w14:paraId="65FEF789" w14:textId="77777777" w:rsidR="00961A28" w:rsidRPr="000D11E6" w:rsidRDefault="00961A28" w:rsidP="00961A28">
      <w:pPr>
        <w:jc w:val="left"/>
        <w:rPr>
          <w:rFonts w:ascii="宋体" w:hAnsi="宋体"/>
          <w:noProof/>
          <w:szCs w:val="21"/>
        </w:rPr>
      </w:pPr>
      <w:r w:rsidRPr="000D11E6">
        <w:rPr>
          <w:rFonts w:ascii="宋体" w:hAnsi="宋体"/>
          <w:szCs w:val="21"/>
        </w:rPr>
        <w:t>11</w:t>
      </w:r>
      <w:r w:rsidRPr="000D11E6">
        <w:rPr>
          <w:rFonts w:ascii="宋体" w:hAnsi="宋体" w:hint="eastAsia"/>
          <w:szCs w:val="21"/>
        </w:rPr>
        <w:t>、</w:t>
      </w:r>
      <w:r w:rsidRPr="000D11E6">
        <w:rPr>
          <w:rFonts w:ascii="宋体" w:hAnsi="宋体"/>
          <w:szCs w:val="21"/>
        </w:rPr>
        <w:t>在</w:t>
      </w:r>
      <w:r w:rsidRPr="000D11E6">
        <w:rPr>
          <w:rFonts w:ascii="宋体" w:hAnsi="宋体" w:hint="eastAsia"/>
          <w:szCs w:val="21"/>
        </w:rPr>
        <w:t>建筑工程施工许可证</w:t>
      </w:r>
      <w:r w:rsidRPr="000D11E6">
        <w:rPr>
          <w:rFonts w:ascii="宋体" w:hAnsi="宋体"/>
          <w:szCs w:val="21"/>
        </w:rPr>
        <w:t>页面，设置</w:t>
      </w:r>
      <w:r w:rsidRPr="000D11E6">
        <w:rPr>
          <w:rFonts w:ascii="宋体" w:hAnsi="宋体" w:hint="eastAsia"/>
          <w:szCs w:val="21"/>
        </w:rPr>
        <w:t>建筑工程施工许可证</w:t>
      </w:r>
      <w:r w:rsidRPr="000D11E6">
        <w:rPr>
          <w:rFonts w:ascii="宋体" w:hAnsi="宋体"/>
          <w:szCs w:val="21"/>
        </w:rPr>
        <w:t>与幢关联（操作同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土地证关联幢</w:t>
      </w:r>
      <w:r w:rsidRPr="000D11E6">
        <w:rPr>
          <w:rFonts w:ascii="宋体" w:hAnsi="宋体"/>
          <w:szCs w:val="21"/>
        </w:rPr>
        <w:t>）并保存</w:t>
      </w:r>
      <w:r w:rsidRPr="000D11E6">
        <w:rPr>
          <w:rFonts w:ascii="宋体" w:hAnsi="宋体" w:hint="eastAsia"/>
          <w:szCs w:val="21"/>
        </w:rPr>
        <w:t>，如图所示：</w:t>
      </w:r>
      <w:r w:rsidRPr="000D11E6">
        <w:rPr>
          <w:rFonts w:ascii="宋体" w:hAnsi="宋体"/>
          <w:noProof/>
          <w:szCs w:val="21"/>
        </w:rPr>
        <w:drawing>
          <wp:inline distT="0" distB="0" distL="0" distR="0" wp14:anchorId="5EF8FF0F" wp14:editId="115DD8C4">
            <wp:extent cx="6188710" cy="3068320"/>
            <wp:effectExtent l="0" t="0" r="2540"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6188710" cy="3068320"/>
                    </a:xfrm>
                    <a:prstGeom prst="rect">
                      <a:avLst/>
                    </a:prstGeom>
                  </pic:spPr>
                </pic:pic>
              </a:graphicData>
            </a:graphic>
          </wp:inline>
        </w:drawing>
      </w:r>
    </w:p>
    <w:p w14:paraId="016B3185" w14:textId="77777777" w:rsidR="00961A28" w:rsidRPr="000D11E6" w:rsidRDefault="00961A28" w:rsidP="00961A28">
      <w:pPr>
        <w:jc w:val="left"/>
        <w:rPr>
          <w:rFonts w:ascii="宋体" w:hAnsi="宋体"/>
          <w:bCs/>
          <w:szCs w:val="21"/>
        </w:rPr>
      </w:pPr>
      <w:r w:rsidRPr="000D11E6">
        <w:rPr>
          <w:rFonts w:ascii="宋体" w:hAnsi="宋体"/>
          <w:bCs/>
          <w:szCs w:val="21"/>
        </w:rPr>
        <w:t>12</w:t>
      </w:r>
      <w:r w:rsidRPr="000D11E6">
        <w:rPr>
          <w:rFonts w:ascii="宋体" w:hAnsi="宋体" w:hint="eastAsia"/>
          <w:bCs/>
          <w:szCs w:val="21"/>
        </w:rPr>
        <w:t>、上传现场图片（操作同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项目图片</w:t>
      </w:r>
      <w:r w:rsidRPr="000D11E6">
        <w:rPr>
          <w:rFonts w:ascii="宋体" w:hAnsi="宋体" w:hint="eastAsia"/>
          <w:bCs/>
          <w:szCs w:val="21"/>
        </w:rPr>
        <w:t>），仅限上传</w:t>
      </w:r>
      <w:r w:rsidRPr="000D11E6">
        <w:rPr>
          <w:rFonts w:ascii="宋体" w:hAnsi="宋体"/>
          <w:bCs/>
          <w:szCs w:val="21"/>
        </w:rPr>
        <w:t> jpg,png,zip 文件，且不能超过 10 M</w:t>
      </w:r>
      <w:r w:rsidRPr="000D11E6">
        <w:rPr>
          <w:rFonts w:ascii="宋体" w:hAnsi="宋体" w:hint="eastAsia"/>
          <w:bCs/>
          <w:szCs w:val="21"/>
        </w:rPr>
        <w:t>，如图所示：</w:t>
      </w:r>
      <w:r w:rsidRPr="000D11E6">
        <w:rPr>
          <w:rFonts w:ascii="宋体" w:hAnsi="宋体"/>
          <w:noProof/>
          <w:szCs w:val="21"/>
        </w:rPr>
        <w:lastRenderedPageBreak/>
        <w:drawing>
          <wp:inline distT="0" distB="0" distL="0" distR="0" wp14:anchorId="58518369" wp14:editId="4A2B336D">
            <wp:extent cx="6188710" cy="3068320"/>
            <wp:effectExtent l="0" t="0" r="2540"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6188710" cy="3068320"/>
                    </a:xfrm>
                    <a:prstGeom prst="rect">
                      <a:avLst/>
                    </a:prstGeom>
                  </pic:spPr>
                </pic:pic>
              </a:graphicData>
            </a:graphic>
          </wp:inline>
        </w:drawing>
      </w:r>
    </w:p>
    <w:p w14:paraId="08575A44" w14:textId="77777777" w:rsidR="00961A28" w:rsidRPr="000D11E6" w:rsidRDefault="00961A28" w:rsidP="00961A28">
      <w:pPr>
        <w:jc w:val="left"/>
        <w:rPr>
          <w:rFonts w:ascii="宋体" w:hAnsi="宋体"/>
          <w:noProof/>
          <w:szCs w:val="21"/>
        </w:rPr>
      </w:pPr>
      <w:r w:rsidRPr="000D11E6">
        <w:rPr>
          <w:rFonts w:ascii="宋体" w:hAnsi="宋体" w:hint="eastAsia"/>
          <w:bCs/>
          <w:szCs w:val="21"/>
        </w:rPr>
        <w:t>1</w:t>
      </w:r>
      <w:r w:rsidRPr="000D11E6">
        <w:rPr>
          <w:rFonts w:ascii="宋体" w:hAnsi="宋体"/>
          <w:bCs/>
          <w:szCs w:val="21"/>
        </w:rPr>
        <w:t>3</w:t>
      </w:r>
      <w:r w:rsidRPr="000D11E6">
        <w:rPr>
          <w:rFonts w:ascii="宋体" w:hAnsi="宋体" w:hint="eastAsia"/>
          <w:bCs/>
          <w:szCs w:val="21"/>
        </w:rPr>
        <w:t>、</w:t>
      </w:r>
      <w:r w:rsidRPr="000D11E6">
        <w:rPr>
          <w:rFonts w:ascii="宋体" w:hAnsi="宋体"/>
          <w:szCs w:val="21"/>
        </w:rPr>
        <w:t>现售信息填写完整后，打印现售申请表</w:t>
      </w:r>
      <w:r w:rsidRPr="000D11E6">
        <w:rPr>
          <w:rFonts w:ascii="宋体" w:hAnsi="宋体" w:hint="eastAsia"/>
          <w:szCs w:val="21"/>
        </w:rPr>
        <w:t>和房屋列表</w:t>
      </w:r>
      <w:r w:rsidRPr="000D11E6">
        <w:rPr>
          <w:rFonts w:ascii="宋体" w:hAnsi="宋体"/>
          <w:szCs w:val="21"/>
        </w:rPr>
        <w:t>，点击“保存提交”，将业务提交到一下环节</w:t>
      </w:r>
      <w:r w:rsidRPr="000D11E6">
        <w:rPr>
          <w:rFonts w:ascii="宋体" w:hAnsi="宋体" w:hint="eastAsia"/>
          <w:szCs w:val="21"/>
        </w:rPr>
        <w:t>，</w:t>
      </w:r>
      <w:r w:rsidRPr="000D11E6">
        <w:rPr>
          <w:rFonts w:ascii="宋体" w:hAnsi="宋体" w:hint="eastAsia"/>
          <w:bCs/>
          <w:szCs w:val="21"/>
        </w:rPr>
        <w:t>如图所示：</w:t>
      </w:r>
      <w:r w:rsidRPr="000D11E6">
        <w:rPr>
          <w:rFonts w:ascii="宋体" w:hAnsi="宋体"/>
          <w:noProof/>
          <w:szCs w:val="21"/>
        </w:rPr>
        <w:drawing>
          <wp:inline distT="0" distB="0" distL="0" distR="0" wp14:anchorId="7660C618" wp14:editId="799C7D54">
            <wp:extent cx="6188710" cy="3463925"/>
            <wp:effectExtent l="0" t="0" r="2540" b="3175"/>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6188710" cy="3463925"/>
                    </a:xfrm>
                    <a:prstGeom prst="rect">
                      <a:avLst/>
                    </a:prstGeom>
                  </pic:spPr>
                </pic:pic>
              </a:graphicData>
            </a:graphic>
          </wp:inline>
        </w:drawing>
      </w:r>
      <w:r w:rsidRPr="000D11E6">
        <w:rPr>
          <w:rFonts w:ascii="宋体" w:hAnsi="宋体"/>
          <w:noProof/>
          <w:szCs w:val="21"/>
        </w:rPr>
        <w:t xml:space="preserve"> </w:t>
      </w:r>
      <w:r w:rsidRPr="000D11E6">
        <w:rPr>
          <w:rFonts w:ascii="宋体" w:hAnsi="宋体"/>
          <w:noProof/>
          <w:szCs w:val="21"/>
        </w:rPr>
        <w:lastRenderedPageBreak/>
        <w:drawing>
          <wp:inline distT="0" distB="0" distL="0" distR="0" wp14:anchorId="0380EE0A" wp14:editId="0438A61E">
            <wp:extent cx="6188710" cy="3463925"/>
            <wp:effectExtent l="0" t="0" r="2540" b="3175"/>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6188710" cy="3463925"/>
                    </a:xfrm>
                    <a:prstGeom prst="rect">
                      <a:avLst/>
                    </a:prstGeom>
                  </pic:spPr>
                </pic:pic>
              </a:graphicData>
            </a:graphic>
          </wp:inline>
        </w:drawing>
      </w:r>
    </w:p>
    <w:p w14:paraId="1A2E96DB" w14:textId="77777777" w:rsidR="00961A28" w:rsidRPr="000D11E6" w:rsidRDefault="00961A28" w:rsidP="00961A28">
      <w:pPr>
        <w:jc w:val="left"/>
        <w:rPr>
          <w:rFonts w:ascii="宋体" w:hAnsi="宋体"/>
          <w:szCs w:val="21"/>
        </w:rPr>
      </w:pPr>
      <w:r w:rsidRPr="000D11E6">
        <w:rPr>
          <w:rFonts w:ascii="宋体" w:hAnsi="宋体" w:hint="eastAsia"/>
          <w:szCs w:val="21"/>
        </w:rPr>
        <w:t>1</w:t>
      </w:r>
      <w:r w:rsidRPr="000D11E6">
        <w:rPr>
          <w:rFonts w:ascii="宋体" w:hAnsi="宋体"/>
          <w:szCs w:val="21"/>
        </w:rPr>
        <w:t>4</w:t>
      </w:r>
      <w:r w:rsidRPr="000D11E6">
        <w:rPr>
          <w:rFonts w:ascii="宋体" w:hAnsi="宋体" w:hint="eastAsia"/>
          <w:szCs w:val="21"/>
        </w:rPr>
        <w:t>、信息确认无误</w:t>
      </w:r>
      <w:r w:rsidRPr="000D11E6">
        <w:rPr>
          <w:rFonts w:ascii="宋体" w:hAnsi="宋体"/>
          <w:szCs w:val="21"/>
        </w:rPr>
        <w:t>后可</w:t>
      </w:r>
      <w:r w:rsidRPr="000D11E6">
        <w:rPr>
          <w:rFonts w:ascii="宋体" w:hAnsi="宋体" w:hint="eastAsia"/>
          <w:szCs w:val="21"/>
        </w:rPr>
        <w:t>“</w:t>
      </w:r>
      <w:r w:rsidRPr="000D11E6">
        <w:rPr>
          <w:rFonts w:ascii="宋体" w:hAnsi="宋体"/>
          <w:szCs w:val="21"/>
        </w:rPr>
        <w:t>提交</w:t>
      </w:r>
      <w:r w:rsidRPr="000D11E6">
        <w:rPr>
          <w:rFonts w:ascii="宋体" w:hAnsi="宋体" w:hint="eastAsia"/>
          <w:szCs w:val="21"/>
        </w:rPr>
        <w:t>”并填写提交意见，提交</w:t>
      </w:r>
      <w:r w:rsidRPr="000D11E6">
        <w:rPr>
          <w:rFonts w:ascii="宋体" w:hAnsi="宋体"/>
          <w:szCs w:val="21"/>
        </w:rPr>
        <w:t>至管理部门审核，归档后业务生效。</w:t>
      </w:r>
    </w:p>
    <w:p w14:paraId="085E1EB9" w14:textId="07F35B48" w:rsidR="00961A28" w:rsidRPr="000D11E6" w:rsidRDefault="00961A28" w:rsidP="00961A28">
      <w:pPr>
        <w:pStyle w:val="3"/>
        <w:rPr>
          <w:rFonts w:ascii="宋体" w:hAnsi="宋体"/>
          <w:sz w:val="21"/>
          <w:szCs w:val="21"/>
        </w:rPr>
      </w:pPr>
      <w:bookmarkStart w:id="69" w:name="_Toc88471864"/>
      <w:r w:rsidRPr="000D11E6">
        <w:rPr>
          <w:rFonts w:ascii="宋体" w:hAnsi="宋体" w:hint="eastAsia"/>
          <w:sz w:val="21"/>
          <w:szCs w:val="21"/>
        </w:rPr>
        <w:t>（</w:t>
      </w:r>
      <w:r w:rsidR="00B953AA" w:rsidRPr="000D11E6">
        <w:rPr>
          <w:rFonts w:ascii="宋体" w:hAnsi="宋体" w:hint="eastAsia"/>
          <w:sz w:val="21"/>
          <w:szCs w:val="21"/>
        </w:rPr>
        <w:t>五</w:t>
      </w:r>
      <w:r w:rsidRPr="000D11E6">
        <w:rPr>
          <w:rFonts w:ascii="宋体" w:hAnsi="宋体" w:hint="eastAsia"/>
          <w:sz w:val="21"/>
          <w:szCs w:val="21"/>
        </w:rPr>
        <w:t>）现售许可变更</w:t>
      </w:r>
      <w:bookmarkEnd w:id="69"/>
    </w:p>
    <w:p w14:paraId="1DCD6228" w14:textId="77777777" w:rsidR="00961A28" w:rsidRPr="000D11E6" w:rsidRDefault="00961A28" w:rsidP="00961A28">
      <w:pPr>
        <w:rPr>
          <w:rFonts w:ascii="宋体" w:hAnsi="宋体"/>
          <w:b/>
          <w:bCs/>
          <w:szCs w:val="21"/>
        </w:rPr>
      </w:pPr>
      <w:r w:rsidRPr="000D11E6">
        <w:rPr>
          <w:rFonts w:ascii="宋体" w:hAnsi="宋体" w:hint="eastAsia"/>
          <w:b/>
          <w:bCs/>
          <w:szCs w:val="21"/>
        </w:rPr>
        <w:t>功能说明：</w:t>
      </w:r>
    </w:p>
    <w:p w14:paraId="6B3B6A8A" w14:textId="5D40BD4B" w:rsidR="00961A28" w:rsidRPr="000D11E6" w:rsidRDefault="00961A28" w:rsidP="00961A28">
      <w:pPr>
        <w:spacing w:beforeLines="50" w:before="156" w:afterLines="50" w:after="156" w:line="360" w:lineRule="auto"/>
        <w:rPr>
          <w:rFonts w:ascii="宋体" w:hAnsi="宋体"/>
          <w:bCs/>
          <w:szCs w:val="21"/>
        </w:rPr>
      </w:pPr>
      <w:r w:rsidRPr="000D11E6">
        <w:rPr>
          <w:rFonts w:ascii="宋体" w:hAnsi="宋体" w:hint="eastAsia"/>
          <w:bCs/>
          <w:szCs w:val="21"/>
        </w:rPr>
        <w:t xml:space="preserve">     </w:t>
      </w:r>
      <w:r w:rsidRPr="000D11E6">
        <w:rPr>
          <w:rFonts w:ascii="宋体" w:hAnsi="宋体"/>
          <w:szCs w:val="21"/>
        </w:rPr>
        <w:t>现售房屋信息发生变更或现售许可证信息发生变更，开发企业需要办理现售变更申请业务。</w:t>
      </w:r>
    </w:p>
    <w:p w14:paraId="617315B2" w14:textId="77777777" w:rsidR="00961A28" w:rsidRPr="000D11E6" w:rsidRDefault="00961A28" w:rsidP="00961A28">
      <w:pPr>
        <w:rPr>
          <w:rFonts w:ascii="宋体" w:hAnsi="宋体"/>
          <w:b/>
          <w:bCs/>
          <w:szCs w:val="21"/>
        </w:rPr>
      </w:pPr>
      <w:r w:rsidRPr="000D11E6">
        <w:rPr>
          <w:rFonts w:ascii="宋体" w:hAnsi="宋体" w:hint="eastAsia"/>
          <w:b/>
          <w:bCs/>
          <w:szCs w:val="21"/>
        </w:rPr>
        <w:t>操作方法：</w:t>
      </w:r>
    </w:p>
    <w:p w14:paraId="171442EE" w14:textId="77777777" w:rsidR="00961A28" w:rsidRPr="000D11E6" w:rsidRDefault="00961A28" w:rsidP="00961A28">
      <w:pPr>
        <w:pStyle w:val="af0"/>
        <w:numPr>
          <w:ilvl w:val="0"/>
          <w:numId w:val="42"/>
        </w:numPr>
        <w:spacing w:beforeLines="50" w:before="156" w:afterLines="50" w:after="156" w:line="360" w:lineRule="auto"/>
        <w:ind w:firstLineChars="0"/>
        <w:jc w:val="left"/>
        <w:rPr>
          <w:rFonts w:ascii="宋体" w:hAnsi="宋体"/>
          <w:szCs w:val="21"/>
        </w:rPr>
      </w:pPr>
      <w:r w:rsidRPr="000D11E6">
        <w:rPr>
          <w:rFonts w:ascii="宋体" w:hAnsi="宋体" w:hint="eastAsia"/>
          <w:szCs w:val="21"/>
        </w:rPr>
        <w:t>登入</w:t>
      </w:r>
      <w:r w:rsidRPr="000D11E6">
        <w:rPr>
          <w:rFonts w:ascii="宋体" w:hAnsi="宋体" w:hint="eastAsia"/>
          <w:bCs/>
          <w:szCs w:val="21"/>
        </w:rPr>
        <w:t>项目信息管理系统</w:t>
      </w:r>
      <w:r w:rsidRPr="000D11E6">
        <w:rPr>
          <w:rFonts w:ascii="宋体" w:hAnsi="宋体" w:hint="eastAsia"/>
          <w:szCs w:val="21"/>
        </w:rPr>
        <w:t>，</w:t>
      </w:r>
      <w:r w:rsidRPr="000D11E6">
        <w:rPr>
          <w:rFonts w:ascii="宋体" w:hAnsi="宋体" w:hint="eastAsia"/>
          <w:szCs w:val="21"/>
          <w:u w:val="thick"/>
        </w:rPr>
        <w:t>业务→现售许可变更申请→选择变更许可证→创建业务</w:t>
      </w:r>
      <w:r w:rsidRPr="000D11E6">
        <w:rPr>
          <w:rFonts w:ascii="宋体" w:hAnsi="宋体"/>
          <w:szCs w:val="21"/>
        </w:rPr>
        <w:t xml:space="preserve"> </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0C496E05" wp14:editId="780E743B">
            <wp:extent cx="6188710" cy="3065145"/>
            <wp:effectExtent l="0" t="0" r="2540" b="1905"/>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6188710" cy="3065145"/>
                    </a:xfrm>
                    <a:prstGeom prst="rect">
                      <a:avLst/>
                    </a:prstGeom>
                  </pic:spPr>
                </pic:pic>
              </a:graphicData>
            </a:graphic>
          </wp:inline>
        </w:drawing>
      </w:r>
    </w:p>
    <w:p w14:paraId="7F586233" w14:textId="77777777" w:rsidR="00961A28" w:rsidRPr="000D11E6" w:rsidRDefault="00961A28" w:rsidP="00961A28">
      <w:pPr>
        <w:pStyle w:val="af0"/>
        <w:numPr>
          <w:ilvl w:val="0"/>
          <w:numId w:val="42"/>
        </w:numPr>
        <w:spacing w:beforeLines="50" w:before="156" w:afterLines="50" w:after="156" w:line="360" w:lineRule="auto"/>
        <w:ind w:firstLineChars="0"/>
        <w:jc w:val="left"/>
        <w:rPr>
          <w:rFonts w:ascii="宋体" w:hAnsi="宋体"/>
          <w:szCs w:val="21"/>
        </w:rPr>
      </w:pPr>
      <w:r w:rsidRPr="000D11E6">
        <w:rPr>
          <w:rFonts w:ascii="宋体" w:hAnsi="宋体" w:hint="eastAsia"/>
          <w:szCs w:val="21"/>
        </w:rPr>
        <w:t>现售许可变更</w:t>
      </w:r>
      <w:r w:rsidRPr="000D11E6">
        <w:rPr>
          <w:rFonts w:ascii="宋体" w:hAnsi="宋体" w:hint="eastAsia"/>
          <w:bCs/>
          <w:szCs w:val="21"/>
        </w:rPr>
        <w:t>业务能对申请信息、现售许可信息、现售房屋、要件材料和现场图片进行修改编辑，如图所示：</w:t>
      </w:r>
      <w:r w:rsidRPr="000D11E6">
        <w:rPr>
          <w:rFonts w:ascii="宋体" w:hAnsi="宋体"/>
          <w:noProof/>
          <w:szCs w:val="21"/>
        </w:rPr>
        <w:drawing>
          <wp:inline distT="0" distB="0" distL="0" distR="0" wp14:anchorId="5D8DE109" wp14:editId="26FEFBCD">
            <wp:extent cx="6188710" cy="3068320"/>
            <wp:effectExtent l="0" t="0" r="2540" b="0"/>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6188710" cy="3068320"/>
                    </a:xfrm>
                    <a:prstGeom prst="rect">
                      <a:avLst/>
                    </a:prstGeom>
                  </pic:spPr>
                </pic:pic>
              </a:graphicData>
            </a:graphic>
          </wp:inline>
        </w:drawing>
      </w:r>
    </w:p>
    <w:p w14:paraId="7CBC3223" w14:textId="77777777" w:rsidR="00961A28" w:rsidRPr="000D11E6" w:rsidRDefault="00961A28" w:rsidP="00961A28">
      <w:pPr>
        <w:pStyle w:val="af0"/>
        <w:numPr>
          <w:ilvl w:val="0"/>
          <w:numId w:val="42"/>
        </w:numPr>
        <w:spacing w:beforeLines="50" w:before="156" w:afterLines="50" w:after="156" w:line="360" w:lineRule="auto"/>
        <w:ind w:firstLineChars="0"/>
        <w:jc w:val="left"/>
        <w:rPr>
          <w:rFonts w:ascii="宋体" w:hAnsi="宋体"/>
          <w:szCs w:val="21"/>
        </w:rPr>
      </w:pPr>
      <w:r w:rsidRPr="000D11E6">
        <w:rPr>
          <w:rFonts w:ascii="宋体" w:hAnsi="宋体" w:hint="eastAsia"/>
          <w:bCs/>
          <w:szCs w:val="21"/>
        </w:rPr>
        <w:t>录入申请信息，</w:t>
      </w:r>
      <w:r w:rsidRPr="000D11E6">
        <w:rPr>
          <w:rFonts w:ascii="宋体" w:hAnsi="宋体" w:hint="eastAsia"/>
          <w:szCs w:val="21"/>
          <w:u w:val="thick"/>
        </w:rPr>
        <w:t>填写变更原因→保存，</w:t>
      </w:r>
      <w:r w:rsidRPr="000D11E6">
        <w:rPr>
          <w:rFonts w:ascii="宋体" w:hAnsi="宋体"/>
          <w:szCs w:val="21"/>
        </w:rPr>
        <w:t>点击“旧业务信息”可以打开查看此预售许可证办理时的业务信息。</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1F0E9FAC" wp14:editId="0F1045CE">
            <wp:extent cx="6188710" cy="3061970"/>
            <wp:effectExtent l="0" t="0" r="2540" b="508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188710" cy="3061970"/>
                    </a:xfrm>
                    <a:prstGeom prst="rect">
                      <a:avLst/>
                    </a:prstGeom>
                  </pic:spPr>
                </pic:pic>
              </a:graphicData>
            </a:graphic>
          </wp:inline>
        </w:drawing>
      </w:r>
    </w:p>
    <w:p w14:paraId="5ADC7368" w14:textId="77777777" w:rsidR="00961A28" w:rsidRPr="000D11E6" w:rsidRDefault="00961A28" w:rsidP="00961A28">
      <w:pPr>
        <w:pStyle w:val="af0"/>
        <w:numPr>
          <w:ilvl w:val="0"/>
          <w:numId w:val="42"/>
        </w:numPr>
        <w:spacing w:beforeLines="50" w:before="156" w:afterLines="50" w:after="156" w:line="360" w:lineRule="auto"/>
        <w:ind w:firstLineChars="0"/>
        <w:jc w:val="left"/>
        <w:rPr>
          <w:rFonts w:ascii="宋体" w:hAnsi="宋体"/>
          <w:szCs w:val="21"/>
        </w:rPr>
      </w:pPr>
      <w:r w:rsidRPr="000D11E6">
        <w:rPr>
          <w:rFonts w:ascii="宋体" w:hAnsi="宋体" w:hint="eastAsia"/>
          <w:bCs/>
          <w:szCs w:val="21"/>
        </w:rPr>
        <w:t>录入现售许可信息，</w:t>
      </w:r>
      <w:r w:rsidRPr="000D11E6">
        <w:rPr>
          <w:rFonts w:ascii="宋体" w:hAnsi="宋体" w:hint="eastAsia"/>
          <w:szCs w:val="21"/>
        </w:rPr>
        <w:t>修改</w:t>
      </w:r>
      <w:r w:rsidRPr="000D11E6">
        <w:rPr>
          <w:rFonts w:ascii="宋体" w:hAnsi="宋体" w:hint="eastAsia"/>
          <w:bCs/>
          <w:szCs w:val="21"/>
        </w:rPr>
        <w:t>现售许可</w:t>
      </w:r>
      <w:r w:rsidRPr="000D11E6">
        <w:rPr>
          <w:rFonts w:ascii="宋体" w:hAnsi="宋体"/>
          <w:szCs w:val="21"/>
        </w:rPr>
        <w:t>需要变更的内容</w:t>
      </w:r>
      <w:r w:rsidRPr="000D11E6">
        <w:rPr>
          <w:rFonts w:ascii="宋体" w:hAnsi="宋体" w:hint="eastAsia"/>
          <w:szCs w:val="21"/>
        </w:rPr>
        <w:t>，如图所示：</w:t>
      </w:r>
      <w:r w:rsidRPr="000D11E6">
        <w:rPr>
          <w:rFonts w:ascii="宋体" w:hAnsi="宋体"/>
          <w:noProof/>
          <w:szCs w:val="21"/>
        </w:rPr>
        <w:drawing>
          <wp:inline distT="0" distB="0" distL="0" distR="0" wp14:anchorId="7E52ABC6" wp14:editId="4494D71F">
            <wp:extent cx="6188710" cy="3068320"/>
            <wp:effectExtent l="0" t="0" r="2540" b="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188710" cy="3068320"/>
                    </a:xfrm>
                    <a:prstGeom prst="rect">
                      <a:avLst/>
                    </a:prstGeom>
                  </pic:spPr>
                </pic:pic>
              </a:graphicData>
            </a:graphic>
          </wp:inline>
        </w:drawing>
      </w:r>
    </w:p>
    <w:p w14:paraId="56443F03" w14:textId="77777777" w:rsidR="00961A28" w:rsidRPr="000D11E6" w:rsidRDefault="00961A28" w:rsidP="00961A28">
      <w:pPr>
        <w:pStyle w:val="af0"/>
        <w:numPr>
          <w:ilvl w:val="0"/>
          <w:numId w:val="42"/>
        </w:numPr>
        <w:spacing w:beforeLines="50" w:before="156" w:afterLines="50" w:after="156" w:line="360" w:lineRule="auto"/>
        <w:ind w:firstLineChars="0"/>
        <w:jc w:val="left"/>
        <w:rPr>
          <w:rFonts w:ascii="宋体" w:hAnsi="宋体"/>
          <w:szCs w:val="21"/>
        </w:rPr>
      </w:pPr>
      <w:r w:rsidRPr="000D11E6">
        <w:rPr>
          <w:rFonts w:ascii="宋体" w:hAnsi="宋体" w:hint="eastAsia"/>
          <w:noProof/>
          <w:szCs w:val="21"/>
        </w:rPr>
        <w:t>导入</w:t>
      </w:r>
      <w:r w:rsidRPr="000D11E6">
        <w:rPr>
          <w:rFonts w:ascii="宋体" w:hAnsi="宋体" w:hint="eastAsia"/>
          <w:szCs w:val="21"/>
        </w:rPr>
        <w:t>现售</w:t>
      </w:r>
      <w:r w:rsidRPr="000D11E6">
        <w:rPr>
          <w:rFonts w:ascii="宋体" w:hAnsi="宋体"/>
          <w:szCs w:val="21"/>
        </w:rPr>
        <w:t>变更后的</w:t>
      </w:r>
      <w:r w:rsidRPr="000D11E6">
        <w:rPr>
          <w:rFonts w:ascii="宋体" w:hAnsi="宋体" w:hint="eastAsia"/>
          <w:szCs w:val="21"/>
        </w:rPr>
        <w:t>现售</w:t>
      </w:r>
      <w:r w:rsidRPr="000D11E6">
        <w:rPr>
          <w:rFonts w:ascii="宋体" w:hAnsi="宋体"/>
          <w:szCs w:val="21"/>
        </w:rPr>
        <w:t>房屋（操作同</w:t>
      </w:r>
      <w:r w:rsidRPr="000D11E6">
        <w:rPr>
          <w:rFonts w:ascii="宋体" w:hAnsi="宋体" w:hint="eastAsia"/>
          <w:szCs w:val="21"/>
        </w:rPr>
        <w:t>预售许可申请-预售房屋</w:t>
      </w:r>
      <w:r w:rsidRPr="000D11E6">
        <w:rPr>
          <w:rFonts w:ascii="宋体" w:hAnsi="宋体"/>
          <w:szCs w:val="21"/>
        </w:rPr>
        <w:t>）</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1D0D9469" wp14:editId="2D0332F3">
            <wp:extent cx="6188710" cy="3068320"/>
            <wp:effectExtent l="0" t="0" r="254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6188710" cy="3068320"/>
                    </a:xfrm>
                    <a:prstGeom prst="rect">
                      <a:avLst/>
                    </a:prstGeom>
                  </pic:spPr>
                </pic:pic>
              </a:graphicData>
            </a:graphic>
          </wp:inline>
        </w:drawing>
      </w:r>
    </w:p>
    <w:p w14:paraId="133234F4" w14:textId="77777777" w:rsidR="00961A28" w:rsidRPr="000D11E6" w:rsidRDefault="00961A28" w:rsidP="00961A28">
      <w:pPr>
        <w:pStyle w:val="af0"/>
        <w:numPr>
          <w:ilvl w:val="0"/>
          <w:numId w:val="42"/>
        </w:numPr>
        <w:spacing w:beforeLines="50" w:before="156" w:afterLines="50" w:after="156" w:line="360" w:lineRule="auto"/>
        <w:ind w:firstLineChars="0"/>
        <w:jc w:val="left"/>
        <w:rPr>
          <w:rFonts w:ascii="宋体" w:hAnsi="宋体"/>
          <w:szCs w:val="21"/>
        </w:rPr>
      </w:pPr>
      <w:r w:rsidRPr="000D11E6">
        <w:rPr>
          <w:rFonts w:ascii="宋体" w:hAnsi="宋体"/>
          <w:szCs w:val="21"/>
        </w:rPr>
        <w:t>上传</w:t>
      </w:r>
      <w:r w:rsidRPr="000D11E6">
        <w:rPr>
          <w:rFonts w:ascii="宋体" w:hAnsi="宋体" w:hint="eastAsia"/>
          <w:szCs w:val="21"/>
        </w:rPr>
        <w:t>现售</w:t>
      </w:r>
      <w:r w:rsidRPr="000D11E6">
        <w:rPr>
          <w:rFonts w:ascii="宋体" w:hAnsi="宋体"/>
          <w:szCs w:val="21"/>
        </w:rPr>
        <w:t>许可变更所需的要件材料，（操作同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-要件材料）</w:t>
      </w:r>
      <w:r w:rsidRPr="000D11E6">
        <w:rPr>
          <w:rFonts w:ascii="宋体" w:hAnsi="宋体" w:hint="eastAsia"/>
          <w:szCs w:val="21"/>
        </w:rPr>
        <w:t>，如图所示：</w:t>
      </w:r>
      <w:r w:rsidRPr="000D11E6">
        <w:rPr>
          <w:rFonts w:ascii="宋体" w:hAnsi="宋体"/>
          <w:noProof/>
          <w:szCs w:val="21"/>
        </w:rPr>
        <w:drawing>
          <wp:inline distT="0" distB="0" distL="0" distR="0" wp14:anchorId="6EC64D98" wp14:editId="489BBEB3">
            <wp:extent cx="6188710" cy="3068320"/>
            <wp:effectExtent l="0" t="0" r="254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6188710" cy="3068320"/>
                    </a:xfrm>
                    <a:prstGeom prst="rect">
                      <a:avLst/>
                    </a:prstGeom>
                  </pic:spPr>
                </pic:pic>
              </a:graphicData>
            </a:graphic>
          </wp:inline>
        </w:drawing>
      </w:r>
    </w:p>
    <w:p w14:paraId="08262679" w14:textId="77777777" w:rsidR="00961A28" w:rsidRPr="000D11E6" w:rsidRDefault="00961A28" w:rsidP="00961A28">
      <w:pPr>
        <w:pStyle w:val="af0"/>
        <w:numPr>
          <w:ilvl w:val="0"/>
          <w:numId w:val="42"/>
        </w:numPr>
        <w:spacing w:beforeLines="50" w:before="156" w:afterLines="50" w:after="156" w:line="360" w:lineRule="auto"/>
        <w:ind w:firstLineChars="0"/>
        <w:jc w:val="left"/>
        <w:rPr>
          <w:rFonts w:ascii="宋体" w:hAnsi="宋体"/>
          <w:szCs w:val="21"/>
        </w:rPr>
      </w:pPr>
      <w:r w:rsidRPr="000D11E6">
        <w:rPr>
          <w:rFonts w:ascii="宋体" w:hAnsi="宋体" w:hint="eastAsia"/>
          <w:bCs/>
          <w:szCs w:val="21"/>
        </w:rPr>
        <w:t>上传现场图片（操作同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w:t>
      </w:r>
      <w:r w:rsidRPr="000D11E6">
        <w:rPr>
          <w:rFonts w:ascii="宋体" w:hAnsi="宋体" w:hint="eastAsia"/>
          <w:szCs w:val="21"/>
        </w:rPr>
        <w:t>项目图片</w:t>
      </w:r>
      <w:r w:rsidRPr="000D11E6">
        <w:rPr>
          <w:rFonts w:ascii="宋体" w:hAnsi="宋体" w:hint="eastAsia"/>
          <w:bCs/>
          <w:szCs w:val="21"/>
        </w:rPr>
        <w:t>），仅限上传</w:t>
      </w:r>
      <w:r w:rsidRPr="000D11E6">
        <w:rPr>
          <w:rFonts w:ascii="宋体" w:hAnsi="宋体"/>
          <w:bCs/>
          <w:szCs w:val="21"/>
        </w:rPr>
        <w:t> jpg,png,zip 文件，且不能超过 10 M</w:t>
      </w:r>
      <w:r w:rsidRPr="000D11E6">
        <w:rPr>
          <w:rFonts w:ascii="宋体" w:hAnsi="宋体" w:hint="eastAsia"/>
          <w:bCs/>
          <w:szCs w:val="21"/>
        </w:rPr>
        <w:t>，如图所示：</w:t>
      </w:r>
      <w:r w:rsidRPr="000D11E6">
        <w:rPr>
          <w:rFonts w:ascii="宋体" w:hAnsi="宋体"/>
          <w:noProof/>
          <w:szCs w:val="21"/>
        </w:rPr>
        <w:lastRenderedPageBreak/>
        <w:drawing>
          <wp:inline distT="0" distB="0" distL="0" distR="0" wp14:anchorId="19EFA3E2" wp14:editId="196EDA30">
            <wp:extent cx="6188710" cy="3068320"/>
            <wp:effectExtent l="0" t="0" r="2540"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6188710" cy="3068320"/>
                    </a:xfrm>
                    <a:prstGeom prst="rect">
                      <a:avLst/>
                    </a:prstGeom>
                  </pic:spPr>
                </pic:pic>
              </a:graphicData>
            </a:graphic>
          </wp:inline>
        </w:drawing>
      </w:r>
    </w:p>
    <w:p w14:paraId="3A9E9B6B" w14:textId="77777777" w:rsidR="00961A28" w:rsidRPr="000D11E6" w:rsidRDefault="00961A28" w:rsidP="00961A28">
      <w:pPr>
        <w:pStyle w:val="af0"/>
        <w:numPr>
          <w:ilvl w:val="0"/>
          <w:numId w:val="42"/>
        </w:numPr>
        <w:spacing w:beforeLines="50" w:before="156" w:afterLines="50" w:after="156" w:line="360" w:lineRule="auto"/>
        <w:ind w:firstLineChars="0"/>
        <w:jc w:val="left"/>
        <w:rPr>
          <w:rFonts w:ascii="宋体" w:hAnsi="宋体"/>
          <w:szCs w:val="21"/>
        </w:rPr>
      </w:pPr>
      <w:r w:rsidRPr="000D11E6">
        <w:rPr>
          <w:rFonts w:ascii="宋体" w:hAnsi="宋体" w:hint="eastAsia"/>
          <w:szCs w:val="21"/>
        </w:rPr>
        <w:t>信息确认无误</w:t>
      </w:r>
      <w:r w:rsidRPr="000D11E6">
        <w:rPr>
          <w:rFonts w:ascii="宋体" w:hAnsi="宋体"/>
          <w:szCs w:val="21"/>
        </w:rPr>
        <w:t>后可</w:t>
      </w:r>
      <w:r w:rsidRPr="000D11E6">
        <w:rPr>
          <w:rFonts w:ascii="宋体" w:hAnsi="宋体" w:hint="eastAsia"/>
          <w:szCs w:val="21"/>
        </w:rPr>
        <w:t>“</w:t>
      </w:r>
      <w:r w:rsidRPr="000D11E6">
        <w:rPr>
          <w:rFonts w:ascii="宋体" w:hAnsi="宋体"/>
          <w:szCs w:val="21"/>
        </w:rPr>
        <w:t>提交</w:t>
      </w:r>
      <w:r w:rsidRPr="000D11E6">
        <w:rPr>
          <w:rFonts w:ascii="宋体" w:hAnsi="宋体" w:hint="eastAsia"/>
          <w:szCs w:val="21"/>
        </w:rPr>
        <w:t>”并填写提交意见，提交</w:t>
      </w:r>
      <w:r w:rsidRPr="000D11E6">
        <w:rPr>
          <w:rFonts w:ascii="宋体" w:hAnsi="宋体"/>
          <w:szCs w:val="21"/>
        </w:rPr>
        <w:t>至管理部门审核，归档后业务生效。</w:t>
      </w:r>
    </w:p>
    <w:p w14:paraId="71BD18D5" w14:textId="3CB0B232" w:rsidR="00961A28" w:rsidRPr="000D11E6" w:rsidRDefault="00961A28" w:rsidP="00961A28">
      <w:pPr>
        <w:pStyle w:val="3"/>
        <w:rPr>
          <w:rFonts w:ascii="宋体" w:hAnsi="宋体"/>
          <w:sz w:val="21"/>
          <w:szCs w:val="21"/>
        </w:rPr>
      </w:pPr>
      <w:bookmarkStart w:id="70" w:name="_Toc88471865"/>
      <w:r w:rsidRPr="000D11E6">
        <w:rPr>
          <w:rFonts w:ascii="宋体" w:hAnsi="宋体" w:hint="eastAsia"/>
          <w:sz w:val="21"/>
          <w:szCs w:val="21"/>
        </w:rPr>
        <w:t>（</w:t>
      </w:r>
      <w:r w:rsidR="00B953AA" w:rsidRPr="000D11E6">
        <w:rPr>
          <w:rFonts w:ascii="宋体" w:hAnsi="宋体" w:hint="eastAsia"/>
          <w:sz w:val="21"/>
          <w:szCs w:val="21"/>
        </w:rPr>
        <w:t>六</w:t>
      </w:r>
      <w:r w:rsidRPr="000D11E6">
        <w:rPr>
          <w:rFonts w:ascii="宋体" w:hAnsi="宋体" w:hint="eastAsia"/>
          <w:sz w:val="21"/>
          <w:szCs w:val="21"/>
        </w:rPr>
        <w:t>）许可证查询</w:t>
      </w:r>
      <w:bookmarkEnd w:id="70"/>
    </w:p>
    <w:p w14:paraId="7E6E8FB9" w14:textId="77777777" w:rsidR="00961A28" w:rsidRPr="000D11E6" w:rsidRDefault="00961A28" w:rsidP="00961A28">
      <w:pPr>
        <w:rPr>
          <w:rFonts w:ascii="宋体" w:hAnsi="宋体"/>
          <w:b/>
          <w:bCs/>
          <w:szCs w:val="21"/>
        </w:rPr>
      </w:pPr>
      <w:r w:rsidRPr="000D11E6">
        <w:rPr>
          <w:rFonts w:ascii="宋体" w:hAnsi="宋体" w:hint="eastAsia"/>
          <w:b/>
          <w:bCs/>
          <w:szCs w:val="21"/>
        </w:rPr>
        <w:t>功能说明：</w:t>
      </w:r>
    </w:p>
    <w:p w14:paraId="728C9F38" w14:textId="77777777" w:rsidR="00961A28" w:rsidRPr="000D11E6" w:rsidRDefault="00961A28" w:rsidP="00961A28">
      <w:pPr>
        <w:ind w:firstLineChars="200" w:firstLine="420"/>
        <w:rPr>
          <w:rFonts w:ascii="宋体" w:hAnsi="宋体"/>
          <w:szCs w:val="21"/>
        </w:rPr>
      </w:pPr>
      <w:r w:rsidRPr="000D11E6">
        <w:rPr>
          <w:rFonts w:ascii="宋体" w:hAnsi="宋体"/>
          <w:szCs w:val="21"/>
        </w:rPr>
        <w:t>开发企业登录系统可以查询本公司所有的有效许可证和失效许可证</w:t>
      </w:r>
      <w:r w:rsidRPr="000D11E6">
        <w:rPr>
          <w:rFonts w:ascii="宋体" w:hAnsi="宋体" w:hint="eastAsia"/>
          <w:szCs w:val="21"/>
        </w:rPr>
        <w:t>。</w:t>
      </w:r>
    </w:p>
    <w:p w14:paraId="17C520A8" w14:textId="77777777" w:rsidR="00961A28" w:rsidRPr="000D11E6" w:rsidRDefault="00961A28" w:rsidP="00961A28">
      <w:pPr>
        <w:rPr>
          <w:rFonts w:ascii="宋体" w:hAnsi="宋体"/>
          <w:b/>
          <w:bCs/>
          <w:szCs w:val="21"/>
        </w:rPr>
      </w:pPr>
      <w:r w:rsidRPr="000D11E6">
        <w:rPr>
          <w:rFonts w:ascii="宋体" w:hAnsi="宋体" w:hint="eastAsia"/>
          <w:b/>
          <w:bCs/>
          <w:szCs w:val="21"/>
        </w:rPr>
        <w:t>操作方法：</w:t>
      </w:r>
    </w:p>
    <w:p w14:paraId="00828382" w14:textId="77777777" w:rsidR="00961A28" w:rsidRPr="000D11E6" w:rsidRDefault="00961A28" w:rsidP="00961A28">
      <w:pPr>
        <w:rPr>
          <w:rFonts w:ascii="宋体" w:hAnsi="宋体"/>
          <w:b/>
          <w:bCs/>
          <w:szCs w:val="21"/>
        </w:rPr>
      </w:pPr>
    </w:p>
    <w:p w14:paraId="29FBC7BA" w14:textId="77777777" w:rsidR="00961A28" w:rsidRPr="000D11E6" w:rsidRDefault="00961A28" w:rsidP="00961A28">
      <w:pPr>
        <w:rPr>
          <w:rFonts w:ascii="宋体" w:hAnsi="宋体"/>
          <w:szCs w:val="21"/>
        </w:rPr>
      </w:pPr>
      <w:r w:rsidRPr="000D11E6">
        <w:rPr>
          <w:rFonts w:ascii="宋体" w:hAnsi="宋体"/>
          <w:szCs w:val="21"/>
        </w:rPr>
        <w:t>1</w:t>
      </w:r>
      <w:r w:rsidRPr="000D11E6">
        <w:rPr>
          <w:rFonts w:ascii="宋体" w:hAnsi="宋体" w:hint="eastAsia"/>
          <w:szCs w:val="21"/>
        </w:rPr>
        <w:t>、登入项目信息管理系统，项目管理→许可证查询→有效许可证（无效许可证），</w:t>
      </w:r>
      <w:r w:rsidRPr="000D11E6">
        <w:rPr>
          <w:rFonts w:ascii="宋体" w:hAnsi="宋体"/>
          <w:szCs w:val="21"/>
        </w:rPr>
        <w:t>选择查询条件，并输入查询值，点击“搜索”，系统根据查询条件进行筛选显示。</w:t>
      </w:r>
      <w:r w:rsidRPr="000D11E6">
        <w:rPr>
          <w:rFonts w:ascii="宋体" w:hAnsi="宋体" w:hint="eastAsia"/>
          <w:szCs w:val="21"/>
        </w:rPr>
        <w:t>如图所示：</w:t>
      </w:r>
    </w:p>
    <w:p w14:paraId="3B29F893" w14:textId="77777777" w:rsidR="00961A28" w:rsidRPr="000D11E6" w:rsidRDefault="00961A28" w:rsidP="00961A28">
      <w:pPr>
        <w:spacing w:beforeLines="50" w:before="156" w:afterLines="50" w:after="156" w:line="360" w:lineRule="auto"/>
        <w:jc w:val="center"/>
        <w:rPr>
          <w:rFonts w:ascii="宋体" w:hAnsi="宋体"/>
          <w:szCs w:val="21"/>
        </w:rPr>
      </w:pPr>
      <w:r w:rsidRPr="000D11E6">
        <w:rPr>
          <w:rFonts w:ascii="宋体" w:hAnsi="宋体"/>
          <w:noProof/>
          <w:szCs w:val="21"/>
        </w:rPr>
        <w:drawing>
          <wp:inline distT="0" distB="0" distL="0" distR="0" wp14:anchorId="4CB5290C" wp14:editId="5CF48162">
            <wp:extent cx="6188710" cy="884555"/>
            <wp:effectExtent l="0" t="0" r="2540" b="0"/>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6188710" cy="884555"/>
                    </a:xfrm>
                    <a:prstGeom prst="rect">
                      <a:avLst/>
                    </a:prstGeom>
                  </pic:spPr>
                </pic:pic>
              </a:graphicData>
            </a:graphic>
          </wp:inline>
        </w:drawing>
      </w:r>
    </w:p>
    <w:p w14:paraId="5431E1C0" w14:textId="77777777" w:rsidR="00961A28" w:rsidRPr="000D11E6" w:rsidRDefault="00961A28" w:rsidP="00961A28">
      <w:pPr>
        <w:spacing w:beforeLines="50" w:before="156" w:afterLines="50" w:after="156" w:line="360" w:lineRule="auto"/>
        <w:jc w:val="left"/>
        <w:rPr>
          <w:rFonts w:ascii="宋体" w:hAnsi="宋体"/>
          <w:szCs w:val="21"/>
        </w:rPr>
      </w:pPr>
      <w:r w:rsidRPr="000D11E6">
        <w:rPr>
          <w:rFonts w:ascii="宋体" w:hAnsi="宋体"/>
          <w:szCs w:val="21"/>
        </w:rPr>
        <w:t>2</w:t>
      </w:r>
      <w:r w:rsidRPr="000D11E6">
        <w:rPr>
          <w:rFonts w:ascii="宋体" w:hAnsi="宋体" w:hint="eastAsia"/>
          <w:szCs w:val="21"/>
        </w:rPr>
        <w:t>、</w:t>
      </w:r>
      <w:r w:rsidRPr="000D11E6">
        <w:rPr>
          <w:rFonts w:ascii="宋体" w:hAnsi="宋体"/>
          <w:szCs w:val="21"/>
        </w:rPr>
        <w:t>在查询结果中，通过</w:t>
      </w:r>
      <w:r w:rsidRPr="000D11E6">
        <w:rPr>
          <w:rFonts w:ascii="宋体" w:hAnsi="宋体" w:hint="eastAsia"/>
          <w:szCs w:val="21"/>
        </w:rPr>
        <w:t>业务编号</w:t>
      </w:r>
      <w:r w:rsidRPr="000D11E6">
        <w:rPr>
          <w:rFonts w:ascii="宋体" w:hAnsi="宋体"/>
          <w:szCs w:val="21"/>
        </w:rPr>
        <w:t>链接（蓝色并有下划线）查询</w:t>
      </w:r>
      <w:r w:rsidRPr="000D11E6">
        <w:rPr>
          <w:rFonts w:ascii="宋体" w:hAnsi="宋体" w:hint="eastAsia"/>
          <w:szCs w:val="21"/>
        </w:rPr>
        <w:t>该许可证的详细</w:t>
      </w:r>
      <w:r w:rsidRPr="000D11E6">
        <w:rPr>
          <w:rFonts w:ascii="宋体" w:hAnsi="宋体"/>
          <w:szCs w:val="21"/>
        </w:rPr>
        <w:t>信息。</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2B146624" wp14:editId="489F4F3D">
            <wp:extent cx="6188710" cy="3348355"/>
            <wp:effectExtent l="0" t="0" r="2540" b="4445"/>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6188710" cy="3348355"/>
                    </a:xfrm>
                    <a:prstGeom prst="rect">
                      <a:avLst/>
                    </a:prstGeom>
                  </pic:spPr>
                </pic:pic>
              </a:graphicData>
            </a:graphic>
          </wp:inline>
        </w:drawing>
      </w:r>
    </w:p>
    <w:p w14:paraId="18AE69B4" w14:textId="6E10614B" w:rsidR="00961A28" w:rsidRPr="000D11E6" w:rsidRDefault="0020482E" w:rsidP="00961A28">
      <w:pPr>
        <w:pStyle w:val="2"/>
        <w:rPr>
          <w:rFonts w:ascii="宋体" w:hAnsi="宋体"/>
          <w:sz w:val="21"/>
          <w:szCs w:val="21"/>
        </w:rPr>
      </w:pPr>
      <w:bookmarkStart w:id="71" w:name="_Toc88471866"/>
      <w:r w:rsidRPr="000D11E6">
        <w:rPr>
          <w:rFonts w:ascii="宋体" w:hAnsi="宋体" w:hint="eastAsia"/>
          <w:sz w:val="21"/>
          <w:szCs w:val="21"/>
        </w:rPr>
        <w:t>三</w:t>
      </w:r>
      <w:r w:rsidR="00961A28" w:rsidRPr="000D11E6">
        <w:rPr>
          <w:rFonts w:ascii="宋体" w:hAnsi="宋体" w:hint="eastAsia"/>
          <w:sz w:val="21"/>
          <w:szCs w:val="21"/>
        </w:rPr>
        <w:t>、物价备案操作</w:t>
      </w:r>
      <w:bookmarkEnd w:id="71"/>
    </w:p>
    <w:p w14:paraId="7619E7E4" w14:textId="77777777" w:rsidR="00961A28" w:rsidRPr="000D11E6" w:rsidRDefault="00961A28" w:rsidP="00961A28">
      <w:pPr>
        <w:pStyle w:val="3"/>
        <w:rPr>
          <w:rFonts w:ascii="宋体" w:hAnsi="宋体"/>
          <w:sz w:val="21"/>
          <w:szCs w:val="21"/>
        </w:rPr>
      </w:pPr>
      <w:bookmarkStart w:id="72" w:name="_Toc88471867"/>
      <w:r w:rsidRPr="000D11E6">
        <w:rPr>
          <w:rFonts w:ascii="宋体" w:hAnsi="宋体" w:hint="eastAsia"/>
          <w:sz w:val="21"/>
          <w:szCs w:val="21"/>
        </w:rPr>
        <w:t>（一）物价备案申请</w:t>
      </w:r>
      <w:bookmarkEnd w:id="72"/>
    </w:p>
    <w:p w14:paraId="5AE21D4C" w14:textId="77777777" w:rsidR="00961A28" w:rsidRPr="000D11E6" w:rsidRDefault="00961A28" w:rsidP="00961A28">
      <w:pPr>
        <w:rPr>
          <w:rFonts w:ascii="宋体" w:hAnsi="宋体"/>
          <w:b/>
          <w:bCs/>
          <w:szCs w:val="21"/>
        </w:rPr>
      </w:pPr>
      <w:r w:rsidRPr="000D11E6">
        <w:rPr>
          <w:rFonts w:ascii="宋体" w:hAnsi="宋体" w:hint="eastAsia"/>
          <w:b/>
          <w:bCs/>
          <w:szCs w:val="21"/>
        </w:rPr>
        <w:t>功能说明：</w:t>
      </w:r>
    </w:p>
    <w:p w14:paraId="2F8AD609" w14:textId="77777777" w:rsidR="00961A28" w:rsidRPr="000D11E6" w:rsidRDefault="00961A28" w:rsidP="00961A28">
      <w:pPr>
        <w:ind w:firstLineChars="200" w:firstLine="420"/>
        <w:rPr>
          <w:rFonts w:ascii="宋体" w:hAnsi="宋体"/>
          <w:szCs w:val="21"/>
        </w:rPr>
      </w:pPr>
      <w:r w:rsidRPr="000D11E6">
        <w:rPr>
          <w:rFonts w:ascii="宋体" w:hAnsi="宋体"/>
          <w:szCs w:val="21"/>
        </w:rPr>
        <w:t>办理许可证</w:t>
      </w:r>
      <w:r w:rsidRPr="000D11E6">
        <w:rPr>
          <w:rFonts w:ascii="宋体" w:hAnsi="宋体" w:hint="eastAsia"/>
          <w:szCs w:val="21"/>
        </w:rPr>
        <w:t>申请</w:t>
      </w:r>
      <w:r w:rsidRPr="000D11E6">
        <w:rPr>
          <w:rFonts w:ascii="宋体" w:hAnsi="宋体"/>
          <w:szCs w:val="21"/>
        </w:rPr>
        <w:t>之后</w:t>
      </w:r>
      <w:r w:rsidRPr="000D11E6">
        <w:rPr>
          <w:rFonts w:ascii="宋体" w:hAnsi="宋体" w:hint="eastAsia"/>
          <w:szCs w:val="21"/>
        </w:rPr>
        <w:t>即可</w:t>
      </w:r>
      <w:r w:rsidRPr="000D11E6">
        <w:rPr>
          <w:rFonts w:ascii="宋体" w:hAnsi="宋体"/>
          <w:szCs w:val="21"/>
        </w:rPr>
        <w:t>办理物价备案</w:t>
      </w:r>
      <w:r w:rsidRPr="000D11E6">
        <w:rPr>
          <w:rFonts w:ascii="宋体" w:hAnsi="宋体" w:hint="eastAsia"/>
          <w:szCs w:val="21"/>
        </w:rPr>
        <w:t>业务。</w:t>
      </w:r>
    </w:p>
    <w:p w14:paraId="7C41E08C" w14:textId="77777777" w:rsidR="00961A28" w:rsidRPr="000D11E6" w:rsidRDefault="00961A28" w:rsidP="00961A28">
      <w:pPr>
        <w:rPr>
          <w:rFonts w:ascii="宋体" w:hAnsi="宋体"/>
          <w:b/>
          <w:bCs/>
          <w:szCs w:val="21"/>
        </w:rPr>
      </w:pPr>
      <w:r w:rsidRPr="000D11E6">
        <w:rPr>
          <w:rFonts w:ascii="宋体" w:hAnsi="宋体" w:hint="eastAsia"/>
          <w:b/>
          <w:bCs/>
          <w:szCs w:val="21"/>
        </w:rPr>
        <w:t>操作方法：</w:t>
      </w:r>
    </w:p>
    <w:p w14:paraId="06504D6E" w14:textId="77777777" w:rsidR="00961A28" w:rsidRPr="000D11E6" w:rsidRDefault="00961A28" w:rsidP="00961A28">
      <w:pPr>
        <w:pStyle w:val="af0"/>
        <w:numPr>
          <w:ilvl w:val="0"/>
          <w:numId w:val="43"/>
        </w:numPr>
        <w:ind w:firstLineChars="0"/>
        <w:jc w:val="left"/>
        <w:rPr>
          <w:rFonts w:ascii="宋体" w:hAnsi="宋体"/>
          <w:szCs w:val="21"/>
        </w:rPr>
      </w:pPr>
      <w:r w:rsidRPr="000D11E6">
        <w:rPr>
          <w:rFonts w:ascii="宋体" w:hAnsi="宋体" w:hint="eastAsia"/>
          <w:szCs w:val="21"/>
        </w:rPr>
        <w:t>登入</w:t>
      </w:r>
      <w:r w:rsidRPr="000D11E6">
        <w:rPr>
          <w:rFonts w:ascii="宋体" w:hAnsi="宋体" w:hint="eastAsia"/>
          <w:bCs/>
          <w:szCs w:val="21"/>
        </w:rPr>
        <w:t>项目信息管理系统</w:t>
      </w:r>
      <w:r w:rsidRPr="000D11E6">
        <w:rPr>
          <w:rFonts w:ascii="宋体" w:hAnsi="宋体" w:hint="eastAsia"/>
          <w:szCs w:val="21"/>
        </w:rPr>
        <w:t>，</w:t>
      </w:r>
      <w:r w:rsidRPr="000D11E6">
        <w:rPr>
          <w:rFonts w:ascii="宋体" w:hAnsi="宋体" w:hint="eastAsia"/>
          <w:szCs w:val="21"/>
          <w:u w:val="thick"/>
        </w:rPr>
        <w:t>业务→物价备案申请→选择许可证→创建业务</w:t>
      </w:r>
      <w:r w:rsidRPr="000D11E6">
        <w:rPr>
          <w:rFonts w:ascii="宋体" w:hAnsi="宋体"/>
          <w:szCs w:val="21"/>
        </w:rPr>
        <w:t xml:space="preserve"> </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22AFC109" wp14:editId="4B8D42FF">
            <wp:extent cx="6188710" cy="3068320"/>
            <wp:effectExtent l="0" t="0" r="2540" b="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6188710" cy="3068320"/>
                    </a:xfrm>
                    <a:prstGeom prst="rect">
                      <a:avLst/>
                    </a:prstGeom>
                  </pic:spPr>
                </pic:pic>
              </a:graphicData>
            </a:graphic>
          </wp:inline>
        </w:drawing>
      </w:r>
    </w:p>
    <w:p w14:paraId="51B71E19" w14:textId="77777777" w:rsidR="00961A28" w:rsidRPr="000D11E6" w:rsidRDefault="00961A28" w:rsidP="00961A28">
      <w:pPr>
        <w:pStyle w:val="af0"/>
        <w:numPr>
          <w:ilvl w:val="0"/>
          <w:numId w:val="43"/>
        </w:numPr>
        <w:ind w:firstLineChars="0"/>
        <w:jc w:val="left"/>
        <w:rPr>
          <w:rFonts w:ascii="宋体" w:hAnsi="宋体"/>
          <w:bCs/>
          <w:szCs w:val="21"/>
        </w:rPr>
      </w:pPr>
      <w:r w:rsidRPr="000D11E6">
        <w:rPr>
          <w:rFonts w:ascii="宋体" w:hAnsi="宋体" w:hint="eastAsia"/>
          <w:bCs/>
          <w:szCs w:val="21"/>
        </w:rPr>
        <w:t>导出房屋价格</w:t>
      </w:r>
      <w:r w:rsidRPr="000D11E6">
        <w:rPr>
          <w:rFonts w:ascii="宋体" w:hAnsi="宋体" w:hint="eastAsia"/>
          <w:szCs w:val="21"/>
        </w:rPr>
        <w:t>，需录入</w:t>
      </w:r>
      <w:r w:rsidRPr="000D11E6">
        <w:rPr>
          <w:rFonts w:ascii="宋体" w:hAnsi="宋体" w:hint="eastAsia"/>
          <w:noProof/>
          <w:szCs w:val="21"/>
        </w:rPr>
        <w:t>优惠折扣及其条件和备注等内容，</w:t>
      </w:r>
      <w:r w:rsidRPr="000D11E6">
        <w:rPr>
          <w:rFonts w:ascii="宋体" w:hAnsi="宋体" w:hint="eastAsia"/>
          <w:szCs w:val="21"/>
          <w:u w:val="thick"/>
        </w:rPr>
        <w:t>“导出房屋价格”→录入信息→保存，</w:t>
      </w:r>
      <w:r w:rsidRPr="000D11E6">
        <w:rPr>
          <w:rFonts w:ascii="宋体" w:hAnsi="宋体" w:hint="eastAsia"/>
          <w:noProof/>
          <w:szCs w:val="21"/>
        </w:rPr>
        <w:t>如图所示：</w:t>
      </w:r>
      <w:r w:rsidRPr="000D11E6">
        <w:rPr>
          <w:rFonts w:ascii="宋体" w:hAnsi="宋体"/>
          <w:noProof/>
          <w:szCs w:val="21"/>
        </w:rPr>
        <w:drawing>
          <wp:inline distT="0" distB="0" distL="0" distR="0" wp14:anchorId="05500A7B" wp14:editId="6AAEBBFD">
            <wp:extent cx="6188710" cy="3068320"/>
            <wp:effectExtent l="0" t="0" r="254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6188710" cy="3068320"/>
                    </a:xfrm>
                    <a:prstGeom prst="rect">
                      <a:avLst/>
                    </a:prstGeom>
                  </pic:spPr>
                </pic:pic>
              </a:graphicData>
            </a:graphic>
          </wp:inline>
        </w:drawing>
      </w:r>
      <w:r w:rsidRPr="000D11E6">
        <w:rPr>
          <w:rFonts w:ascii="宋体" w:hAnsi="宋体"/>
          <w:noProof/>
          <w:szCs w:val="21"/>
        </w:rPr>
        <w:lastRenderedPageBreak/>
        <w:drawing>
          <wp:inline distT="0" distB="0" distL="0" distR="0" wp14:anchorId="4C6ED8AA" wp14:editId="537ABFFB">
            <wp:extent cx="6188710" cy="2430145"/>
            <wp:effectExtent l="0" t="0" r="2540" b="8255"/>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6188710" cy="2430145"/>
                    </a:xfrm>
                    <a:prstGeom prst="rect">
                      <a:avLst/>
                    </a:prstGeom>
                  </pic:spPr>
                </pic:pic>
              </a:graphicData>
            </a:graphic>
          </wp:inline>
        </w:drawing>
      </w:r>
    </w:p>
    <w:p w14:paraId="790A7434" w14:textId="77777777" w:rsidR="00961A28" w:rsidRPr="000D11E6" w:rsidRDefault="00961A28" w:rsidP="00961A28">
      <w:pPr>
        <w:pStyle w:val="af0"/>
        <w:numPr>
          <w:ilvl w:val="0"/>
          <w:numId w:val="43"/>
        </w:numPr>
        <w:ind w:firstLineChars="0"/>
        <w:jc w:val="left"/>
        <w:rPr>
          <w:rFonts w:ascii="宋体" w:hAnsi="宋体"/>
          <w:bCs/>
          <w:szCs w:val="21"/>
        </w:rPr>
      </w:pPr>
      <w:r w:rsidRPr="000D11E6">
        <w:rPr>
          <w:rFonts w:ascii="宋体" w:hAnsi="宋体" w:hint="eastAsia"/>
          <w:bCs/>
          <w:szCs w:val="21"/>
        </w:rPr>
        <w:t>导入excel</w:t>
      </w:r>
      <w:r w:rsidRPr="000D11E6">
        <w:rPr>
          <w:rFonts w:ascii="宋体" w:hAnsi="宋体" w:hint="eastAsia"/>
          <w:szCs w:val="21"/>
        </w:rPr>
        <w:t>，将录入的信息导到预售房屋列表中（操作同预售许可申请-预售房屋导入excel），如图所示：</w:t>
      </w:r>
      <w:r w:rsidRPr="000D11E6">
        <w:rPr>
          <w:rFonts w:ascii="宋体" w:hAnsi="宋体"/>
          <w:noProof/>
          <w:szCs w:val="21"/>
        </w:rPr>
        <w:drawing>
          <wp:inline distT="0" distB="0" distL="0" distR="0" wp14:anchorId="2723F24D" wp14:editId="29133FF4">
            <wp:extent cx="6188710" cy="3463925"/>
            <wp:effectExtent l="0" t="0" r="2540" b="3175"/>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6188710" cy="3463925"/>
                    </a:xfrm>
                    <a:prstGeom prst="rect">
                      <a:avLst/>
                    </a:prstGeom>
                  </pic:spPr>
                </pic:pic>
              </a:graphicData>
            </a:graphic>
          </wp:inline>
        </w:drawing>
      </w:r>
    </w:p>
    <w:p w14:paraId="2118E7E7" w14:textId="77777777" w:rsidR="00961A28" w:rsidRPr="000D11E6" w:rsidRDefault="00961A28" w:rsidP="00961A28">
      <w:pPr>
        <w:pStyle w:val="af0"/>
        <w:numPr>
          <w:ilvl w:val="0"/>
          <w:numId w:val="43"/>
        </w:numPr>
        <w:ind w:firstLineChars="0"/>
        <w:jc w:val="left"/>
        <w:rPr>
          <w:rFonts w:ascii="宋体" w:hAnsi="宋体"/>
          <w:bCs/>
          <w:szCs w:val="21"/>
        </w:rPr>
      </w:pPr>
      <w:r w:rsidRPr="000D11E6">
        <w:rPr>
          <w:rFonts w:ascii="宋体" w:hAnsi="宋体" w:hint="eastAsia"/>
          <w:szCs w:val="21"/>
        </w:rPr>
        <w:t>查看许可证信息，如图所示：</w:t>
      </w:r>
      <w:r w:rsidRPr="000D11E6">
        <w:rPr>
          <w:rFonts w:ascii="宋体" w:hAnsi="宋体"/>
          <w:noProof/>
          <w:szCs w:val="21"/>
        </w:rPr>
        <w:lastRenderedPageBreak/>
        <w:drawing>
          <wp:inline distT="0" distB="0" distL="0" distR="0" wp14:anchorId="62892E28" wp14:editId="43BCAF6A">
            <wp:extent cx="6188710" cy="3068320"/>
            <wp:effectExtent l="0" t="0" r="254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6188710" cy="3068320"/>
                    </a:xfrm>
                    <a:prstGeom prst="rect">
                      <a:avLst/>
                    </a:prstGeom>
                  </pic:spPr>
                </pic:pic>
              </a:graphicData>
            </a:graphic>
          </wp:inline>
        </w:drawing>
      </w:r>
    </w:p>
    <w:p w14:paraId="538549E1" w14:textId="77777777" w:rsidR="00961A28" w:rsidRPr="000D11E6" w:rsidRDefault="00961A28" w:rsidP="00961A28">
      <w:pPr>
        <w:pStyle w:val="af0"/>
        <w:numPr>
          <w:ilvl w:val="0"/>
          <w:numId w:val="43"/>
        </w:numPr>
        <w:ind w:firstLineChars="0"/>
        <w:jc w:val="left"/>
        <w:rPr>
          <w:rFonts w:ascii="宋体" w:hAnsi="宋体"/>
          <w:bCs/>
          <w:szCs w:val="21"/>
        </w:rPr>
      </w:pPr>
      <w:r w:rsidRPr="000D11E6">
        <w:rPr>
          <w:rFonts w:ascii="宋体" w:hAnsi="宋体" w:hint="eastAsia"/>
          <w:szCs w:val="21"/>
        </w:rPr>
        <w:t>录入公示表信息：用户根据实际录入该公示表信息，公示表</w:t>
      </w:r>
      <w:r w:rsidRPr="000D11E6">
        <w:rPr>
          <w:rFonts w:ascii="宋体" w:hAnsi="宋体" w:hint="eastAsia"/>
          <w:bCs/>
          <w:szCs w:val="21"/>
        </w:rPr>
        <w:t>包括商品房销售价格相关信息公示表、项目概况、当前销售楼盘概况、代收代办费用、前期物业服务和联系人信息等内容。如图所示：</w:t>
      </w:r>
      <w:r w:rsidRPr="000D11E6">
        <w:rPr>
          <w:rFonts w:ascii="宋体" w:hAnsi="宋体" w:hint="eastAsia"/>
          <w:szCs w:val="21"/>
        </w:rPr>
        <w:t>如图所示：</w:t>
      </w:r>
      <w:r w:rsidRPr="000D11E6">
        <w:rPr>
          <w:rFonts w:ascii="宋体" w:hAnsi="宋体"/>
          <w:noProof/>
          <w:szCs w:val="21"/>
        </w:rPr>
        <w:drawing>
          <wp:inline distT="0" distB="0" distL="0" distR="0" wp14:anchorId="38A24B27" wp14:editId="4529E23F">
            <wp:extent cx="6188710" cy="3463925"/>
            <wp:effectExtent l="0" t="0" r="2540" b="3175"/>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188710" cy="3463925"/>
                    </a:xfrm>
                    <a:prstGeom prst="rect">
                      <a:avLst/>
                    </a:prstGeom>
                  </pic:spPr>
                </pic:pic>
              </a:graphicData>
            </a:graphic>
          </wp:inline>
        </w:drawing>
      </w:r>
      <w:r w:rsidRPr="000D11E6">
        <w:rPr>
          <w:rFonts w:ascii="宋体" w:hAnsi="宋体"/>
          <w:noProof/>
          <w:szCs w:val="21"/>
        </w:rPr>
        <w:drawing>
          <wp:inline distT="0" distB="0" distL="0" distR="0" wp14:anchorId="72D964DF" wp14:editId="18FFC4FC">
            <wp:extent cx="6188710" cy="481965"/>
            <wp:effectExtent l="0" t="0" r="2540"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6188710" cy="481965"/>
                    </a:xfrm>
                    <a:prstGeom prst="rect">
                      <a:avLst/>
                    </a:prstGeom>
                  </pic:spPr>
                </pic:pic>
              </a:graphicData>
            </a:graphic>
          </wp:inline>
        </w:drawing>
      </w:r>
    </w:p>
    <w:p w14:paraId="3B702916" w14:textId="77777777" w:rsidR="00961A28" w:rsidRPr="000D11E6" w:rsidRDefault="00961A28" w:rsidP="00961A28">
      <w:pPr>
        <w:pStyle w:val="af0"/>
        <w:numPr>
          <w:ilvl w:val="0"/>
          <w:numId w:val="43"/>
        </w:numPr>
        <w:ind w:firstLineChars="0"/>
        <w:jc w:val="left"/>
        <w:rPr>
          <w:rFonts w:ascii="宋体" w:hAnsi="宋体"/>
          <w:bCs/>
          <w:szCs w:val="21"/>
        </w:rPr>
      </w:pPr>
      <w:r w:rsidRPr="000D11E6">
        <w:rPr>
          <w:rFonts w:ascii="宋体" w:hAnsi="宋体"/>
          <w:szCs w:val="21"/>
        </w:rPr>
        <w:t>上传要件材料（操作同</w:t>
      </w:r>
      <w:r w:rsidRPr="000D11E6">
        <w:rPr>
          <w:rFonts w:ascii="宋体" w:hAnsi="宋体" w:hint="eastAsia"/>
          <w:szCs w:val="21"/>
        </w:rPr>
        <w:t>项目开发手册</w:t>
      </w:r>
      <w:r w:rsidRPr="000D11E6">
        <w:rPr>
          <w:rFonts w:ascii="宋体" w:hAnsi="宋体"/>
          <w:szCs w:val="21"/>
        </w:rPr>
        <w:t>申请</w:t>
      </w:r>
      <w:r w:rsidRPr="000D11E6">
        <w:rPr>
          <w:rFonts w:ascii="宋体" w:hAnsi="宋体" w:hint="eastAsia"/>
          <w:szCs w:val="21"/>
        </w:rPr>
        <w:t>业务</w:t>
      </w:r>
      <w:r w:rsidRPr="000D11E6">
        <w:rPr>
          <w:rFonts w:ascii="宋体" w:hAnsi="宋体"/>
          <w:szCs w:val="21"/>
        </w:rPr>
        <w:t>-要件材料）</w:t>
      </w:r>
      <w:r w:rsidRPr="000D11E6">
        <w:rPr>
          <w:rFonts w:ascii="宋体" w:hAnsi="宋体" w:hint="eastAsia"/>
          <w:szCs w:val="21"/>
        </w:rPr>
        <w:t>，如图所示：</w:t>
      </w:r>
      <w:r w:rsidRPr="000D11E6">
        <w:rPr>
          <w:rFonts w:ascii="宋体" w:hAnsi="宋体"/>
          <w:noProof/>
          <w:szCs w:val="21"/>
        </w:rPr>
        <w:lastRenderedPageBreak/>
        <w:drawing>
          <wp:inline distT="0" distB="0" distL="0" distR="0" wp14:anchorId="2734C8B2" wp14:editId="2F0423A4">
            <wp:extent cx="6188710" cy="3463925"/>
            <wp:effectExtent l="0" t="0" r="2540" b="3175"/>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6188710" cy="3463925"/>
                    </a:xfrm>
                    <a:prstGeom prst="rect">
                      <a:avLst/>
                    </a:prstGeom>
                  </pic:spPr>
                </pic:pic>
              </a:graphicData>
            </a:graphic>
          </wp:inline>
        </w:drawing>
      </w:r>
    </w:p>
    <w:p w14:paraId="58E4FD7E" w14:textId="77777777" w:rsidR="00961A28" w:rsidRPr="000D11E6" w:rsidRDefault="00961A28" w:rsidP="00961A28">
      <w:pPr>
        <w:pStyle w:val="af0"/>
        <w:numPr>
          <w:ilvl w:val="0"/>
          <w:numId w:val="43"/>
        </w:numPr>
        <w:ind w:firstLineChars="0"/>
        <w:jc w:val="left"/>
        <w:rPr>
          <w:rFonts w:ascii="宋体" w:hAnsi="宋体"/>
          <w:bCs/>
          <w:szCs w:val="21"/>
        </w:rPr>
      </w:pPr>
      <w:r w:rsidRPr="000D11E6">
        <w:rPr>
          <w:rFonts w:ascii="宋体" w:hAnsi="宋体" w:hint="eastAsia"/>
          <w:bCs/>
          <w:szCs w:val="21"/>
        </w:rPr>
        <w:t>以上信息完成后，点击“打印”按钮，打印物价备案公示表，如图所示：</w:t>
      </w:r>
      <w:r w:rsidRPr="000D11E6">
        <w:rPr>
          <w:rFonts w:ascii="宋体" w:hAnsi="宋体"/>
          <w:noProof/>
          <w:szCs w:val="21"/>
        </w:rPr>
        <w:drawing>
          <wp:inline distT="0" distB="0" distL="0" distR="0" wp14:anchorId="4CD80F49" wp14:editId="17CF5304">
            <wp:extent cx="6188710" cy="3463925"/>
            <wp:effectExtent l="0" t="0" r="2540" b="3175"/>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6188710" cy="3463925"/>
                    </a:xfrm>
                    <a:prstGeom prst="rect">
                      <a:avLst/>
                    </a:prstGeom>
                  </pic:spPr>
                </pic:pic>
              </a:graphicData>
            </a:graphic>
          </wp:inline>
        </w:drawing>
      </w:r>
      <w:r w:rsidRPr="000D11E6">
        <w:rPr>
          <w:rFonts w:ascii="宋体" w:hAnsi="宋体"/>
          <w:noProof/>
          <w:szCs w:val="21"/>
        </w:rPr>
        <w:t xml:space="preserve"> </w:t>
      </w:r>
      <w:r w:rsidRPr="000D11E6">
        <w:rPr>
          <w:rFonts w:ascii="宋体" w:hAnsi="宋体"/>
          <w:noProof/>
          <w:szCs w:val="21"/>
        </w:rPr>
        <w:lastRenderedPageBreak/>
        <w:drawing>
          <wp:inline distT="0" distB="0" distL="0" distR="0" wp14:anchorId="07B07EB9" wp14:editId="18FA3083">
            <wp:extent cx="6188710" cy="3463925"/>
            <wp:effectExtent l="0" t="0" r="2540" b="3175"/>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188710" cy="3463925"/>
                    </a:xfrm>
                    <a:prstGeom prst="rect">
                      <a:avLst/>
                    </a:prstGeom>
                  </pic:spPr>
                </pic:pic>
              </a:graphicData>
            </a:graphic>
          </wp:inline>
        </w:drawing>
      </w:r>
    </w:p>
    <w:p w14:paraId="63DDB612" w14:textId="77777777" w:rsidR="00961A28" w:rsidRPr="00C5509F" w:rsidRDefault="00961A28" w:rsidP="00961A28">
      <w:pPr>
        <w:pStyle w:val="af0"/>
        <w:numPr>
          <w:ilvl w:val="0"/>
          <w:numId w:val="43"/>
        </w:numPr>
        <w:ind w:firstLineChars="0"/>
        <w:jc w:val="left"/>
        <w:rPr>
          <w:bCs/>
        </w:rPr>
      </w:pPr>
      <w:r>
        <w:rPr>
          <w:rFonts w:ascii="宋体" w:hAnsi="宋体" w:hint="eastAsia"/>
          <w:sz w:val="24"/>
          <w:szCs w:val="24"/>
        </w:rPr>
        <w:t>信息</w:t>
      </w:r>
      <w:r w:rsidRPr="00D90A3A">
        <w:rPr>
          <w:rFonts w:ascii="宋体" w:hAnsi="宋体" w:hint="eastAsia"/>
          <w:sz w:val="24"/>
          <w:szCs w:val="24"/>
        </w:rPr>
        <w:t>确认无误</w:t>
      </w:r>
      <w:r w:rsidRPr="00D90A3A">
        <w:rPr>
          <w:rFonts w:ascii="宋体" w:hAnsi="宋体"/>
          <w:sz w:val="24"/>
          <w:szCs w:val="24"/>
        </w:rPr>
        <w:t>后可</w:t>
      </w:r>
      <w:r>
        <w:rPr>
          <w:rFonts w:ascii="宋体" w:hAnsi="宋体" w:hint="eastAsia"/>
          <w:sz w:val="24"/>
          <w:szCs w:val="24"/>
        </w:rPr>
        <w:t>“</w:t>
      </w:r>
      <w:r w:rsidRPr="00D90A3A">
        <w:rPr>
          <w:rFonts w:ascii="宋体" w:hAnsi="宋体"/>
          <w:sz w:val="24"/>
          <w:szCs w:val="24"/>
        </w:rPr>
        <w:t>提交</w:t>
      </w:r>
      <w:r>
        <w:rPr>
          <w:rFonts w:ascii="宋体" w:hAnsi="宋体" w:hint="eastAsia"/>
          <w:sz w:val="24"/>
          <w:szCs w:val="24"/>
        </w:rPr>
        <w:t>”并填写提交意见，提交</w:t>
      </w:r>
      <w:r w:rsidRPr="00D90A3A">
        <w:rPr>
          <w:rFonts w:ascii="宋体" w:hAnsi="宋体"/>
          <w:sz w:val="24"/>
          <w:szCs w:val="24"/>
        </w:rPr>
        <w:t>至管理部门审核，归档后业务生效。</w:t>
      </w:r>
    </w:p>
    <w:p w14:paraId="4B9EAE93" w14:textId="77777777" w:rsidR="00961A28" w:rsidRPr="008D24CF" w:rsidRDefault="00961A28" w:rsidP="00961A28">
      <w:pPr>
        <w:pStyle w:val="3"/>
        <w:rPr>
          <w:szCs w:val="24"/>
        </w:rPr>
      </w:pPr>
      <w:bookmarkStart w:id="73" w:name="_Toc88471868"/>
      <w:r w:rsidRPr="008D24CF">
        <w:rPr>
          <w:rFonts w:hint="eastAsia"/>
          <w:szCs w:val="24"/>
        </w:rPr>
        <w:t>（</w:t>
      </w:r>
      <w:r>
        <w:rPr>
          <w:rFonts w:hint="eastAsia"/>
          <w:szCs w:val="24"/>
        </w:rPr>
        <w:t>二</w:t>
      </w:r>
      <w:r w:rsidRPr="008D24CF">
        <w:rPr>
          <w:rFonts w:hint="eastAsia"/>
          <w:szCs w:val="24"/>
        </w:rPr>
        <w:t>）</w:t>
      </w:r>
      <w:r>
        <w:rPr>
          <w:rFonts w:hint="eastAsia"/>
          <w:szCs w:val="24"/>
        </w:rPr>
        <w:t>物价备案变更</w:t>
      </w:r>
      <w:bookmarkEnd w:id="73"/>
    </w:p>
    <w:p w14:paraId="219C15AC" w14:textId="77777777" w:rsidR="00961A28" w:rsidRPr="00A1631F" w:rsidRDefault="00961A28" w:rsidP="00961A28">
      <w:pPr>
        <w:rPr>
          <w:b/>
          <w:bCs/>
        </w:rPr>
      </w:pPr>
      <w:r w:rsidRPr="00A1631F">
        <w:rPr>
          <w:rFonts w:hint="eastAsia"/>
          <w:b/>
          <w:bCs/>
        </w:rPr>
        <w:t>功能说明：</w:t>
      </w:r>
    </w:p>
    <w:p w14:paraId="7BF819E8" w14:textId="77777777" w:rsidR="00961A28" w:rsidRPr="00C5509F" w:rsidRDefault="00961A28" w:rsidP="00961A28">
      <w:pPr>
        <w:spacing w:beforeLines="50" w:before="156" w:afterLines="50" w:after="156" w:line="360" w:lineRule="auto"/>
        <w:rPr>
          <w:bCs/>
        </w:rPr>
      </w:pPr>
      <w:r w:rsidRPr="00500B56">
        <w:rPr>
          <w:rFonts w:hint="eastAsia"/>
          <w:bCs/>
        </w:rPr>
        <w:t xml:space="preserve">     </w:t>
      </w:r>
      <w:r>
        <w:rPr>
          <w:rFonts w:hint="eastAsia"/>
        </w:rPr>
        <w:t>若</w:t>
      </w:r>
      <w:r>
        <w:t>办理过物价备案后的许可证中的房屋价格发生变化的，需要在网上申请办理物价备案变更业务。</w:t>
      </w:r>
    </w:p>
    <w:p w14:paraId="7806E2D9" w14:textId="77777777" w:rsidR="00961A28" w:rsidRPr="00A1631F" w:rsidRDefault="00961A28" w:rsidP="00961A28">
      <w:pPr>
        <w:rPr>
          <w:b/>
          <w:bCs/>
        </w:rPr>
      </w:pPr>
      <w:r w:rsidRPr="00A1631F">
        <w:rPr>
          <w:rFonts w:hint="eastAsia"/>
          <w:b/>
          <w:bCs/>
        </w:rPr>
        <w:t>操作方法：</w:t>
      </w:r>
    </w:p>
    <w:p w14:paraId="3B398B8E" w14:textId="77777777" w:rsidR="00961A28" w:rsidRDefault="00961A28" w:rsidP="00961A28">
      <w:pPr>
        <w:pStyle w:val="af0"/>
        <w:numPr>
          <w:ilvl w:val="0"/>
          <w:numId w:val="44"/>
        </w:numPr>
        <w:spacing w:beforeLines="50" w:before="156" w:afterLines="50" w:after="156" w:line="360" w:lineRule="auto"/>
        <w:ind w:firstLineChars="0"/>
        <w:jc w:val="left"/>
      </w:pPr>
      <w:r>
        <w:rPr>
          <w:rFonts w:hint="eastAsia"/>
        </w:rPr>
        <w:t>登入</w:t>
      </w:r>
      <w:r w:rsidRPr="00277AD0">
        <w:rPr>
          <w:rFonts w:hint="eastAsia"/>
          <w:bCs/>
        </w:rPr>
        <w:t>项目信息管理系统</w:t>
      </w:r>
      <w:r>
        <w:rPr>
          <w:rFonts w:hint="eastAsia"/>
        </w:rPr>
        <w:t>，</w:t>
      </w:r>
      <w:r w:rsidRPr="00277AD0">
        <w:rPr>
          <w:rFonts w:hint="eastAsia"/>
          <w:u w:val="thick"/>
        </w:rPr>
        <w:t>业务→物价备案变更→选择物价备案项目→创建业务</w:t>
      </w:r>
      <w:r>
        <w:t xml:space="preserve"> </w:t>
      </w:r>
      <w:r>
        <w:rPr>
          <w:rFonts w:hint="eastAsia"/>
        </w:rPr>
        <w:t>，如图所示：</w:t>
      </w:r>
      <w:r>
        <w:rPr>
          <w:noProof/>
        </w:rPr>
        <w:lastRenderedPageBreak/>
        <w:drawing>
          <wp:inline distT="0" distB="0" distL="0" distR="0" wp14:anchorId="5123D8FF" wp14:editId="67488C72">
            <wp:extent cx="6188710" cy="3065145"/>
            <wp:effectExtent l="0" t="0" r="2540" b="1905"/>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6188710" cy="3065145"/>
                    </a:xfrm>
                    <a:prstGeom prst="rect">
                      <a:avLst/>
                    </a:prstGeom>
                  </pic:spPr>
                </pic:pic>
              </a:graphicData>
            </a:graphic>
          </wp:inline>
        </w:drawing>
      </w:r>
    </w:p>
    <w:p w14:paraId="29AB8FA5" w14:textId="77777777" w:rsidR="00961A28" w:rsidRDefault="00961A28" w:rsidP="00961A28">
      <w:pPr>
        <w:pStyle w:val="af0"/>
        <w:numPr>
          <w:ilvl w:val="0"/>
          <w:numId w:val="44"/>
        </w:numPr>
        <w:spacing w:beforeLines="50" w:before="156" w:afterLines="50" w:after="156" w:line="360" w:lineRule="auto"/>
        <w:ind w:firstLineChars="0"/>
        <w:jc w:val="left"/>
      </w:pPr>
      <w:r>
        <w:rPr>
          <w:rFonts w:hint="eastAsia"/>
        </w:rPr>
        <w:t>添加需物价变更的房屋，</w:t>
      </w:r>
      <w:r>
        <w:t>从原物价备案的房屋里选择需要变更价格的房屋并</w:t>
      </w:r>
      <w:r>
        <w:rPr>
          <w:rFonts w:hint="eastAsia"/>
        </w:rPr>
        <w:t>关联，</w:t>
      </w:r>
      <w:r>
        <w:rPr>
          <w:rFonts w:hint="eastAsia"/>
          <w:u w:val="thick"/>
        </w:rPr>
        <w:t>添加</w:t>
      </w:r>
      <w:r w:rsidRPr="00277AD0">
        <w:rPr>
          <w:rFonts w:hint="eastAsia"/>
          <w:u w:val="thick"/>
        </w:rPr>
        <w:t>→选择</w:t>
      </w:r>
      <w:r>
        <w:rPr>
          <w:rFonts w:hint="eastAsia"/>
          <w:u w:val="thick"/>
        </w:rPr>
        <w:t>房屋</w:t>
      </w:r>
      <w:r w:rsidRPr="00277AD0">
        <w:rPr>
          <w:rFonts w:hint="eastAsia"/>
          <w:u w:val="thick"/>
        </w:rPr>
        <w:t>→</w:t>
      </w:r>
      <w:r>
        <w:rPr>
          <w:rFonts w:hint="eastAsia"/>
          <w:u w:val="thick"/>
        </w:rPr>
        <w:t>关联，</w:t>
      </w:r>
      <w:r>
        <w:rPr>
          <w:rFonts w:hint="eastAsia"/>
        </w:rPr>
        <w:t>如图所示：</w:t>
      </w:r>
      <w:r>
        <w:rPr>
          <w:noProof/>
        </w:rPr>
        <w:drawing>
          <wp:inline distT="0" distB="0" distL="0" distR="0" wp14:anchorId="6540DB23" wp14:editId="0423B2DF">
            <wp:extent cx="6188710" cy="3463925"/>
            <wp:effectExtent l="0" t="0" r="2540" b="3175"/>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6188710" cy="3463925"/>
                    </a:xfrm>
                    <a:prstGeom prst="rect">
                      <a:avLst/>
                    </a:prstGeom>
                  </pic:spPr>
                </pic:pic>
              </a:graphicData>
            </a:graphic>
          </wp:inline>
        </w:drawing>
      </w:r>
    </w:p>
    <w:p w14:paraId="35B2643D" w14:textId="77777777" w:rsidR="00961A28" w:rsidRPr="00207B46" w:rsidRDefault="00961A28" w:rsidP="00961A28">
      <w:pPr>
        <w:pStyle w:val="af0"/>
        <w:numPr>
          <w:ilvl w:val="0"/>
          <w:numId w:val="44"/>
        </w:numPr>
        <w:spacing w:beforeLines="50" w:before="156" w:afterLines="50" w:after="156" w:line="360" w:lineRule="auto"/>
        <w:ind w:firstLineChars="0"/>
        <w:jc w:val="left"/>
        <w:rPr>
          <w:rFonts w:ascii="宋体" w:hAnsi="宋体"/>
          <w:sz w:val="24"/>
          <w:szCs w:val="24"/>
        </w:rPr>
      </w:pPr>
      <w:r w:rsidRPr="00277AD0">
        <w:rPr>
          <w:rFonts w:hint="eastAsia"/>
          <w:bCs/>
        </w:rPr>
        <w:t>导出房屋价格</w:t>
      </w:r>
      <w:r>
        <w:rPr>
          <w:rFonts w:hint="eastAsia"/>
        </w:rPr>
        <w:t>，需录入变更后的总价、</w:t>
      </w:r>
      <w:r w:rsidRPr="001747B7">
        <w:rPr>
          <w:rFonts w:hint="eastAsia"/>
          <w:noProof/>
        </w:rPr>
        <w:t>优惠折扣及其条件</w:t>
      </w:r>
      <w:r>
        <w:rPr>
          <w:rFonts w:hint="eastAsia"/>
          <w:noProof/>
        </w:rPr>
        <w:t>和备注等内容，</w:t>
      </w:r>
      <w:r>
        <w:rPr>
          <w:rFonts w:hint="eastAsia"/>
        </w:rPr>
        <w:t>（操作同预售许可申请</w:t>
      </w:r>
      <w:r>
        <w:rPr>
          <w:rFonts w:hint="eastAsia"/>
        </w:rPr>
        <w:t>-</w:t>
      </w:r>
      <w:r>
        <w:rPr>
          <w:rFonts w:hint="eastAsia"/>
        </w:rPr>
        <w:t>预售房屋导入房屋价格），</w:t>
      </w:r>
      <w:r>
        <w:rPr>
          <w:rFonts w:hint="eastAsia"/>
          <w:noProof/>
        </w:rPr>
        <w:t>如图所示：</w:t>
      </w:r>
      <w:r>
        <w:rPr>
          <w:noProof/>
        </w:rPr>
        <w:lastRenderedPageBreak/>
        <w:drawing>
          <wp:inline distT="0" distB="0" distL="0" distR="0" wp14:anchorId="6891D0BA" wp14:editId="3D0166DB">
            <wp:extent cx="6188710" cy="3463925"/>
            <wp:effectExtent l="0" t="0" r="2540" b="3175"/>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6188710" cy="3463925"/>
                    </a:xfrm>
                    <a:prstGeom prst="rect">
                      <a:avLst/>
                    </a:prstGeom>
                  </pic:spPr>
                </pic:pic>
              </a:graphicData>
            </a:graphic>
          </wp:inline>
        </w:drawing>
      </w:r>
      <w:r>
        <w:rPr>
          <w:noProof/>
        </w:rPr>
        <w:drawing>
          <wp:inline distT="0" distB="0" distL="0" distR="0" wp14:anchorId="79D3BFFD" wp14:editId="4B794458">
            <wp:extent cx="6188710" cy="3140075"/>
            <wp:effectExtent l="0" t="0" r="2540" b="3175"/>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6188710" cy="3140075"/>
                    </a:xfrm>
                    <a:prstGeom prst="rect">
                      <a:avLst/>
                    </a:prstGeom>
                  </pic:spPr>
                </pic:pic>
              </a:graphicData>
            </a:graphic>
          </wp:inline>
        </w:drawing>
      </w:r>
    </w:p>
    <w:p w14:paraId="17BC53F3" w14:textId="77777777" w:rsidR="00961A28" w:rsidRPr="00207B46" w:rsidRDefault="00961A28" w:rsidP="00961A28">
      <w:pPr>
        <w:pStyle w:val="af0"/>
        <w:numPr>
          <w:ilvl w:val="0"/>
          <w:numId w:val="44"/>
        </w:numPr>
        <w:spacing w:beforeLines="50" w:before="156" w:afterLines="50" w:after="156" w:line="360" w:lineRule="auto"/>
        <w:ind w:firstLineChars="0"/>
        <w:jc w:val="left"/>
        <w:rPr>
          <w:rFonts w:ascii="宋体" w:hAnsi="宋体"/>
          <w:sz w:val="24"/>
          <w:szCs w:val="24"/>
        </w:rPr>
      </w:pPr>
      <w:r w:rsidRPr="00207B46">
        <w:rPr>
          <w:rFonts w:hint="eastAsia"/>
          <w:bCs/>
        </w:rPr>
        <w:t>导入</w:t>
      </w:r>
      <w:r w:rsidRPr="00207B46">
        <w:rPr>
          <w:rFonts w:hint="eastAsia"/>
          <w:bCs/>
        </w:rPr>
        <w:t>excel</w:t>
      </w:r>
      <w:r>
        <w:rPr>
          <w:rFonts w:hint="eastAsia"/>
        </w:rPr>
        <w:t>，将录入的信息导到预售房屋列表中（操作同预售许可申请</w:t>
      </w:r>
      <w:r>
        <w:rPr>
          <w:rFonts w:hint="eastAsia"/>
        </w:rPr>
        <w:t>-</w:t>
      </w:r>
      <w:r>
        <w:rPr>
          <w:rFonts w:hint="eastAsia"/>
        </w:rPr>
        <w:t>预售房屋导入</w:t>
      </w:r>
      <w:r>
        <w:rPr>
          <w:rFonts w:hint="eastAsia"/>
        </w:rPr>
        <w:t>excel</w:t>
      </w:r>
      <w:r>
        <w:rPr>
          <w:rFonts w:hint="eastAsia"/>
        </w:rPr>
        <w:t>），如图所示：</w:t>
      </w:r>
      <w:r>
        <w:rPr>
          <w:noProof/>
        </w:rPr>
        <w:lastRenderedPageBreak/>
        <w:drawing>
          <wp:inline distT="0" distB="0" distL="0" distR="0" wp14:anchorId="063FD27E" wp14:editId="597ADC2D">
            <wp:extent cx="6188710" cy="3463925"/>
            <wp:effectExtent l="0" t="0" r="2540" b="3175"/>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6188710" cy="3463925"/>
                    </a:xfrm>
                    <a:prstGeom prst="rect">
                      <a:avLst/>
                    </a:prstGeom>
                  </pic:spPr>
                </pic:pic>
              </a:graphicData>
            </a:graphic>
          </wp:inline>
        </w:drawing>
      </w:r>
    </w:p>
    <w:p w14:paraId="2EED5850" w14:textId="77777777" w:rsidR="00961A28" w:rsidRPr="00207B46" w:rsidRDefault="00961A28" w:rsidP="00961A28">
      <w:pPr>
        <w:pStyle w:val="af0"/>
        <w:numPr>
          <w:ilvl w:val="0"/>
          <w:numId w:val="44"/>
        </w:numPr>
        <w:spacing w:beforeLines="50" w:before="156" w:afterLines="50" w:after="156" w:line="360" w:lineRule="auto"/>
        <w:ind w:firstLineChars="0"/>
        <w:jc w:val="left"/>
        <w:rPr>
          <w:rFonts w:ascii="宋体" w:hAnsi="宋体"/>
          <w:sz w:val="24"/>
          <w:szCs w:val="24"/>
        </w:rPr>
      </w:pPr>
      <w:r>
        <w:rPr>
          <w:rFonts w:hint="eastAsia"/>
        </w:rPr>
        <w:t>查看许可证信息，如图所示：</w:t>
      </w:r>
      <w:r>
        <w:rPr>
          <w:noProof/>
        </w:rPr>
        <w:drawing>
          <wp:inline distT="0" distB="0" distL="0" distR="0" wp14:anchorId="595D9139" wp14:editId="7599209B">
            <wp:extent cx="6188710" cy="3463925"/>
            <wp:effectExtent l="0" t="0" r="2540" b="3175"/>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6188710" cy="3463925"/>
                    </a:xfrm>
                    <a:prstGeom prst="rect">
                      <a:avLst/>
                    </a:prstGeom>
                  </pic:spPr>
                </pic:pic>
              </a:graphicData>
            </a:graphic>
          </wp:inline>
        </w:drawing>
      </w:r>
    </w:p>
    <w:p w14:paraId="6261B007" w14:textId="77777777" w:rsidR="00961A28" w:rsidRPr="00207B46" w:rsidRDefault="00961A28" w:rsidP="00961A28">
      <w:pPr>
        <w:pStyle w:val="af0"/>
        <w:numPr>
          <w:ilvl w:val="0"/>
          <w:numId w:val="44"/>
        </w:numPr>
        <w:spacing w:beforeLines="50" w:before="156" w:afterLines="50" w:after="156" w:line="360" w:lineRule="auto"/>
        <w:ind w:firstLineChars="0"/>
        <w:jc w:val="left"/>
        <w:rPr>
          <w:rFonts w:ascii="宋体" w:hAnsi="宋体"/>
          <w:sz w:val="24"/>
          <w:szCs w:val="24"/>
        </w:rPr>
      </w:pPr>
      <w:r>
        <w:rPr>
          <w:rFonts w:hint="eastAsia"/>
        </w:rPr>
        <w:t>录入公示表信息：</w:t>
      </w:r>
      <w:r w:rsidRPr="00207B46">
        <w:rPr>
          <w:rFonts w:ascii="宋体" w:hAnsi="宋体" w:hint="eastAsia"/>
          <w:sz w:val="24"/>
          <w:szCs w:val="24"/>
        </w:rPr>
        <w:t>用户根据实际录入该公示表信息，</w:t>
      </w:r>
      <w:r>
        <w:rPr>
          <w:rFonts w:hint="eastAsia"/>
        </w:rPr>
        <w:t>公示表</w:t>
      </w:r>
      <w:r w:rsidRPr="00207B46">
        <w:rPr>
          <w:rFonts w:hint="eastAsia"/>
          <w:bCs/>
        </w:rPr>
        <w:t>包括商品房销售价格相关信息公示表、项目概况、当前销售楼盘概况、代收代办费用、前期物业服务和联系人信息等内容。如图所示：</w:t>
      </w:r>
      <w:r>
        <w:rPr>
          <w:noProof/>
        </w:rPr>
        <w:lastRenderedPageBreak/>
        <w:drawing>
          <wp:inline distT="0" distB="0" distL="0" distR="0" wp14:anchorId="0E84BF8A" wp14:editId="15B4D3E6">
            <wp:extent cx="6188710" cy="3463925"/>
            <wp:effectExtent l="0" t="0" r="2540" b="3175"/>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6188710" cy="3463925"/>
                    </a:xfrm>
                    <a:prstGeom prst="rect">
                      <a:avLst/>
                    </a:prstGeom>
                  </pic:spPr>
                </pic:pic>
              </a:graphicData>
            </a:graphic>
          </wp:inline>
        </w:drawing>
      </w:r>
      <w:r>
        <w:rPr>
          <w:noProof/>
        </w:rPr>
        <w:drawing>
          <wp:inline distT="0" distB="0" distL="0" distR="0" wp14:anchorId="5531CBF6" wp14:editId="726A790D">
            <wp:extent cx="6188710" cy="481965"/>
            <wp:effectExtent l="0" t="0" r="254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6188710" cy="481965"/>
                    </a:xfrm>
                    <a:prstGeom prst="rect">
                      <a:avLst/>
                    </a:prstGeom>
                  </pic:spPr>
                </pic:pic>
              </a:graphicData>
            </a:graphic>
          </wp:inline>
        </w:drawing>
      </w:r>
    </w:p>
    <w:p w14:paraId="58AAFADF" w14:textId="77777777" w:rsidR="00961A28" w:rsidRPr="00207B46" w:rsidRDefault="00961A28" w:rsidP="00961A28">
      <w:pPr>
        <w:pStyle w:val="af0"/>
        <w:numPr>
          <w:ilvl w:val="0"/>
          <w:numId w:val="44"/>
        </w:numPr>
        <w:spacing w:beforeLines="50" w:before="156" w:afterLines="50" w:after="156" w:line="360" w:lineRule="auto"/>
        <w:ind w:firstLineChars="0"/>
        <w:jc w:val="left"/>
        <w:rPr>
          <w:rFonts w:ascii="宋体" w:hAnsi="宋体"/>
          <w:sz w:val="24"/>
          <w:szCs w:val="24"/>
        </w:rPr>
      </w:pPr>
      <w:r>
        <w:t>上传要件材料（操作同</w:t>
      </w:r>
      <w:r>
        <w:rPr>
          <w:rFonts w:hint="eastAsia"/>
        </w:rPr>
        <w:t>项目开发手册</w:t>
      </w:r>
      <w:r>
        <w:t>申请</w:t>
      </w:r>
      <w:r>
        <w:rPr>
          <w:rFonts w:hint="eastAsia"/>
        </w:rPr>
        <w:t>业务</w:t>
      </w:r>
      <w:r>
        <w:t>-</w:t>
      </w:r>
      <w:r>
        <w:t>要件材料）</w:t>
      </w:r>
      <w:r>
        <w:rPr>
          <w:rFonts w:hint="eastAsia"/>
        </w:rPr>
        <w:t>，如图所示：</w:t>
      </w:r>
      <w:r>
        <w:rPr>
          <w:noProof/>
        </w:rPr>
        <w:drawing>
          <wp:inline distT="0" distB="0" distL="0" distR="0" wp14:anchorId="79B2DC02" wp14:editId="5DAF3555">
            <wp:extent cx="6188710" cy="3463925"/>
            <wp:effectExtent l="0" t="0" r="2540" b="3175"/>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6188710" cy="3463925"/>
                    </a:xfrm>
                    <a:prstGeom prst="rect">
                      <a:avLst/>
                    </a:prstGeom>
                  </pic:spPr>
                </pic:pic>
              </a:graphicData>
            </a:graphic>
          </wp:inline>
        </w:drawing>
      </w:r>
    </w:p>
    <w:p w14:paraId="3267204B" w14:textId="77777777" w:rsidR="00961A28" w:rsidRPr="00207B46" w:rsidRDefault="00961A28" w:rsidP="00961A28">
      <w:pPr>
        <w:pStyle w:val="af0"/>
        <w:numPr>
          <w:ilvl w:val="0"/>
          <w:numId w:val="44"/>
        </w:numPr>
        <w:spacing w:beforeLines="50" w:before="156" w:afterLines="50" w:after="156" w:line="360" w:lineRule="auto"/>
        <w:ind w:firstLineChars="0"/>
        <w:jc w:val="left"/>
        <w:rPr>
          <w:rFonts w:ascii="宋体" w:hAnsi="宋体"/>
          <w:sz w:val="24"/>
          <w:szCs w:val="24"/>
        </w:rPr>
      </w:pPr>
      <w:r w:rsidRPr="00207B46">
        <w:rPr>
          <w:rFonts w:hint="eastAsia"/>
          <w:bCs/>
        </w:rPr>
        <w:lastRenderedPageBreak/>
        <w:t>以上信息完成后，点击“打印”按钮，打印物价备案公示表，如图所示：</w:t>
      </w:r>
      <w:r>
        <w:rPr>
          <w:noProof/>
        </w:rPr>
        <w:drawing>
          <wp:inline distT="0" distB="0" distL="0" distR="0" wp14:anchorId="259DDA6B" wp14:editId="33D0FADC">
            <wp:extent cx="6188710" cy="3463925"/>
            <wp:effectExtent l="0" t="0" r="2540" b="3175"/>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6188710" cy="3463925"/>
                    </a:xfrm>
                    <a:prstGeom prst="rect">
                      <a:avLst/>
                    </a:prstGeom>
                  </pic:spPr>
                </pic:pic>
              </a:graphicData>
            </a:graphic>
          </wp:inline>
        </w:drawing>
      </w:r>
      <w:r w:rsidRPr="00C5509F">
        <w:rPr>
          <w:noProof/>
        </w:rPr>
        <w:t xml:space="preserve"> </w:t>
      </w:r>
      <w:r>
        <w:rPr>
          <w:noProof/>
        </w:rPr>
        <w:drawing>
          <wp:inline distT="0" distB="0" distL="0" distR="0" wp14:anchorId="7334A867" wp14:editId="462D797E">
            <wp:extent cx="6188710" cy="3463925"/>
            <wp:effectExtent l="0" t="0" r="2540" b="3175"/>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188710" cy="3463925"/>
                    </a:xfrm>
                    <a:prstGeom prst="rect">
                      <a:avLst/>
                    </a:prstGeom>
                  </pic:spPr>
                </pic:pic>
              </a:graphicData>
            </a:graphic>
          </wp:inline>
        </w:drawing>
      </w:r>
    </w:p>
    <w:p w14:paraId="394EAA93" w14:textId="77777777" w:rsidR="00961A28" w:rsidRPr="00C5509F" w:rsidRDefault="00961A28" w:rsidP="00961A28">
      <w:pPr>
        <w:pStyle w:val="af0"/>
        <w:numPr>
          <w:ilvl w:val="0"/>
          <w:numId w:val="43"/>
        </w:numPr>
        <w:ind w:firstLineChars="0"/>
        <w:jc w:val="left"/>
        <w:rPr>
          <w:bCs/>
        </w:rPr>
      </w:pPr>
      <w:r>
        <w:rPr>
          <w:rFonts w:ascii="宋体" w:hAnsi="宋体" w:hint="eastAsia"/>
          <w:sz w:val="24"/>
          <w:szCs w:val="24"/>
        </w:rPr>
        <w:t>信息</w:t>
      </w:r>
      <w:r w:rsidRPr="00D90A3A">
        <w:rPr>
          <w:rFonts w:ascii="宋体" w:hAnsi="宋体" w:hint="eastAsia"/>
          <w:sz w:val="24"/>
          <w:szCs w:val="24"/>
        </w:rPr>
        <w:t>确认无误</w:t>
      </w:r>
      <w:r w:rsidRPr="00D90A3A">
        <w:rPr>
          <w:rFonts w:ascii="宋体" w:hAnsi="宋体"/>
          <w:sz w:val="24"/>
          <w:szCs w:val="24"/>
        </w:rPr>
        <w:t>后可</w:t>
      </w:r>
      <w:r>
        <w:rPr>
          <w:rFonts w:ascii="宋体" w:hAnsi="宋体" w:hint="eastAsia"/>
          <w:sz w:val="24"/>
          <w:szCs w:val="24"/>
        </w:rPr>
        <w:t>“</w:t>
      </w:r>
      <w:r w:rsidRPr="00D90A3A">
        <w:rPr>
          <w:rFonts w:ascii="宋体" w:hAnsi="宋体"/>
          <w:sz w:val="24"/>
          <w:szCs w:val="24"/>
        </w:rPr>
        <w:t>提交</w:t>
      </w:r>
      <w:r>
        <w:rPr>
          <w:rFonts w:ascii="宋体" w:hAnsi="宋体" w:hint="eastAsia"/>
          <w:sz w:val="24"/>
          <w:szCs w:val="24"/>
        </w:rPr>
        <w:t>”并填写提交意见，提交</w:t>
      </w:r>
      <w:r w:rsidRPr="00D90A3A">
        <w:rPr>
          <w:rFonts w:ascii="宋体" w:hAnsi="宋体"/>
          <w:sz w:val="24"/>
          <w:szCs w:val="24"/>
        </w:rPr>
        <w:t>至管理部门审核，归档后业务生效。</w:t>
      </w:r>
    </w:p>
    <w:p w14:paraId="19F28E44" w14:textId="77777777" w:rsidR="00961A28" w:rsidRPr="00277AD0" w:rsidRDefault="00961A28" w:rsidP="00961A28">
      <w:pPr>
        <w:jc w:val="left"/>
        <w:rPr>
          <w:bCs/>
        </w:rPr>
      </w:pPr>
    </w:p>
    <w:p w14:paraId="09487769" w14:textId="77777777" w:rsidR="00961A28" w:rsidRPr="00961A28" w:rsidRDefault="00961A28" w:rsidP="00961A28"/>
    <w:p w14:paraId="02A551FF" w14:textId="0E7735FB" w:rsidR="00322FB1" w:rsidRDefault="00322FB1" w:rsidP="00322FB1">
      <w:pPr>
        <w:pStyle w:val="1"/>
        <w:jc w:val="left"/>
      </w:pPr>
      <w:bookmarkStart w:id="74" w:name="_Toc88471869"/>
      <w:r>
        <w:rPr>
          <w:rFonts w:hint="eastAsia"/>
        </w:rPr>
        <w:lastRenderedPageBreak/>
        <w:t>第</w:t>
      </w:r>
      <w:r w:rsidR="00C34E7B">
        <w:rPr>
          <w:rFonts w:hint="eastAsia"/>
        </w:rPr>
        <w:t>三</w:t>
      </w:r>
      <w:r>
        <w:rPr>
          <w:rFonts w:hint="eastAsia"/>
        </w:rPr>
        <w:t>章</w:t>
      </w:r>
      <w:r>
        <w:rPr>
          <w:rFonts w:hint="eastAsia"/>
        </w:rPr>
        <w:t xml:space="preserve">  </w:t>
      </w:r>
      <w:r>
        <w:rPr>
          <w:rFonts w:hint="eastAsia"/>
        </w:rPr>
        <w:t>商品房网上签约备案系统</w:t>
      </w:r>
      <w:bookmarkEnd w:id="44"/>
      <w:bookmarkEnd w:id="45"/>
      <w:bookmarkEnd w:id="46"/>
      <w:bookmarkEnd w:id="74"/>
    </w:p>
    <w:p w14:paraId="7EAA5156" w14:textId="24833804" w:rsidR="006B1464" w:rsidRDefault="006B1464" w:rsidP="007714DD">
      <w:pPr>
        <w:pStyle w:val="2"/>
      </w:pPr>
      <w:bookmarkStart w:id="75" w:name="_Toc88471870"/>
      <w:r>
        <w:rPr>
          <w:rFonts w:hint="eastAsia"/>
        </w:rPr>
        <w:t>一、</w:t>
      </w:r>
      <w:r w:rsidR="002729AA">
        <w:rPr>
          <w:rFonts w:hint="eastAsia"/>
        </w:rPr>
        <w:t>认购书模板申请</w:t>
      </w:r>
      <w:bookmarkEnd w:id="75"/>
    </w:p>
    <w:p w14:paraId="5908A753" w14:textId="0B5E4E3F" w:rsidR="002729AA" w:rsidRPr="007714DD" w:rsidRDefault="002729AA" w:rsidP="006B1464">
      <w:pPr>
        <w:rPr>
          <w:b/>
          <w:bCs/>
        </w:rPr>
      </w:pPr>
      <w:r w:rsidRPr="007714DD">
        <w:rPr>
          <w:rFonts w:hint="eastAsia"/>
          <w:b/>
          <w:bCs/>
        </w:rPr>
        <w:t>功能说明：</w:t>
      </w:r>
    </w:p>
    <w:p w14:paraId="3BEC8F6B" w14:textId="14535575" w:rsidR="007714DD" w:rsidRPr="006B1464" w:rsidRDefault="007714DD" w:rsidP="006B1464">
      <w:r w:rsidRPr="007714DD">
        <w:rPr>
          <w:rFonts w:hint="eastAsia"/>
        </w:rPr>
        <w:t>房地产开发企业可以为同一</w:t>
      </w:r>
      <w:r w:rsidR="001D4766">
        <w:rPr>
          <w:rFonts w:hint="eastAsia"/>
        </w:rPr>
        <w:t>许可证</w:t>
      </w:r>
      <w:r w:rsidRPr="007714DD">
        <w:rPr>
          <w:rFonts w:hint="eastAsia"/>
        </w:rPr>
        <w:t>制定一个商品房</w:t>
      </w:r>
      <w:r>
        <w:rPr>
          <w:rFonts w:hint="eastAsia"/>
        </w:rPr>
        <w:t>认购</w:t>
      </w:r>
      <w:r w:rsidRPr="007714DD">
        <w:rPr>
          <w:rFonts w:hint="eastAsia"/>
        </w:rPr>
        <w:t>合同模板，将需要填写的相同的信息（如公司信息、委托代理机构等）保存在模板中，那么以后，开发企业的销售人员与购房者签订商品房</w:t>
      </w:r>
      <w:r w:rsidR="00785541">
        <w:rPr>
          <w:rFonts w:hint="eastAsia"/>
        </w:rPr>
        <w:t>认购</w:t>
      </w:r>
      <w:r w:rsidRPr="007714DD">
        <w:rPr>
          <w:rFonts w:hint="eastAsia"/>
        </w:rPr>
        <w:t>合同的时候，就可以在商品房</w:t>
      </w:r>
      <w:r w:rsidR="00785541">
        <w:rPr>
          <w:rFonts w:hint="eastAsia"/>
        </w:rPr>
        <w:t>认购</w:t>
      </w:r>
      <w:r w:rsidRPr="007714DD">
        <w:rPr>
          <w:rFonts w:hint="eastAsia"/>
        </w:rPr>
        <w:t>合同模板的基础上再继续补充填写，这样就减少了很多重复信息的录入，提高了合同签订的效率。</w:t>
      </w:r>
    </w:p>
    <w:p w14:paraId="1B69FF43" w14:textId="154965C0" w:rsidR="00322FB1" w:rsidRPr="00785541" w:rsidRDefault="00785541" w:rsidP="00322FB1">
      <w:pPr>
        <w:rPr>
          <w:b/>
          <w:bCs/>
        </w:rPr>
      </w:pPr>
      <w:r w:rsidRPr="00785541">
        <w:rPr>
          <w:rFonts w:hint="eastAsia"/>
          <w:b/>
          <w:bCs/>
        </w:rPr>
        <w:t>操作方法：</w:t>
      </w:r>
    </w:p>
    <w:p w14:paraId="4C72799E" w14:textId="49F83C86" w:rsidR="00322FB1" w:rsidRPr="001D4766" w:rsidRDefault="00247536" w:rsidP="00247536">
      <w:pPr>
        <w:rPr>
          <w:noProof/>
          <w:u w:val="thick"/>
        </w:rPr>
      </w:pPr>
      <w:r>
        <w:rPr>
          <w:rFonts w:hint="eastAsia"/>
          <w:noProof/>
        </w:rPr>
        <w:t>1</w:t>
      </w:r>
      <w:r>
        <w:rPr>
          <w:rFonts w:hint="eastAsia"/>
          <w:noProof/>
        </w:rPr>
        <w:t>、切换至商品房网上签约备案系统，</w:t>
      </w:r>
      <w:r w:rsidRPr="001D4766">
        <w:rPr>
          <w:rFonts w:hint="eastAsia"/>
          <w:noProof/>
          <w:u w:val="thick"/>
        </w:rPr>
        <w:t>点击认购书模板申请→选择项目→勾选项目检→选择预售许可证创建业务</w:t>
      </w:r>
    </w:p>
    <w:p w14:paraId="16458E2D" w14:textId="6FF4E698" w:rsidR="00247536" w:rsidRDefault="00225FDF" w:rsidP="00247536">
      <w:r>
        <w:rPr>
          <w:noProof/>
        </w:rPr>
        <w:drawing>
          <wp:inline distT="0" distB="0" distL="0" distR="0" wp14:anchorId="0853A9E9" wp14:editId="4EF7867A">
            <wp:extent cx="6188710" cy="2986405"/>
            <wp:effectExtent l="0" t="0" r="254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6188710" cy="2986405"/>
                    </a:xfrm>
                    <a:prstGeom prst="rect">
                      <a:avLst/>
                    </a:prstGeom>
                  </pic:spPr>
                </pic:pic>
              </a:graphicData>
            </a:graphic>
          </wp:inline>
        </w:drawing>
      </w:r>
    </w:p>
    <w:p w14:paraId="213F3DBF" w14:textId="56F21E5C" w:rsidR="002E42AF" w:rsidRDefault="00D304C7" w:rsidP="00247536">
      <w:r>
        <w:rPr>
          <w:noProof/>
        </w:rPr>
        <w:t>2</w:t>
      </w:r>
      <w:r>
        <w:rPr>
          <w:rFonts w:hint="eastAsia"/>
          <w:noProof/>
        </w:rPr>
        <w:t>、选择对应许可证建立认购书模板</w:t>
      </w:r>
      <w:r w:rsidR="001D4766">
        <w:rPr>
          <w:rFonts w:hint="eastAsia"/>
          <w:noProof/>
        </w:rPr>
        <w:t>→拖动到页面下方点击</w:t>
      </w:r>
      <w:r w:rsidR="001D4766">
        <w:rPr>
          <w:rFonts w:hint="eastAsia"/>
          <w:noProof/>
        </w:rPr>
        <w:t xml:space="preserve"> </w:t>
      </w:r>
      <w:r w:rsidR="001D4766">
        <w:rPr>
          <w:rFonts w:hint="eastAsia"/>
          <w:noProof/>
        </w:rPr>
        <w:t>“下一步”</w:t>
      </w:r>
    </w:p>
    <w:p w14:paraId="77D77861" w14:textId="5C023841" w:rsidR="00247536" w:rsidRDefault="00225FDF" w:rsidP="00247536">
      <w:r>
        <w:rPr>
          <w:noProof/>
        </w:rPr>
        <w:lastRenderedPageBreak/>
        <w:drawing>
          <wp:inline distT="0" distB="0" distL="0" distR="0" wp14:anchorId="0E626819" wp14:editId="2334FF18">
            <wp:extent cx="6188710" cy="2949575"/>
            <wp:effectExtent l="0" t="0" r="254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6188710" cy="2949575"/>
                    </a:xfrm>
                    <a:prstGeom prst="rect">
                      <a:avLst/>
                    </a:prstGeom>
                  </pic:spPr>
                </pic:pic>
              </a:graphicData>
            </a:graphic>
          </wp:inline>
        </w:drawing>
      </w:r>
    </w:p>
    <w:p w14:paraId="5C34EBC8" w14:textId="7DB92317" w:rsidR="001D4766" w:rsidRDefault="001D4766" w:rsidP="00247536">
      <w:r>
        <w:rPr>
          <w:rFonts w:hint="eastAsia"/>
        </w:rPr>
        <w:t>3</w:t>
      </w:r>
      <w:r>
        <w:rPr>
          <w:rFonts w:hint="eastAsia"/>
        </w:rPr>
        <w:t>创建认购书模板</w:t>
      </w:r>
      <w:r w:rsidR="001B3D1D">
        <w:rPr>
          <w:rFonts w:hint="eastAsia"/>
        </w:rPr>
        <w:t>，填写模板名称等</w:t>
      </w:r>
      <w:r w:rsidR="001B3D1D" w:rsidRPr="001B3D1D">
        <w:rPr>
          <w:rFonts w:hint="eastAsia"/>
          <w:color w:val="FF0000"/>
        </w:rPr>
        <w:t>（合同模板等业务填写内容众多注意保存信息）</w:t>
      </w:r>
    </w:p>
    <w:p w14:paraId="34826520" w14:textId="42842F2D" w:rsidR="001D4766" w:rsidRDefault="001B3D1D" w:rsidP="00247536">
      <w:r>
        <w:rPr>
          <w:noProof/>
        </w:rPr>
        <w:drawing>
          <wp:inline distT="0" distB="0" distL="0" distR="0" wp14:anchorId="41084EF5" wp14:editId="37948E24">
            <wp:extent cx="6188710" cy="292163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6188710" cy="2921635"/>
                    </a:xfrm>
                    <a:prstGeom prst="rect">
                      <a:avLst/>
                    </a:prstGeom>
                  </pic:spPr>
                </pic:pic>
              </a:graphicData>
            </a:graphic>
          </wp:inline>
        </w:drawing>
      </w:r>
    </w:p>
    <w:p w14:paraId="3624E3CF" w14:textId="40443DC3" w:rsidR="00AA39DE" w:rsidRPr="00AA39DE" w:rsidRDefault="00AA39DE" w:rsidP="00247536">
      <w:pPr>
        <w:rPr>
          <w:color w:val="FF0000"/>
        </w:rPr>
      </w:pPr>
      <w:r>
        <w:rPr>
          <w:rFonts w:hint="eastAsia"/>
        </w:rPr>
        <w:t>4</w:t>
      </w:r>
      <w:r>
        <w:rPr>
          <w:rFonts w:hint="eastAsia"/>
        </w:rPr>
        <w:t>、模板可编辑内容可根据实际请款进行填写，公司信息等不可编辑项可自动加载或者合同签订选择具体房屋时加载</w:t>
      </w:r>
      <w:r w:rsidRPr="00AA39DE">
        <w:rPr>
          <w:rFonts w:hint="eastAsia"/>
          <w:color w:val="FF0000"/>
        </w:rPr>
        <w:t>（注意保存编辑内容）</w:t>
      </w:r>
    </w:p>
    <w:p w14:paraId="02F6DDB4" w14:textId="15023936" w:rsidR="00AA39DE" w:rsidRDefault="00AA39DE" w:rsidP="00247536">
      <w:r>
        <w:rPr>
          <w:noProof/>
        </w:rPr>
        <w:lastRenderedPageBreak/>
        <w:drawing>
          <wp:inline distT="0" distB="0" distL="0" distR="0" wp14:anchorId="7CEC43AD" wp14:editId="66FE3DBE">
            <wp:extent cx="6188710" cy="2927985"/>
            <wp:effectExtent l="0" t="0" r="254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188710" cy="2927985"/>
                    </a:xfrm>
                    <a:prstGeom prst="rect">
                      <a:avLst/>
                    </a:prstGeom>
                  </pic:spPr>
                </pic:pic>
              </a:graphicData>
            </a:graphic>
          </wp:inline>
        </w:drawing>
      </w:r>
    </w:p>
    <w:p w14:paraId="11597827" w14:textId="656C5A3E" w:rsidR="00AA39DE" w:rsidRDefault="00AA39DE" w:rsidP="00247536">
      <w:r>
        <w:rPr>
          <w:rFonts w:hint="eastAsia"/>
        </w:rPr>
        <w:t>5</w:t>
      </w:r>
      <w:r>
        <w:rPr>
          <w:rFonts w:hint="eastAsia"/>
        </w:rPr>
        <w:t>、完善模板信息后需要关联房屋信息，点击已关联房屋页面→单击关联</w:t>
      </w:r>
    </w:p>
    <w:p w14:paraId="0C81A361" w14:textId="778B00FE" w:rsidR="00AA39DE" w:rsidRDefault="00AA39DE" w:rsidP="00247536">
      <w:r>
        <w:rPr>
          <w:noProof/>
        </w:rPr>
        <w:drawing>
          <wp:inline distT="0" distB="0" distL="0" distR="0" wp14:anchorId="1B64D712" wp14:editId="67FD815C">
            <wp:extent cx="6188710" cy="2931795"/>
            <wp:effectExtent l="0" t="0" r="254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188710" cy="2931795"/>
                    </a:xfrm>
                    <a:prstGeom prst="rect">
                      <a:avLst/>
                    </a:prstGeom>
                  </pic:spPr>
                </pic:pic>
              </a:graphicData>
            </a:graphic>
          </wp:inline>
        </w:drawing>
      </w:r>
    </w:p>
    <w:p w14:paraId="2AB21892" w14:textId="541BF7B2" w:rsidR="00AA39DE" w:rsidRDefault="00AA39DE" w:rsidP="00247536">
      <w:r>
        <w:rPr>
          <w:rFonts w:hint="eastAsia"/>
        </w:rPr>
        <w:t>6</w:t>
      </w:r>
      <w:r>
        <w:rPr>
          <w:rFonts w:hint="eastAsia"/>
        </w:rPr>
        <w:t>、</w:t>
      </w:r>
      <w:r w:rsidR="00352F80">
        <w:rPr>
          <w:rFonts w:hint="eastAsia"/>
        </w:rPr>
        <w:t>选择对应的幢→选择需要关联的房屋→点击确认即关联成功</w:t>
      </w:r>
    </w:p>
    <w:p w14:paraId="34AE04DA" w14:textId="4FFA5223" w:rsidR="00AA39DE" w:rsidRDefault="00AA39DE" w:rsidP="00247536">
      <w:r>
        <w:rPr>
          <w:noProof/>
        </w:rPr>
        <w:lastRenderedPageBreak/>
        <w:drawing>
          <wp:inline distT="0" distB="0" distL="0" distR="0" wp14:anchorId="03575D9B" wp14:editId="62D6CC66">
            <wp:extent cx="6188710" cy="2927985"/>
            <wp:effectExtent l="0" t="0" r="254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188710" cy="2927985"/>
                    </a:xfrm>
                    <a:prstGeom prst="rect">
                      <a:avLst/>
                    </a:prstGeom>
                  </pic:spPr>
                </pic:pic>
              </a:graphicData>
            </a:graphic>
          </wp:inline>
        </w:drawing>
      </w:r>
    </w:p>
    <w:p w14:paraId="512DE6D3" w14:textId="3F7F046D" w:rsidR="00352F80" w:rsidRDefault="00352F80" w:rsidP="00247536">
      <w:r>
        <w:rPr>
          <w:rFonts w:hint="eastAsia"/>
        </w:rPr>
        <w:t>7</w:t>
      </w:r>
      <w:r>
        <w:rPr>
          <w:rFonts w:hint="eastAsia"/>
        </w:rPr>
        <w:t>、关联成功后检查填写信息是否准确，没有问题后就提交管理部门进行审核，未审核完的认购不能用于合同签订。审核完成后既可以用于签订认购书。</w:t>
      </w:r>
    </w:p>
    <w:p w14:paraId="06D99F8B" w14:textId="270AF09C" w:rsidR="00352F80" w:rsidRDefault="00352F80" w:rsidP="00352F80">
      <w:pPr>
        <w:pStyle w:val="2"/>
      </w:pPr>
      <w:bookmarkStart w:id="76" w:name="_Toc88471871"/>
      <w:r>
        <w:rPr>
          <w:rFonts w:hint="eastAsia"/>
        </w:rPr>
        <w:t>二、认购书模板变更</w:t>
      </w:r>
      <w:bookmarkEnd w:id="76"/>
    </w:p>
    <w:p w14:paraId="69BD4C9D" w14:textId="4A946169" w:rsidR="00352F80" w:rsidRPr="00352F80" w:rsidRDefault="00352F80" w:rsidP="00247536">
      <w:pPr>
        <w:rPr>
          <w:b/>
          <w:bCs/>
        </w:rPr>
      </w:pPr>
      <w:r w:rsidRPr="00352F80">
        <w:rPr>
          <w:rFonts w:hint="eastAsia"/>
          <w:b/>
          <w:bCs/>
        </w:rPr>
        <w:t>功能说明：</w:t>
      </w:r>
    </w:p>
    <w:p w14:paraId="3969D2D6" w14:textId="050E850C" w:rsidR="00352F80" w:rsidRDefault="00352F80" w:rsidP="00247536">
      <w:r>
        <w:rPr>
          <w:rFonts w:hint="eastAsia"/>
        </w:rPr>
        <w:t>主要用于认购书模板建立后，发现认购书</w:t>
      </w:r>
      <w:r w:rsidR="00DF0808">
        <w:rPr>
          <w:rFonts w:hint="eastAsia"/>
        </w:rPr>
        <w:t>模板</w:t>
      </w:r>
      <w:r>
        <w:rPr>
          <w:rFonts w:hint="eastAsia"/>
        </w:rPr>
        <w:t>有内容错误，对认购书模板内容进行</w:t>
      </w:r>
      <w:r w:rsidR="00DF0808">
        <w:rPr>
          <w:rFonts w:hint="eastAsia"/>
        </w:rPr>
        <w:t>一些</w:t>
      </w:r>
      <w:r>
        <w:rPr>
          <w:rFonts w:hint="eastAsia"/>
        </w:rPr>
        <w:t>修改</w:t>
      </w:r>
    </w:p>
    <w:p w14:paraId="04266CF5" w14:textId="007F4951" w:rsidR="00352F80" w:rsidRPr="00DF0808" w:rsidRDefault="00352F80" w:rsidP="00247536">
      <w:pPr>
        <w:rPr>
          <w:b/>
          <w:bCs/>
        </w:rPr>
      </w:pPr>
      <w:r w:rsidRPr="00DF0808">
        <w:rPr>
          <w:rFonts w:hint="eastAsia"/>
          <w:b/>
          <w:bCs/>
        </w:rPr>
        <w:t>操作方法：</w:t>
      </w:r>
    </w:p>
    <w:p w14:paraId="2E2C60D9" w14:textId="338841E8" w:rsidR="00352F80" w:rsidRPr="008F73C2" w:rsidRDefault="00DF0808" w:rsidP="00247536">
      <w:pPr>
        <w:rPr>
          <w:u w:val="thick"/>
        </w:rPr>
      </w:pPr>
      <w:r>
        <w:rPr>
          <w:rFonts w:hint="eastAsia"/>
        </w:rPr>
        <w:t>1</w:t>
      </w:r>
      <w:r>
        <w:rPr>
          <w:rFonts w:hint="eastAsia"/>
        </w:rPr>
        <w:t>、切换至商品房网上签约备案系统，</w:t>
      </w:r>
      <w:r w:rsidRPr="008F73C2">
        <w:rPr>
          <w:rFonts w:hint="eastAsia"/>
          <w:u w:val="thick"/>
        </w:rPr>
        <w:t>点击认购书模本变更→选择需要变更且审核通过的认购模板→点击“创建业务”</w:t>
      </w:r>
    </w:p>
    <w:p w14:paraId="016B1492" w14:textId="05CC886B" w:rsidR="00352F80" w:rsidRDefault="00DF0808" w:rsidP="00247536">
      <w:r>
        <w:rPr>
          <w:noProof/>
        </w:rPr>
        <w:drawing>
          <wp:inline distT="0" distB="0" distL="0" distR="0" wp14:anchorId="28121F9A" wp14:editId="237CCCE1">
            <wp:extent cx="6188710" cy="2959100"/>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188710" cy="2959100"/>
                    </a:xfrm>
                    <a:prstGeom prst="rect">
                      <a:avLst/>
                    </a:prstGeom>
                  </pic:spPr>
                </pic:pic>
              </a:graphicData>
            </a:graphic>
          </wp:inline>
        </w:drawing>
      </w:r>
    </w:p>
    <w:p w14:paraId="129A1896" w14:textId="3C245B70" w:rsidR="00DF0808" w:rsidRDefault="00DF0808" w:rsidP="00247536">
      <w:r>
        <w:rPr>
          <w:rFonts w:hint="eastAsia"/>
        </w:rPr>
        <w:lastRenderedPageBreak/>
        <w:t>2</w:t>
      </w:r>
      <w:r>
        <w:rPr>
          <w:rFonts w:hint="eastAsia"/>
        </w:rPr>
        <w:t>、创建业务后进入模板编辑页面，编辑操作与认购书模板申请操作一样，修改模板信息</w:t>
      </w:r>
    </w:p>
    <w:p w14:paraId="54D033D0" w14:textId="59D4A47D" w:rsidR="00DF0808" w:rsidRDefault="00DF0808" w:rsidP="00247536">
      <w:r>
        <w:rPr>
          <w:noProof/>
        </w:rPr>
        <w:drawing>
          <wp:inline distT="0" distB="0" distL="0" distR="0" wp14:anchorId="1831BEB4" wp14:editId="5CD84B39">
            <wp:extent cx="6188710" cy="2925445"/>
            <wp:effectExtent l="0" t="0" r="2540" b="825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188710" cy="2925445"/>
                    </a:xfrm>
                    <a:prstGeom prst="rect">
                      <a:avLst/>
                    </a:prstGeom>
                  </pic:spPr>
                </pic:pic>
              </a:graphicData>
            </a:graphic>
          </wp:inline>
        </w:drawing>
      </w:r>
    </w:p>
    <w:p w14:paraId="4DB73038" w14:textId="4B3ED541" w:rsidR="00DF0808" w:rsidRDefault="00DF0808" w:rsidP="00247536">
      <w:r>
        <w:rPr>
          <w:rFonts w:hint="eastAsia"/>
        </w:rPr>
        <w:t>3</w:t>
      </w:r>
      <w:r>
        <w:rPr>
          <w:rFonts w:hint="eastAsia"/>
        </w:rPr>
        <w:t>、重新关联房屋信息</w:t>
      </w:r>
    </w:p>
    <w:p w14:paraId="096339B1" w14:textId="4A3F4AF6" w:rsidR="00DF0808" w:rsidRDefault="00DF0808" w:rsidP="00247536">
      <w:r>
        <w:rPr>
          <w:noProof/>
        </w:rPr>
        <w:drawing>
          <wp:inline distT="0" distB="0" distL="0" distR="0" wp14:anchorId="42A1C584" wp14:editId="2669F741">
            <wp:extent cx="6188710" cy="2924810"/>
            <wp:effectExtent l="0" t="0" r="2540" b="889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6188710" cy="2924810"/>
                    </a:xfrm>
                    <a:prstGeom prst="rect">
                      <a:avLst/>
                    </a:prstGeom>
                  </pic:spPr>
                </pic:pic>
              </a:graphicData>
            </a:graphic>
          </wp:inline>
        </w:drawing>
      </w:r>
    </w:p>
    <w:p w14:paraId="792B8ABE" w14:textId="20AD8D10" w:rsidR="00DF0808" w:rsidRDefault="00DF0808" w:rsidP="00247536">
      <w:r>
        <w:rPr>
          <w:rFonts w:hint="eastAsia"/>
        </w:rPr>
        <w:t>4</w:t>
      </w:r>
      <w:r>
        <w:rPr>
          <w:rFonts w:hint="eastAsia"/>
        </w:rPr>
        <w:t>、关联完后确认信息是否正确，确认完毕后提交管理部门进行审批，审批通过后既可以使用变更后的认购书模板</w:t>
      </w:r>
    </w:p>
    <w:p w14:paraId="3D09567C" w14:textId="3B712373" w:rsidR="008F73C2" w:rsidRDefault="008F73C2" w:rsidP="008F73C2">
      <w:pPr>
        <w:pStyle w:val="2"/>
      </w:pPr>
      <w:bookmarkStart w:id="77" w:name="_Toc88471872"/>
      <w:r>
        <w:rPr>
          <w:rFonts w:hint="eastAsia"/>
        </w:rPr>
        <w:t>三、签订认购书</w:t>
      </w:r>
      <w:bookmarkEnd w:id="77"/>
    </w:p>
    <w:p w14:paraId="146239A5" w14:textId="00B9B143" w:rsidR="008F73C2" w:rsidRPr="008F73C2" w:rsidRDefault="008F73C2" w:rsidP="00247536">
      <w:pPr>
        <w:rPr>
          <w:b/>
          <w:bCs/>
        </w:rPr>
      </w:pPr>
      <w:r w:rsidRPr="008F73C2">
        <w:rPr>
          <w:rFonts w:hint="eastAsia"/>
          <w:b/>
          <w:bCs/>
        </w:rPr>
        <w:t>功能说明：</w:t>
      </w:r>
    </w:p>
    <w:p w14:paraId="6ED1F529" w14:textId="031D587E" w:rsidR="008F73C2" w:rsidRPr="005A4540" w:rsidRDefault="008F73C2" w:rsidP="00247536">
      <w:pPr>
        <w:rPr>
          <w:b/>
          <w:bCs/>
          <w:color w:val="FF0000"/>
        </w:rPr>
      </w:pPr>
      <w:r>
        <w:rPr>
          <w:rFonts w:hint="eastAsia"/>
        </w:rPr>
        <w:t>签订</w:t>
      </w:r>
      <w:r w:rsidRPr="008F73C2">
        <w:rPr>
          <w:rFonts w:hint="eastAsia"/>
        </w:rPr>
        <w:t>商品房认购书是商品房买卖双方在签订商品房预售合同或商品房现房买卖合同之前所签订的文书，是对双方交易房屋有关事宜的初步确认。</w:t>
      </w:r>
      <w:r w:rsidR="00B90767" w:rsidRPr="005A4540">
        <w:rPr>
          <w:rFonts w:hint="eastAsia"/>
          <w:b/>
          <w:bCs/>
          <w:color w:val="FF0000"/>
          <w:highlight w:val="yellow"/>
        </w:rPr>
        <w:t>（</w:t>
      </w:r>
      <w:r w:rsidR="005A4540" w:rsidRPr="005A4540">
        <w:rPr>
          <w:rFonts w:hint="eastAsia"/>
          <w:b/>
          <w:bCs/>
          <w:color w:val="FF0000"/>
          <w:highlight w:val="yellow"/>
        </w:rPr>
        <w:t>2</w:t>
      </w:r>
      <w:r w:rsidR="005A4540" w:rsidRPr="005A4540">
        <w:rPr>
          <w:b/>
          <w:bCs/>
          <w:color w:val="FF0000"/>
          <w:highlight w:val="yellow"/>
        </w:rPr>
        <w:t>021</w:t>
      </w:r>
      <w:r w:rsidR="005A4540" w:rsidRPr="005A4540">
        <w:rPr>
          <w:rFonts w:hint="eastAsia"/>
          <w:b/>
          <w:bCs/>
          <w:color w:val="FF0000"/>
          <w:highlight w:val="yellow"/>
        </w:rPr>
        <w:t>年</w:t>
      </w:r>
      <w:r w:rsidR="005A4540" w:rsidRPr="005A4540">
        <w:rPr>
          <w:rFonts w:hint="eastAsia"/>
          <w:b/>
          <w:bCs/>
          <w:color w:val="FF0000"/>
          <w:highlight w:val="yellow"/>
        </w:rPr>
        <w:t>1</w:t>
      </w:r>
      <w:r w:rsidR="005A4540" w:rsidRPr="005A4540">
        <w:rPr>
          <w:b/>
          <w:bCs/>
          <w:color w:val="FF0000"/>
          <w:highlight w:val="yellow"/>
        </w:rPr>
        <w:t>0</w:t>
      </w:r>
      <w:r w:rsidR="005A4540" w:rsidRPr="005A4540">
        <w:rPr>
          <w:rFonts w:hint="eastAsia"/>
          <w:b/>
          <w:bCs/>
          <w:color w:val="FF0000"/>
          <w:highlight w:val="yellow"/>
        </w:rPr>
        <w:t>月</w:t>
      </w:r>
      <w:r w:rsidR="005A4540" w:rsidRPr="005A4540">
        <w:rPr>
          <w:rFonts w:hint="eastAsia"/>
          <w:b/>
          <w:bCs/>
          <w:color w:val="FF0000"/>
          <w:highlight w:val="yellow"/>
        </w:rPr>
        <w:t>2</w:t>
      </w:r>
      <w:r w:rsidR="005A4540" w:rsidRPr="005A4540">
        <w:rPr>
          <w:b/>
          <w:bCs/>
          <w:color w:val="FF0000"/>
          <w:highlight w:val="yellow"/>
        </w:rPr>
        <w:t>9</w:t>
      </w:r>
      <w:r w:rsidR="005A4540" w:rsidRPr="005A4540">
        <w:rPr>
          <w:rFonts w:hint="eastAsia"/>
          <w:b/>
          <w:bCs/>
          <w:color w:val="FF0000"/>
          <w:highlight w:val="yellow"/>
        </w:rPr>
        <w:t>日更新认购书，</w:t>
      </w:r>
      <w:r w:rsidR="005A4540" w:rsidRPr="005A4540">
        <w:rPr>
          <w:b/>
          <w:bCs/>
          <w:color w:val="FF0000"/>
          <w:highlight w:val="yellow"/>
        </w:rPr>
        <w:t>定金纳入资金监管范围，将子账号</w:t>
      </w:r>
      <w:r w:rsidR="005A4540" w:rsidRPr="005A4540">
        <w:rPr>
          <w:b/>
          <w:bCs/>
          <w:color w:val="FF0000"/>
          <w:highlight w:val="yellow"/>
        </w:rPr>
        <w:lastRenderedPageBreak/>
        <w:t>前置到签订认购书环节生成</w:t>
      </w:r>
      <w:r w:rsidR="007A6FE8">
        <w:rPr>
          <w:rFonts w:hint="eastAsia"/>
          <w:b/>
          <w:bCs/>
          <w:color w:val="FF0000"/>
          <w:highlight w:val="yellow"/>
        </w:rPr>
        <w:t>。签订完认购书后注意打印缴款单缴款</w:t>
      </w:r>
      <w:r w:rsidR="00792137">
        <w:rPr>
          <w:rFonts w:hint="eastAsia"/>
          <w:b/>
          <w:bCs/>
          <w:color w:val="FF0000"/>
          <w:highlight w:val="yellow"/>
        </w:rPr>
        <w:t>、缴款通知单可在有效认购书打印。</w:t>
      </w:r>
      <w:r w:rsidR="00B90767" w:rsidRPr="005A4540">
        <w:rPr>
          <w:rFonts w:hint="eastAsia"/>
          <w:b/>
          <w:bCs/>
          <w:color w:val="FF0000"/>
          <w:highlight w:val="yellow"/>
        </w:rPr>
        <w:t>）</w:t>
      </w:r>
    </w:p>
    <w:p w14:paraId="142CD930" w14:textId="7E69B95B" w:rsidR="008F73C2" w:rsidRDefault="008F73C2" w:rsidP="00247536">
      <w:pPr>
        <w:rPr>
          <w:b/>
          <w:bCs/>
        </w:rPr>
      </w:pPr>
      <w:r w:rsidRPr="008F73C2">
        <w:rPr>
          <w:rFonts w:hint="eastAsia"/>
          <w:b/>
          <w:bCs/>
        </w:rPr>
        <w:t>操作方法：</w:t>
      </w:r>
    </w:p>
    <w:p w14:paraId="0E94D710" w14:textId="77777777" w:rsidR="008F73C2" w:rsidRPr="00990402" w:rsidRDefault="008F73C2" w:rsidP="008F73C2">
      <w:pPr>
        <w:rPr>
          <w:b/>
          <w:bCs/>
          <w:u w:val="thick"/>
        </w:rPr>
      </w:pPr>
      <w:r>
        <w:rPr>
          <w:rFonts w:hint="eastAsia"/>
        </w:rPr>
        <w:t>1</w:t>
      </w:r>
      <w:r>
        <w:rPr>
          <w:rFonts w:hint="eastAsia"/>
        </w:rPr>
        <w:t>、切换至商品房网上签约备案系统，</w:t>
      </w:r>
      <w:r w:rsidRPr="00990402">
        <w:rPr>
          <w:rFonts w:hint="eastAsia"/>
          <w:u w:val="thick"/>
        </w:rPr>
        <w:t>点击签订认购书功能→选择项目→选择幢→选择房屋→点击“下一步</w:t>
      </w:r>
    </w:p>
    <w:p w14:paraId="38F8DC4F" w14:textId="114591FB" w:rsidR="008F73C2" w:rsidRPr="00990402" w:rsidRDefault="008F73C2" w:rsidP="00247536">
      <w:pPr>
        <w:rPr>
          <w:b/>
          <w:bCs/>
          <w:u w:val="thick"/>
        </w:rPr>
      </w:pPr>
      <w:r w:rsidRPr="00990402">
        <w:rPr>
          <w:rFonts w:hint="eastAsia"/>
          <w:u w:val="thick"/>
        </w:rPr>
        <w:t>”创建业务</w:t>
      </w:r>
    </w:p>
    <w:p w14:paraId="253C978F" w14:textId="791B88ED" w:rsidR="008F73C2" w:rsidRDefault="008F73C2" w:rsidP="00247536">
      <w:r>
        <w:rPr>
          <w:noProof/>
        </w:rPr>
        <w:drawing>
          <wp:inline distT="0" distB="0" distL="0" distR="0" wp14:anchorId="1DF6657B" wp14:editId="25433F95">
            <wp:extent cx="6188710" cy="2931795"/>
            <wp:effectExtent l="0" t="0" r="2540" b="1905"/>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6188710" cy="2931795"/>
                    </a:xfrm>
                    <a:prstGeom prst="rect">
                      <a:avLst/>
                    </a:prstGeom>
                  </pic:spPr>
                </pic:pic>
              </a:graphicData>
            </a:graphic>
          </wp:inline>
        </w:drawing>
      </w:r>
    </w:p>
    <w:p w14:paraId="3060F717" w14:textId="34FDF1D2" w:rsidR="008F73C2" w:rsidRDefault="008F73C2" w:rsidP="00247536">
      <w:r>
        <w:rPr>
          <w:noProof/>
        </w:rPr>
        <w:drawing>
          <wp:inline distT="0" distB="0" distL="0" distR="0" wp14:anchorId="69380CEA" wp14:editId="239F80B8">
            <wp:extent cx="6188710" cy="2930525"/>
            <wp:effectExtent l="0" t="0" r="2540" b="3175"/>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88710" cy="2930525"/>
                    </a:xfrm>
                    <a:prstGeom prst="rect">
                      <a:avLst/>
                    </a:prstGeom>
                  </pic:spPr>
                </pic:pic>
              </a:graphicData>
            </a:graphic>
          </wp:inline>
        </w:drawing>
      </w:r>
    </w:p>
    <w:p w14:paraId="0D32E281" w14:textId="6DA0521C" w:rsidR="008F73C2" w:rsidRDefault="008F73C2" w:rsidP="00247536">
      <w:r>
        <w:rPr>
          <w:rFonts w:hint="eastAsia"/>
        </w:rPr>
        <w:t>2</w:t>
      </w:r>
      <w:r>
        <w:rPr>
          <w:rFonts w:hint="eastAsia"/>
        </w:rPr>
        <w:t>、签订认购书会弹出窗口</w:t>
      </w:r>
      <w:r w:rsidRPr="008F73C2">
        <w:rPr>
          <w:rFonts w:hint="eastAsia"/>
          <w:color w:val="FF0000"/>
        </w:rPr>
        <w:t>（购房资格提示，请确认拥有购房资格在进行一下操作）</w:t>
      </w:r>
    </w:p>
    <w:p w14:paraId="1D0B217F" w14:textId="71255962" w:rsidR="008F73C2" w:rsidRDefault="008F73C2" w:rsidP="00247536">
      <w:r>
        <w:rPr>
          <w:noProof/>
        </w:rPr>
        <w:lastRenderedPageBreak/>
        <w:drawing>
          <wp:inline distT="0" distB="0" distL="0" distR="0" wp14:anchorId="5AE8D060" wp14:editId="0B2CDFAF">
            <wp:extent cx="6188710" cy="4918075"/>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88710" cy="4918075"/>
                    </a:xfrm>
                    <a:prstGeom prst="rect">
                      <a:avLst/>
                    </a:prstGeom>
                  </pic:spPr>
                </pic:pic>
              </a:graphicData>
            </a:graphic>
          </wp:inline>
        </w:drawing>
      </w:r>
    </w:p>
    <w:p w14:paraId="40E3045B" w14:textId="5CF4277B" w:rsidR="00F82F79" w:rsidRDefault="00F82F79" w:rsidP="00247536">
      <w:r>
        <w:rPr>
          <w:rFonts w:hint="eastAsia"/>
        </w:rPr>
        <w:t>3</w:t>
      </w:r>
      <w:r>
        <w:rPr>
          <w:rFonts w:hint="eastAsia"/>
        </w:rPr>
        <w:t>、进入认购书签订合同页面，填写买受人与共有人信息</w:t>
      </w:r>
      <w:r w:rsidR="00D7434E">
        <w:rPr>
          <w:rFonts w:hint="eastAsia"/>
        </w:rPr>
        <w:t>。</w:t>
      </w:r>
    </w:p>
    <w:p w14:paraId="37C873D4" w14:textId="1D9B703A" w:rsidR="00F82F79" w:rsidRDefault="00F82F79" w:rsidP="00247536">
      <w:r>
        <w:rPr>
          <w:noProof/>
        </w:rPr>
        <w:drawing>
          <wp:inline distT="0" distB="0" distL="0" distR="0" wp14:anchorId="456F2555" wp14:editId="063C8E59">
            <wp:extent cx="6188710" cy="294005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88710" cy="2940050"/>
                    </a:xfrm>
                    <a:prstGeom prst="rect">
                      <a:avLst/>
                    </a:prstGeom>
                  </pic:spPr>
                </pic:pic>
              </a:graphicData>
            </a:graphic>
          </wp:inline>
        </w:drawing>
      </w:r>
    </w:p>
    <w:p w14:paraId="6F2D330A" w14:textId="449EB5C4" w:rsidR="00D7434E" w:rsidRDefault="00D7434E" w:rsidP="00D7434E">
      <w:pPr>
        <w:pStyle w:val="af0"/>
        <w:numPr>
          <w:ilvl w:val="0"/>
          <w:numId w:val="47"/>
        </w:numPr>
        <w:ind w:firstLineChars="0"/>
      </w:pPr>
      <w:r>
        <w:rPr>
          <w:rFonts w:hint="eastAsia"/>
        </w:rPr>
        <w:lastRenderedPageBreak/>
        <w:t>填写合同</w:t>
      </w:r>
      <w:r w:rsidR="00D530D1">
        <w:rPr>
          <w:rFonts w:hint="eastAsia"/>
        </w:rPr>
        <w:t>计价方式与</w:t>
      </w:r>
      <w:r>
        <w:rPr>
          <w:rFonts w:hint="eastAsia"/>
        </w:rPr>
        <w:t>付款方式信息</w:t>
      </w:r>
      <w:r w:rsidRPr="00D7434E">
        <w:rPr>
          <w:rFonts w:hint="eastAsia"/>
          <w:b/>
          <w:bCs/>
          <w:color w:val="FF0000"/>
          <w:highlight w:val="yellow"/>
        </w:rPr>
        <w:t>（</w:t>
      </w:r>
      <w:r w:rsidRPr="00D7434E">
        <w:rPr>
          <w:b/>
          <w:bCs/>
          <w:color w:val="FF0000"/>
          <w:highlight w:val="yellow"/>
        </w:rPr>
        <w:t>认购书的计价方式及付款方式必须要和网签合同保持一致，如需变更只能注销合同</w:t>
      </w:r>
      <w:r w:rsidRPr="00D7434E">
        <w:rPr>
          <w:rFonts w:hint="eastAsia"/>
          <w:b/>
          <w:bCs/>
          <w:color w:val="FF0000"/>
          <w:highlight w:val="yellow"/>
        </w:rPr>
        <w:t>）</w:t>
      </w:r>
    </w:p>
    <w:p w14:paraId="352D4740" w14:textId="02C2556F" w:rsidR="00D7434E" w:rsidRPr="00D7434E" w:rsidRDefault="00D7434E" w:rsidP="00D7434E">
      <w:r>
        <w:rPr>
          <w:noProof/>
        </w:rPr>
        <w:drawing>
          <wp:inline distT="0" distB="0" distL="0" distR="0" wp14:anchorId="74543B38" wp14:editId="19C16188">
            <wp:extent cx="6188710" cy="294640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6188710" cy="2946400"/>
                    </a:xfrm>
                    <a:prstGeom prst="rect">
                      <a:avLst/>
                    </a:prstGeom>
                  </pic:spPr>
                </pic:pic>
              </a:graphicData>
            </a:graphic>
          </wp:inline>
        </w:drawing>
      </w:r>
    </w:p>
    <w:p w14:paraId="17374C58" w14:textId="1002646C" w:rsidR="00F82F79" w:rsidRDefault="0027544C" w:rsidP="0027544C">
      <w:pPr>
        <w:pStyle w:val="af0"/>
        <w:numPr>
          <w:ilvl w:val="0"/>
          <w:numId w:val="47"/>
        </w:numPr>
        <w:ind w:firstLineChars="0"/>
        <w:rPr>
          <w:noProof/>
        </w:rPr>
      </w:pPr>
      <w:r>
        <w:rPr>
          <w:rFonts w:hint="eastAsia"/>
          <w:noProof/>
        </w:rPr>
        <w:t>填写正确的价款信息，付款方式添加价款内容填写。（一次性付款一般添加一期，分期根据期数来选择添加与填写，按揭等方式添加两条支付方式、首期款与按揭款）</w:t>
      </w:r>
    </w:p>
    <w:p w14:paraId="46D341E0" w14:textId="7699CBC0" w:rsidR="0001427B" w:rsidRDefault="0001427B" w:rsidP="0001427B">
      <w:pPr>
        <w:rPr>
          <w:noProof/>
        </w:rPr>
      </w:pPr>
      <w:r>
        <w:rPr>
          <w:rFonts w:hint="eastAsia"/>
          <w:noProof/>
        </w:rPr>
        <w:t>1</w:t>
      </w:r>
      <w:r>
        <w:rPr>
          <w:rFonts w:hint="eastAsia"/>
          <w:noProof/>
        </w:rPr>
        <w:t>）一次性：</w:t>
      </w:r>
    </w:p>
    <w:p w14:paraId="584A6A42" w14:textId="052A717A" w:rsidR="0027544C" w:rsidRDefault="0027544C" w:rsidP="0027544C">
      <w:r>
        <w:rPr>
          <w:noProof/>
        </w:rPr>
        <w:drawing>
          <wp:inline distT="0" distB="0" distL="0" distR="0" wp14:anchorId="11BD2006" wp14:editId="1412DD6A">
            <wp:extent cx="6188710" cy="332041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6188710" cy="3320415"/>
                    </a:xfrm>
                    <a:prstGeom prst="rect">
                      <a:avLst/>
                    </a:prstGeom>
                  </pic:spPr>
                </pic:pic>
              </a:graphicData>
            </a:graphic>
          </wp:inline>
        </w:drawing>
      </w:r>
    </w:p>
    <w:p w14:paraId="484FF803" w14:textId="49FB29D5" w:rsidR="0001427B" w:rsidRDefault="0001427B" w:rsidP="0027544C">
      <w:r>
        <w:rPr>
          <w:rFonts w:hint="eastAsia"/>
        </w:rPr>
        <w:t>2</w:t>
      </w:r>
      <w:r>
        <w:rPr>
          <w:rFonts w:hint="eastAsia"/>
        </w:rPr>
        <w:t>）分期：</w:t>
      </w:r>
    </w:p>
    <w:p w14:paraId="1FF8347D" w14:textId="0F736DA7" w:rsidR="0001427B" w:rsidRDefault="0001427B" w:rsidP="0027544C">
      <w:r>
        <w:rPr>
          <w:noProof/>
        </w:rPr>
        <w:lastRenderedPageBreak/>
        <w:drawing>
          <wp:inline distT="0" distB="0" distL="0" distR="0" wp14:anchorId="5A426952" wp14:editId="5E154473">
            <wp:extent cx="6188710" cy="289623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6188710" cy="2896235"/>
                    </a:xfrm>
                    <a:prstGeom prst="rect">
                      <a:avLst/>
                    </a:prstGeom>
                  </pic:spPr>
                </pic:pic>
              </a:graphicData>
            </a:graphic>
          </wp:inline>
        </w:drawing>
      </w:r>
    </w:p>
    <w:p w14:paraId="5F808B5E" w14:textId="2E9F2A0E" w:rsidR="0001427B" w:rsidRDefault="0001427B" w:rsidP="0027544C">
      <w:r>
        <w:rPr>
          <w:rFonts w:hint="eastAsia"/>
        </w:rPr>
        <w:t>3</w:t>
      </w:r>
      <w:r>
        <w:rPr>
          <w:rFonts w:hint="eastAsia"/>
        </w:rPr>
        <w:t>）按揭：</w:t>
      </w:r>
    </w:p>
    <w:p w14:paraId="2B1D2F62" w14:textId="3B46F9D7" w:rsidR="0001427B" w:rsidRDefault="0001427B" w:rsidP="0027544C">
      <w:r>
        <w:rPr>
          <w:noProof/>
        </w:rPr>
        <w:drawing>
          <wp:inline distT="0" distB="0" distL="0" distR="0" wp14:anchorId="4E72BBD7" wp14:editId="00A45469">
            <wp:extent cx="6188710" cy="297497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6188710" cy="2974975"/>
                    </a:xfrm>
                    <a:prstGeom prst="rect">
                      <a:avLst/>
                    </a:prstGeom>
                  </pic:spPr>
                </pic:pic>
              </a:graphicData>
            </a:graphic>
          </wp:inline>
        </w:drawing>
      </w:r>
    </w:p>
    <w:p w14:paraId="03600766" w14:textId="4E8E8633" w:rsidR="006A23EB" w:rsidRPr="0001427B" w:rsidRDefault="0001427B" w:rsidP="0027544C">
      <w:pPr>
        <w:rPr>
          <w:b/>
          <w:bCs/>
          <w:color w:val="FF0000"/>
        </w:rPr>
      </w:pPr>
      <w:r w:rsidRPr="0001427B">
        <w:rPr>
          <w:rFonts w:hint="eastAsia"/>
          <w:b/>
          <w:bCs/>
          <w:color w:val="FF0000"/>
          <w:highlight w:val="yellow"/>
        </w:rPr>
        <w:t>填写以上内容</w:t>
      </w:r>
      <w:r w:rsidR="006A23EB">
        <w:rPr>
          <w:rFonts w:hint="eastAsia"/>
          <w:b/>
          <w:bCs/>
          <w:color w:val="FF0000"/>
          <w:highlight w:val="yellow"/>
        </w:rPr>
        <w:t>提交认购书办结</w:t>
      </w:r>
      <w:r w:rsidRPr="0001427B">
        <w:rPr>
          <w:rFonts w:hint="eastAsia"/>
          <w:b/>
          <w:bCs/>
          <w:color w:val="FF0000"/>
          <w:highlight w:val="yellow"/>
        </w:rPr>
        <w:t>即会生成缴款通知单与监管账户子账号用于缴纳合同款，</w:t>
      </w:r>
    </w:p>
    <w:p w14:paraId="1B68CFAC" w14:textId="4BD2A851" w:rsidR="00F82F79" w:rsidRDefault="00AC3EED" w:rsidP="00247536">
      <w:r>
        <w:t>6</w:t>
      </w:r>
      <w:r>
        <w:rPr>
          <w:rFonts w:hint="eastAsia"/>
        </w:rPr>
        <w:t>、</w:t>
      </w:r>
      <w:r w:rsidR="00F82F79">
        <w:rPr>
          <w:rFonts w:hint="eastAsia"/>
        </w:rPr>
        <w:t>填写信息时注意保存信息，保存后还可以对合同进行打印预览查看合同信息是否准确。</w:t>
      </w:r>
      <w:r w:rsidR="00500F87">
        <w:rPr>
          <w:rFonts w:hint="eastAsia"/>
        </w:rPr>
        <w:t>点击左上角即可打印合同信息。</w:t>
      </w:r>
    </w:p>
    <w:p w14:paraId="321A3532" w14:textId="1F20CBE2" w:rsidR="00F82F79" w:rsidRDefault="00F82F79" w:rsidP="00247536">
      <w:r>
        <w:rPr>
          <w:noProof/>
        </w:rPr>
        <w:lastRenderedPageBreak/>
        <w:drawing>
          <wp:inline distT="0" distB="0" distL="0" distR="0" wp14:anchorId="34C7FC3B" wp14:editId="3F1F7F06">
            <wp:extent cx="6188710" cy="295592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6188710" cy="2955925"/>
                    </a:xfrm>
                    <a:prstGeom prst="rect">
                      <a:avLst/>
                    </a:prstGeom>
                  </pic:spPr>
                </pic:pic>
              </a:graphicData>
            </a:graphic>
          </wp:inline>
        </w:drawing>
      </w:r>
    </w:p>
    <w:p w14:paraId="483A6BDA" w14:textId="7A2A232A" w:rsidR="00500F87" w:rsidRDefault="00AC3EED" w:rsidP="00247536">
      <w:r>
        <w:t>7</w:t>
      </w:r>
      <w:r>
        <w:rPr>
          <w:rFonts w:hint="eastAsia"/>
        </w:rPr>
        <w:t>、预览</w:t>
      </w:r>
      <w:r w:rsidR="00500F87">
        <w:rPr>
          <w:rFonts w:hint="eastAsia"/>
        </w:rPr>
        <w:t>合同打印预览页面如下</w:t>
      </w:r>
    </w:p>
    <w:p w14:paraId="28DBA2F1" w14:textId="17133E1F" w:rsidR="00500F87" w:rsidRDefault="00500F87" w:rsidP="00247536">
      <w:r>
        <w:rPr>
          <w:noProof/>
        </w:rPr>
        <w:drawing>
          <wp:inline distT="0" distB="0" distL="0" distR="0" wp14:anchorId="1929B6D9" wp14:editId="363970B9">
            <wp:extent cx="6188710" cy="3320415"/>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6188710" cy="3320415"/>
                    </a:xfrm>
                    <a:prstGeom prst="rect">
                      <a:avLst/>
                    </a:prstGeom>
                  </pic:spPr>
                </pic:pic>
              </a:graphicData>
            </a:graphic>
          </wp:inline>
        </w:drawing>
      </w:r>
    </w:p>
    <w:p w14:paraId="5842E34F" w14:textId="4AD5214D" w:rsidR="00500F87" w:rsidRDefault="00AC3EED" w:rsidP="00247536">
      <w:r>
        <w:t>8</w:t>
      </w:r>
      <w:r>
        <w:rPr>
          <w:rFonts w:hint="eastAsia"/>
        </w:rPr>
        <w:t>、</w:t>
      </w:r>
      <w:r w:rsidR="00500F87">
        <w:rPr>
          <w:rFonts w:hint="eastAsia"/>
        </w:rPr>
        <w:t>预览没问题即可提交打印正式合同进行签字确认。签完认购书后楼盘表状态变为认购状态</w:t>
      </w:r>
    </w:p>
    <w:p w14:paraId="44E2BFDC" w14:textId="4614FB65" w:rsidR="00067C04" w:rsidRPr="00067C04" w:rsidRDefault="00500F87" w:rsidP="00247536">
      <w:pPr>
        <w:rPr>
          <w:b/>
          <w:bCs/>
        </w:rPr>
      </w:pPr>
      <w:r>
        <w:rPr>
          <w:noProof/>
        </w:rPr>
        <w:lastRenderedPageBreak/>
        <w:drawing>
          <wp:inline distT="0" distB="0" distL="0" distR="0" wp14:anchorId="1E5C53E7" wp14:editId="392772D6">
            <wp:extent cx="6188710" cy="4940935"/>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188710" cy="4940935"/>
                    </a:xfrm>
                    <a:prstGeom prst="rect">
                      <a:avLst/>
                    </a:prstGeom>
                  </pic:spPr>
                </pic:pic>
              </a:graphicData>
            </a:graphic>
          </wp:inline>
        </w:drawing>
      </w:r>
      <w:r w:rsidR="00AC3EED">
        <w:t>9</w:t>
      </w:r>
      <w:r w:rsidR="00AC3EED">
        <w:rPr>
          <w:rFonts w:hint="eastAsia"/>
        </w:rPr>
        <w:t>、</w:t>
      </w:r>
      <w:r w:rsidR="00067C04" w:rsidRPr="00067C04">
        <w:rPr>
          <w:rFonts w:hint="eastAsia"/>
          <w:b/>
          <w:bCs/>
          <w:color w:val="FF0000"/>
          <w:highlight w:val="yellow"/>
        </w:rPr>
        <w:t>认购</w:t>
      </w:r>
      <w:r w:rsidR="00AC3EED" w:rsidRPr="00067C04">
        <w:rPr>
          <w:rFonts w:hint="eastAsia"/>
          <w:b/>
          <w:bCs/>
          <w:color w:val="FF0000"/>
          <w:highlight w:val="yellow"/>
        </w:rPr>
        <w:t>合同签订</w:t>
      </w:r>
      <w:r w:rsidR="00067C04">
        <w:rPr>
          <w:rFonts w:hint="eastAsia"/>
          <w:b/>
          <w:bCs/>
          <w:color w:val="FF0000"/>
          <w:highlight w:val="yellow"/>
        </w:rPr>
        <w:t>办结后，需要打印正式认购书与缴款通知书可在</w:t>
      </w:r>
      <w:r w:rsidR="00AC3EED" w:rsidRPr="00067C04">
        <w:rPr>
          <w:rFonts w:hint="eastAsia"/>
          <w:b/>
          <w:bCs/>
          <w:color w:val="FF0000"/>
          <w:highlight w:val="yellow"/>
        </w:rPr>
        <w:t>有效认购书页面进行打印。</w:t>
      </w:r>
    </w:p>
    <w:p w14:paraId="671C07FC" w14:textId="2537FDAD" w:rsidR="00AC3EED" w:rsidRDefault="00AC3EED" w:rsidP="00247536">
      <w:r>
        <w:rPr>
          <w:noProof/>
        </w:rPr>
        <w:lastRenderedPageBreak/>
        <w:drawing>
          <wp:inline distT="0" distB="0" distL="0" distR="0" wp14:anchorId="015529E3" wp14:editId="21FAF4E3">
            <wp:extent cx="6188710" cy="2962910"/>
            <wp:effectExtent l="0" t="0" r="254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188710" cy="2962910"/>
                    </a:xfrm>
                    <a:prstGeom prst="rect">
                      <a:avLst/>
                    </a:prstGeom>
                  </pic:spPr>
                </pic:pic>
              </a:graphicData>
            </a:graphic>
          </wp:inline>
        </w:drawing>
      </w:r>
    </w:p>
    <w:p w14:paraId="700BA447" w14:textId="07848FA1" w:rsidR="00067C04" w:rsidRDefault="0092790D" w:rsidP="00247536">
      <w:r>
        <w:rPr>
          <w:rFonts w:hint="eastAsia"/>
        </w:rPr>
        <w:t>1</w:t>
      </w:r>
      <w:r>
        <w:rPr>
          <w:rFonts w:hint="eastAsia"/>
        </w:rPr>
        <w:t>）</w:t>
      </w:r>
      <w:r w:rsidR="00067C04">
        <w:rPr>
          <w:rFonts w:hint="eastAsia"/>
        </w:rPr>
        <w:t>点击合同编号进入认购书页面，打印正式合同与缴款通知单缴款</w:t>
      </w:r>
    </w:p>
    <w:p w14:paraId="61721B1C" w14:textId="38B2FD4C" w:rsidR="00067C04" w:rsidRDefault="00067C04" w:rsidP="00247536">
      <w:r>
        <w:rPr>
          <w:noProof/>
        </w:rPr>
        <w:drawing>
          <wp:inline distT="0" distB="0" distL="0" distR="0" wp14:anchorId="7E7EE2B9" wp14:editId="14F8B889">
            <wp:extent cx="6188710" cy="291528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188710" cy="2915285"/>
                    </a:xfrm>
                    <a:prstGeom prst="rect">
                      <a:avLst/>
                    </a:prstGeom>
                  </pic:spPr>
                </pic:pic>
              </a:graphicData>
            </a:graphic>
          </wp:inline>
        </w:drawing>
      </w:r>
    </w:p>
    <w:p w14:paraId="45AC240D" w14:textId="48C5BC09" w:rsidR="0092790D" w:rsidRDefault="0092790D" w:rsidP="00247536">
      <w:r>
        <w:rPr>
          <w:rFonts w:hint="eastAsia"/>
        </w:rPr>
        <w:t>2</w:t>
      </w:r>
      <w:r>
        <w:rPr>
          <w:rFonts w:hint="eastAsia"/>
        </w:rPr>
        <w:t>）打印缴款通知单</w:t>
      </w:r>
      <w:r w:rsidR="00694D9F" w:rsidRPr="00EC029E">
        <w:rPr>
          <w:rFonts w:hint="eastAsia"/>
          <w:color w:val="FF0000"/>
        </w:rPr>
        <w:t>（缴款单必须要业务办结后</w:t>
      </w:r>
      <w:r w:rsidR="00EC029E" w:rsidRPr="00EC029E">
        <w:rPr>
          <w:rFonts w:hint="eastAsia"/>
          <w:color w:val="FF0000"/>
        </w:rPr>
        <w:t>才打印显示</w:t>
      </w:r>
      <w:r w:rsidR="00694D9F" w:rsidRPr="00EC029E">
        <w:rPr>
          <w:rFonts w:hint="eastAsia"/>
          <w:color w:val="FF0000"/>
        </w:rPr>
        <w:t>）</w:t>
      </w:r>
    </w:p>
    <w:p w14:paraId="753DC783" w14:textId="4235C1FA" w:rsidR="0092790D" w:rsidRDefault="0092790D" w:rsidP="00247536">
      <w:r>
        <w:rPr>
          <w:noProof/>
        </w:rPr>
        <w:lastRenderedPageBreak/>
        <w:drawing>
          <wp:inline distT="0" distB="0" distL="0" distR="0" wp14:anchorId="467BE90A" wp14:editId="1AF02C55">
            <wp:extent cx="6188710" cy="3320415"/>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188710" cy="3320415"/>
                    </a:xfrm>
                    <a:prstGeom prst="rect">
                      <a:avLst/>
                    </a:prstGeom>
                  </pic:spPr>
                </pic:pic>
              </a:graphicData>
            </a:graphic>
          </wp:inline>
        </w:drawing>
      </w:r>
    </w:p>
    <w:p w14:paraId="6968F31F" w14:textId="77777777" w:rsidR="009E553B" w:rsidRPr="009E553B" w:rsidRDefault="0092790D" w:rsidP="00247536">
      <w:pPr>
        <w:rPr>
          <w:color w:val="FF0000"/>
        </w:rPr>
      </w:pPr>
      <w:r w:rsidRPr="009E553B">
        <w:rPr>
          <w:rFonts w:hint="eastAsia"/>
          <w:color w:val="FF0000"/>
        </w:rPr>
        <w:t>注意：</w:t>
      </w:r>
    </w:p>
    <w:p w14:paraId="235F69FD" w14:textId="1F6E66C2" w:rsidR="0092790D" w:rsidRPr="009E553B" w:rsidRDefault="0092790D" w:rsidP="00247536">
      <w:pPr>
        <w:rPr>
          <w:b/>
          <w:bCs/>
          <w:color w:val="FF0000"/>
          <w:highlight w:val="yellow"/>
        </w:rPr>
      </w:pPr>
      <w:r w:rsidRPr="009E553B">
        <w:rPr>
          <w:rFonts w:hint="eastAsia"/>
          <w:b/>
          <w:bCs/>
          <w:color w:val="FF0000"/>
          <w:highlight w:val="yellow"/>
        </w:rPr>
        <w:t>1</w:t>
      </w:r>
      <w:r w:rsidRPr="009E553B">
        <w:rPr>
          <w:rFonts w:hint="eastAsia"/>
          <w:b/>
          <w:bCs/>
          <w:color w:val="FF0000"/>
          <w:highlight w:val="yellow"/>
        </w:rPr>
        <w:t>、只有在新系统上面办理的预售</w:t>
      </w:r>
      <w:r w:rsidR="009E553B" w:rsidRPr="009E553B">
        <w:rPr>
          <w:rFonts w:hint="eastAsia"/>
          <w:b/>
          <w:bCs/>
          <w:color w:val="FF0000"/>
          <w:highlight w:val="yellow"/>
        </w:rPr>
        <w:t>签订认购书</w:t>
      </w:r>
      <w:r w:rsidRPr="009E553B">
        <w:rPr>
          <w:rFonts w:hint="eastAsia"/>
          <w:b/>
          <w:bCs/>
          <w:color w:val="FF0000"/>
          <w:highlight w:val="yellow"/>
        </w:rPr>
        <w:t>才会生成子账户</w:t>
      </w:r>
      <w:r w:rsidR="009E553B" w:rsidRPr="009E553B">
        <w:rPr>
          <w:rFonts w:hint="eastAsia"/>
          <w:b/>
          <w:bCs/>
          <w:color w:val="FF0000"/>
          <w:highlight w:val="yellow"/>
        </w:rPr>
        <w:t>，老系统办理的预售不会生成子账户</w:t>
      </w:r>
    </w:p>
    <w:p w14:paraId="765B162B" w14:textId="4B4D0B30" w:rsidR="009E553B" w:rsidRPr="009E553B" w:rsidRDefault="009E553B" w:rsidP="00247536">
      <w:pPr>
        <w:rPr>
          <w:b/>
          <w:bCs/>
          <w:color w:val="FF0000"/>
          <w:highlight w:val="yellow"/>
        </w:rPr>
      </w:pPr>
      <w:r w:rsidRPr="009E553B">
        <w:rPr>
          <w:rFonts w:hint="eastAsia"/>
          <w:b/>
          <w:bCs/>
          <w:color w:val="FF0000"/>
          <w:highlight w:val="yellow"/>
        </w:rPr>
        <w:t>2</w:t>
      </w:r>
      <w:r w:rsidRPr="009E553B">
        <w:rPr>
          <w:rFonts w:hint="eastAsia"/>
          <w:b/>
          <w:bCs/>
          <w:color w:val="FF0000"/>
          <w:highlight w:val="yellow"/>
        </w:rPr>
        <w:t>、新系统上办理的预售签订的合同，</w:t>
      </w:r>
      <w:r w:rsidRPr="009E553B">
        <w:rPr>
          <w:b/>
          <w:bCs/>
          <w:color w:val="FF0000"/>
          <w:highlight w:val="yellow"/>
        </w:rPr>
        <w:t>企业必须打印缴款通知单获取子账户，购房人必须将定金和合同款存入子账户，禁止转入总账户</w:t>
      </w:r>
      <w:r w:rsidRPr="009E553B">
        <w:rPr>
          <w:rFonts w:hint="eastAsia"/>
          <w:b/>
          <w:bCs/>
          <w:color w:val="FF0000"/>
          <w:highlight w:val="yellow"/>
        </w:rPr>
        <w:t>。</w:t>
      </w:r>
    </w:p>
    <w:p w14:paraId="65B30AB9" w14:textId="10872C2C" w:rsidR="009E553B" w:rsidRDefault="009E553B" w:rsidP="00247536">
      <w:pPr>
        <w:rPr>
          <w:b/>
          <w:bCs/>
          <w:color w:val="FF0000"/>
        </w:rPr>
      </w:pPr>
      <w:r w:rsidRPr="009E553B">
        <w:rPr>
          <w:rFonts w:hint="eastAsia"/>
          <w:b/>
          <w:bCs/>
          <w:color w:val="FF0000"/>
          <w:highlight w:val="yellow"/>
        </w:rPr>
        <w:t>3</w:t>
      </w:r>
      <w:r w:rsidRPr="009E553B">
        <w:rPr>
          <w:rFonts w:hint="eastAsia"/>
          <w:b/>
          <w:bCs/>
          <w:color w:val="FF0000"/>
          <w:highlight w:val="yellow"/>
        </w:rPr>
        <w:t>、老预售老监管账户还是用以前旧系统手工对账的方式，将合同款缴入老监管账户</w:t>
      </w:r>
    </w:p>
    <w:p w14:paraId="2CB63B2C" w14:textId="03B6AF38" w:rsidR="006410F4" w:rsidRDefault="006410F4" w:rsidP="00247536">
      <w:pPr>
        <w:rPr>
          <w:b/>
          <w:bCs/>
          <w:color w:val="FF0000"/>
        </w:rPr>
      </w:pPr>
      <w:r w:rsidRPr="006410F4">
        <w:rPr>
          <w:rFonts w:hint="eastAsia"/>
          <w:b/>
          <w:bCs/>
          <w:color w:val="FF0000"/>
          <w:highlight w:val="yellow"/>
        </w:rPr>
        <w:t>4</w:t>
      </w:r>
      <w:r w:rsidRPr="006410F4">
        <w:rPr>
          <w:rFonts w:hint="eastAsia"/>
          <w:b/>
          <w:bCs/>
          <w:color w:val="FF0000"/>
          <w:highlight w:val="yellow"/>
        </w:rPr>
        <w:t>、</w:t>
      </w:r>
      <w:r w:rsidRPr="006410F4">
        <w:rPr>
          <w:b/>
          <w:bCs/>
          <w:color w:val="FF0000"/>
          <w:highlight w:val="yellow"/>
        </w:rPr>
        <w:t>认购书的计价方式及付款方式必须要和网签合同保持一致，如需变更只能注销合同</w:t>
      </w:r>
      <w:r w:rsidRPr="006410F4">
        <w:rPr>
          <w:rFonts w:hint="eastAsia"/>
          <w:b/>
          <w:bCs/>
          <w:color w:val="FF0000"/>
          <w:highlight w:val="yellow"/>
        </w:rPr>
        <w:t>，请大家认真确认自己的认购书的内容。</w:t>
      </w:r>
    </w:p>
    <w:p w14:paraId="126CA8B9" w14:textId="293B69EE" w:rsidR="00B92F46" w:rsidRPr="006410F4" w:rsidRDefault="00B92F46" w:rsidP="00247536">
      <w:pPr>
        <w:rPr>
          <w:b/>
          <w:bCs/>
          <w:color w:val="FF0000"/>
        </w:rPr>
      </w:pPr>
      <w:r w:rsidRPr="00315367">
        <w:rPr>
          <w:rFonts w:hint="eastAsia"/>
          <w:b/>
          <w:bCs/>
          <w:color w:val="FF0000"/>
          <w:highlight w:val="yellow"/>
        </w:rPr>
        <w:t>5</w:t>
      </w:r>
      <w:r>
        <w:rPr>
          <w:rFonts w:hint="eastAsia"/>
          <w:b/>
          <w:bCs/>
          <w:color w:val="FF0000"/>
          <w:highlight w:val="yellow"/>
        </w:rPr>
        <w:t>、</w:t>
      </w:r>
      <w:r w:rsidRPr="00737F5B">
        <w:rPr>
          <w:b/>
          <w:bCs/>
          <w:color w:val="FF0000"/>
          <w:highlight w:val="yellow"/>
        </w:rPr>
        <w:t>缴款通知单通过监管子账号缴款进账，可以分开多笔进账，进账后满足缴款单金额则缴款单自动确认到账，满足合同总额则合同款缴清，请签订合同后按照约定时间及时缴款，避免影响合同备案。</w:t>
      </w:r>
    </w:p>
    <w:p w14:paraId="04B211F9" w14:textId="1F7DB4F9" w:rsidR="00500F87" w:rsidRDefault="00990402" w:rsidP="00990402">
      <w:pPr>
        <w:pStyle w:val="2"/>
      </w:pPr>
      <w:bookmarkStart w:id="78" w:name="_Toc88471873"/>
      <w:r>
        <w:rPr>
          <w:rFonts w:hint="eastAsia"/>
        </w:rPr>
        <w:t>四、认购书注销</w:t>
      </w:r>
      <w:bookmarkEnd w:id="78"/>
    </w:p>
    <w:p w14:paraId="349486E1" w14:textId="1807843D" w:rsidR="00990402" w:rsidRPr="00990402" w:rsidRDefault="00990402" w:rsidP="00247536">
      <w:pPr>
        <w:rPr>
          <w:b/>
          <w:bCs/>
        </w:rPr>
      </w:pPr>
      <w:r w:rsidRPr="00990402">
        <w:rPr>
          <w:rFonts w:hint="eastAsia"/>
          <w:b/>
          <w:bCs/>
        </w:rPr>
        <w:t>功能说明：</w:t>
      </w:r>
    </w:p>
    <w:p w14:paraId="7368DCB7" w14:textId="00EB9227" w:rsidR="00990402" w:rsidRDefault="00990402" w:rsidP="00247536">
      <w:r>
        <w:rPr>
          <w:rFonts w:hint="eastAsia"/>
        </w:rPr>
        <w:t>对已签订的生效的认购书进行注销操作。</w:t>
      </w:r>
    </w:p>
    <w:p w14:paraId="25C71614" w14:textId="407E0CC0" w:rsidR="00990402" w:rsidRDefault="00990402" w:rsidP="00247536">
      <w:pPr>
        <w:rPr>
          <w:b/>
          <w:bCs/>
        </w:rPr>
      </w:pPr>
      <w:r w:rsidRPr="00990402">
        <w:rPr>
          <w:rFonts w:hint="eastAsia"/>
          <w:b/>
          <w:bCs/>
        </w:rPr>
        <w:t>操作方法：</w:t>
      </w:r>
    </w:p>
    <w:p w14:paraId="3EBBF718" w14:textId="7F67FD32" w:rsidR="00990402" w:rsidRDefault="00990402" w:rsidP="00247536">
      <w:pPr>
        <w:rPr>
          <w:b/>
          <w:bCs/>
        </w:rPr>
      </w:pPr>
      <w:r>
        <w:rPr>
          <w:rFonts w:hint="eastAsia"/>
        </w:rPr>
        <w:t>1</w:t>
      </w:r>
      <w:r>
        <w:rPr>
          <w:rFonts w:hint="eastAsia"/>
        </w:rPr>
        <w:t>、切换至商品房网上签约备案系统，</w:t>
      </w:r>
      <w:r w:rsidRPr="00D6528D">
        <w:rPr>
          <w:rFonts w:hint="eastAsia"/>
          <w:u w:val="thick"/>
        </w:rPr>
        <w:t>点击认购书注销→选择需要注销的已生效的认购书→单击“创建业务”</w:t>
      </w:r>
    </w:p>
    <w:p w14:paraId="43EA651D" w14:textId="0A9E9648" w:rsidR="00990402" w:rsidRDefault="00990402" w:rsidP="00247536">
      <w:pPr>
        <w:rPr>
          <w:b/>
          <w:bCs/>
        </w:rPr>
      </w:pPr>
      <w:r>
        <w:rPr>
          <w:noProof/>
        </w:rPr>
        <w:lastRenderedPageBreak/>
        <w:drawing>
          <wp:inline distT="0" distB="0" distL="0" distR="0" wp14:anchorId="05223124" wp14:editId="1318FBBC">
            <wp:extent cx="6188710" cy="2957195"/>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188710" cy="2957195"/>
                    </a:xfrm>
                    <a:prstGeom prst="rect">
                      <a:avLst/>
                    </a:prstGeom>
                  </pic:spPr>
                </pic:pic>
              </a:graphicData>
            </a:graphic>
          </wp:inline>
        </w:drawing>
      </w:r>
    </w:p>
    <w:p w14:paraId="00F7EF46" w14:textId="0283D847" w:rsidR="00990402" w:rsidRPr="00990402" w:rsidRDefault="00990402" w:rsidP="00247536">
      <w:r w:rsidRPr="00990402">
        <w:rPr>
          <w:rFonts w:hint="eastAsia"/>
        </w:rPr>
        <w:t>2</w:t>
      </w:r>
      <w:r w:rsidRPr="00990402">
        <w:rPr>
          <w:rFonts w:hint="eastAsia"/>
        </w:rPr>
        <w:t>、</w:t>
      </w:r>
      <w:r>
        <w:rPr>
          <w:rFonts w:hint="eastAsia"/>
        </w:rPr>
        <w:t>填写</w:t>
      </w:r>
      <w:r w:rsidR="008775DE">
        <w:rPr>
          <w:rFonts w:hint="eastAsia"/>
        </w:rPr>
        <w:t>退房</w:t>
      </w:r>
      <w:r>
        <w:rPr>
          <w:rFonts w:hint="eastAsia"/>
        </w:rPr>
        <w:t>原因，</w:t>
      </w:r>
      <w:r w:rsidR="008775DE" w:rsidRPr="00887CA1">
        <w:rPr>
          <w:rFonts w:hint="eastAsia"/>
          <w:u w:val="single"/>
        </w:rPr>
        <w:t>收款金额，收款账户开户行、收款姓名、收款账号，都是购房人的账户信息</w:t>
      </w:r>
      <w:r w:rsidR="008775DE">
        <w:rPr>
          <w:rFonts w:hint="eastAsia"/>
        </w:rPr>
        <w:t>，根据实际请款填写</w:t>
      </w:r>
    </w:p>
    <w:p w14:paraId="65B0B63F" w14:textId="170CC72E" w:rsidR="00990402" w:rsidRDefault="008775DE" w:rsidP="00247536">
      <w:pPr>
        <w:rPr>
          <w:b/>
          <w:bCs/>
        </w:rPr>
      </w:pPr>
      <w:r>
        <w:rPr>
          <w:noProof/>
        </w:rPr>
        <w:drawing>
          <wp:inline distT="0" distB="0" distL="0" distR="0" wp14:anchorId="6642CEF9" wp14:editId="07F50446">
            <wp:extent cx="6188710" cy="2927350"/>
            <wp:effectExtent l="0" t="0" r="2540" b="635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188710" cy="2927350"/>
                    </a:xfrm>
                    <a:prstGeom prst="rect">
                      <a:avLst/>
                    </a:prstGeom>
                  </pic:spPr>
                </pic:pic>
              </a:graphicData>
            </a:graphic>
          </wp:inline>
        </w:drawing>
      </w:r>
    </w:p>
    <w:p w14:paraId="6041E9B5" w14:textId="057B4B54" w:rsidR="008775DE" w:rsidRDefault="008775DE" w:rsidP="00247536">
      <w:pPr>
        <w:rPr>
          <w:b/>
          <w:bCs/>
        </w:rPr>
      </w:pPr>
      <w:r>
        <w:rPr>
          <w:rFonts w:hint="eastAsia"/>
        </w:rPr>
        <w:t>3</w:t>
      </w:r>
      <w:r>
        <w:rPr>
          <w:rFonts w:hint="eastAsia"/>
        </w:rPr>
        <w:t>、上传要件材料。</w:t>
      </w:r>
    </w:p>
    <w:p w14:paraId="34FD6A2B" w14:textId="3EDAC55F" w:rsidR="00990402" w:rsidRDefault="00990402" w:rsidP="00247536">
      <w:pPr>
        <w:rPr>
          <w:b/>
          <w:bCs/>
        </w:rPr>
      </w:pPr>
      <w:r>
        <w:rPr>
          <w:noProof/>
        </w:rPr>
        <w:lastRenderedPageBreak/>
        <w:drawing>
          <wp:inline distT="0" distB="0" distL="0" distR="0" wp14:anchorId="3AEB7624" wp14:editId="30DA3973">
            <wp:extent cx="6188710" cy="2919095"/>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6188710" cy="2919095"/>
                    </a:xfrm>
                    <a:prstGeom prst="rect">
                      <a:avLst/>
                    </a:prstGeom>
                  </pic:spPr>
                </pic:pic>
              </a:graphicData>
            </a:graphic>
          </wp:inline>
        </w:drawing>
      </w:r>
    </w:p>
    <w:p w14:paraId="69D2AA1F" w14:textId="7F483437" w:rsidR="00990402" w:rsidRDefault="008775DE" w:rsidP="00247536">
      <w:r>
        <w:t>4</w:t>
      </w:r>
      <w:r w:rsidR="00990402">
        <w:rPr>
          <w:rFonts w:hint="eastAsia"/>
        </w:rPr>
        <w:t>、</w:t>
      </w:r>
      <w:r w:rsidR="00990402" w:rsidRPr="00990402">
        <w:rPr>
          <w:rFonts w:hint="eastAsia"/>
        </w:rPr>
        <w:t>提交审批</w:t>
      </w:r>
      <w:r w:rsidR="00990402">
        <w:rPr>
          <w:rFonts w:hint="eastAsia"/>
        </w:rPr>
        <w:t>完</w:t>
      </w:r>
      <w:r w:rsidR="00990402" w:rsidRPr="00990402">
        <w:rPr>
          <w:rFonts w:hint="eastAsia"/>
        </w:rPr>
        <w:t>即完成注销申请</w:t>
      </w:r>
      <w:r w:rsidR="00990402">
        <w:rPr>
          <w:rFonts w:hint="eastAsia"/>
        </w:rPr>
        <w:t>业务，该房间即变为可售状态</w:t>
      </w:r>
    </w:p>
    <w:p w14:paraId="1BC1020C" w14:textId="15A32C13" w:rsidR="00990402" w:rsidRDefault="00757282" w:rsidP="00757282">
      <w:pPr>
        <w:pStyle w:val="2"/>
      </w:pPr>
      <w:bookmarkStart w:id="79" w:name="_Toc88471874"/>
      <w:r>
        <w:rPr>
          <w:rFonts w:hint="eastAsia"/>
        </w:rPr>
        <w:t>五、商品房买卖合同模板</w:t>
      </w:r>
      <w:bookmarkEnd w:id="79"/>
    </w:p>
    <w:p w14:paraId="5E797B1C" w14:textId="53B85ADA" w:rsidR="00990402" w:rsidRPr="00757282" w:rsidRDefault="00757282" w:rsidP="00247536">
      <w:pPr>
        <w:rPr>
          <w:b/>
          <w:bCs/>
        </w:rPr>
      </w:pPr>
      <w:r w:rsidRPr="00757282">
        <w:rPr>
          <w:rFonts w:hint="eastAsia"/>
          <w:b/>
          <w:bCs/>
        </w:rPr>
        <w:t>功能说明：</w:t>
      </w:r>
    </w:p>
    <w:p w14:paraId="62825142" w14:textId="3EC4CA7F" w:rsidR="00757282" w:rsidRDefault="00757282" w:rsidP="00247536">
      <w:r w:rsidRPr="00757282">
        <w:rPr>
          <w:rFonts w:hint="eastAsia"/>
        </w:rPr>
        <w:t>房地产开发企业可以为同一</w:t>
      </w:r>
      <w:r>
        <w:rPr>
          <w:rFonts w:hint="eastAsia"/>
        </w:rPr>
        <w:t>许可证</w:t>
      </w:r>
      <w:r w:rsidRPr="00757282">
        <w:rPr>
          <w:rFonts w:hint="eastAsia"/>
        </w:rPr>
        <w:t>制定一个商品房买卖合同模板，将需要填写的相同的信息保存在模板中，那么以后，开发企业的销售人员与购房者签订商品房买卖合同的时候，就可以在商品房买卖合同模板的基础上再继续补充填写，这样就减少了很多重复信息的录入，提高了合同签订的效率。</w:t>
      </w:r>
    </w:p>
    <w:p w14:paraId="51AF2DAC" w14:textId="28DFFA08" w:rsidR="00757282" w:rsidRDefault="00757282" w:rsidP="00247536">
      <w:pPr>
        <w:rPr>
          <w:b/>
          <w:bCs/>
        </w:rPr>
      </w:pPr>
      <w:r w:rsidRPr="00757282">
        <w:rPr>
          <w:rFonts w:hint="eastAsia"/>
          <w:b/>
          <w:bCs/>
        </w:rPr>
        <w:t>操作方法：</w:t>
      </w:r>
    </w:p>
    <w:p w14:paraId="3387C50C" w14:textId="1612D85C" w:rsidR="00757282" w:rsidRPr="00D6528D" w:rsidRDefault="00757282" w:rsidP="00247536">
      <w:r w:rsidRPr="00D6528D">
        <w:rPr>
          <w:rFonts w:hint="eastAsia"/>
        </w:rPr>
        <w:t>1</w:t>
      </w:r>
      <w:r w:rsidRPr="00D6528D">
        <w:rPr>
          <w:rFonts w:hint="eastAsia"/>
        </w:rPr>
        <w:t>、</w:t>
      </w:r>
      <w:r w:rsidR="00D6528D">
        <w:rPr>
          <w:rFonts w:hint="eastAsia"/>
        </w:rPr>
        <w:t>切换至商品房网上签约备案系统，</w:t>
      </w:r>
      <w:r w:rsidR="00D6528D" w:rsidRPr="003D287A">
        <w:rPr>
          <w:rFonts w:hint="eastAsia"/>
          <w:u w:val="thick"/>
        </w:rPr>
        <w:t>点击商品房买卖合同模板→选择项目→选择许可证</w:t>
      </w:r>
      <w:r w:rsidR="003D287A" w:rsidRPr="003D287A">
        <w:rPr>
          <w:rFonts w:hint="eastAsia"/>
          <w:u w:val="thick"/>
        </w:rPr>
        <w:t>→点击“下一步”</w:t>
      </w:r>
    </w:p>
    <w:p w14:paraId="14208FB3" w14:textId="2DE3EA15" w:rsidR="00757282" w:rsidRDefault="00D6528D" w:rsidP="00247536">
      <w:r>
        <w:rPr>
          <w:noProof/>
        </w:rPr>
        <w:drawing>
          <wp:inline distT="0" distB="0" distL="0" distR="0" wp14:anchorId="7FF4939D" wp14:editId="7E1BD85E">
            <wp:extent cx="6188710" cy="2914015"/>
            <wp:effectExtent l="0" t="0" r="2540" b="63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6188710" cy="2914015"/>
                    </a:xfrm>
                    <a:prstGeom prst="rect">
                      <a:avLst/>
                    </a:prstGeom>
                  </pic:spPr>
                </pic:pic>
              </a:graphicData>
            </a:graphic>
          </wp:inline>
        </w:drawing>
      </w:r>
    </w:p>
    <w:p w14:paraId="1B97EAEB" w14:textId="5031BE87" w:rsidR="003D287A" w:rsidRDefault="003D287A" w:rsidP="00247536">
      <w:r>
        <w:rPr>
          <w:rFonts w:hint="eastAsia"/>
        </w:rPr>
        <w:lastRenderedPageBreak/>
        <w:t>2</w:t>
      </w:r>
      <w:r>
        <w:rPr>
          <w:rFonts w:hint="eastAsia"/>
        </w:rPr>
        <w:t>、可根据需求从已有模板加载，复制已存在合同模板内容后进行编辑</w:t>
      </w:r>
    </w:p>
    <w:p w14:paraId="1DFD4C13" w14:textId="6A6118D6" w:rsidR="003D287A" w:rsidRDefault="003D287A" w:rsidP="00247536">
      <w:r>
        <w:rPr>
          <w:noProof/>
        </w:rPr>
        <w:drawing>
          <wp:inline distT="0" distB="0" distL="0" distR="0" wp14:anchorId="2A02AA7A" wp14:editId="5EDC2001">
            <wp:extent cx="6188710" cy="2933065"/>
            <wp:effectExtent l="0" t="0" r="2540" b="63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6188710" cy="2933065"/>
                    </a:xfrm>
                    <a:prstGeom prst="rect">
                      <a:avLst/>
                    </a:prstGeom>
                  </pic:spPr>
                </pic:pic>
              </a:graphicData>
            </a:graphic>
          </wp:inline>
        </w:drawing>
      </w:r>
    </w:p>
    <w:p w14:paraId="05A59813" w14:textId="7B2551B8" w:rsidR="003D287A" w:rsidRDefault="003D287A" w:rsidP="00247536">
      <w:r>
        <w:t>3</w:t>
      </w:r>
      <w:r>
        <w:rPr>
          <w:rFonts w:hint="eastAsia"/>
        </w:rPr>
        <w:t>、创建业务后进入模板编辑页面，编辑合同模板正文，包扣模板信息、其他条款信息</w:t>
      </w:r>
      <w:r w:rsidR="006E21AA">
        <w:rPr>
          <w:rFonts w:hint="eastAsia"/>
        </w:rPr>
        <w:t>，根据具体请款完善共用部分信息等</w:t>
      </w:r>
    </w:p>
    <w:p w14:paraId="0F50FFB5" w14:textId="6BBD660C" w:rsidR="003D287A" w:rsidRDefault="003D287A" w:rsidP="00247536">
      <w:r>
        <w:rPr>
          <w:noProof/>
        </w:rPr>
        <w:drawing>
          <wp:inline distT="0" distB="0" distL="0" distR="0" wp14:anchorId="732E776E" wp14:editId="01C1486F">
            <wp:extent cx="6188710" cy="2933065"/>
            <wp:effectExtent l="0" t="0" r="2540" b="63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6188710" cy="2933065"/>
                    </a:xfrm>
                    <a:prstGeom prst="rect">
                      <a:avLst/>
                    </a:prstGeom>
                  </pic:spPr>
                </pic:pic>
              </a:graphicData>
            </a:graphic>
          </wp:inline>
        </w:drawing>
      </w:r>
    </w:p>
    <w:p w14:paraId="5C00D34B" w14:textId="4E447086" w:rsidR="006E21AA" w:rsidRDefault="006E21AA" w:rsidP="00247536">
      <w:r>
        <w:rPr>
          <w:noProof/>
        </w:rPr>
        <w:lastRenderedPageBreak/>
        <w:drawing>
          <wp:inline distT="0" distB="0" distL="0" distR="0" wp14:anchorId="329DB3E0" wp14:editId="0B367F42">
            <wp:extent cx="6188710" cy="2920365"/>
            <wp:effectExtent l="0" t="0" r="254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6188710" cy="2920365"/>
                    </a:xfrm>
                    <a:prstGeom prst="rect">
                      <a:avLst/>
                    </a:prstGeom>
                  </pic:spPr>
                </pic:pic>
              </a:graphicData>
            </a:graphic>
          </wp:inline>
        </w:drawing>
      </w:r>
    </w:p>
    <w:p w14:paraId="29954B3F" w14:textId="3FA3AE64" w:rsidR="006E21AA" w:rsidRDefault="006E21AA" w:rsidP="00247536">
      <w:r>
        <w:rPr>
          <w:rFonts w:hint="eastAsia"/>
        </w:rPr>
        <w:t>4</w:t>
      </w:r>
      <w:r>
        <w:rPr>
          <w:rFonts w:hint="eastAsia"/>
        </w:rPr>
        <w:t>、在关联房屋页面设置房屋对应的模板，对于关联错误的房屋</w:t>
      </w:r>
      <w:r w:rsidR="00922C5B">
        <w:rPr>
          <w:rFonts w:hint="eastAsia"/>
        </w:rPr>
        <w:t>可点击删除按钮进行删除</w:t>
      </w:r>
    </w:p>
    <w:p w14:paraId="375D571C" w14:textId="4F1EEA93" w:rsidR="006E21AA" w:rsidRDefault="006E21AA" w:rsidP="00247536">
      <w:r>
        <w:rPr>
          <w:noProof/>
        </w:rPr>
        <w:drawing>
          <wp:inline distT="0" distB="0" distL="0" distR="0" wp14:anchorId="7019E45D" wp14:editId="5B0AB2FC">
            <wp:extent cx="6188710" cy="2945130"/>
            <wp:effectExtent l="0" t="0" r="254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6188710" cy="2945130"/>
                    </a:xfrm>
                    <a:prstGeom prst="rect">
                      <a:avLst/>
                    </a:prstGeom>
                  </pic:spPr>
                </pic:pic>
              </a:graphicData>
            </a:graphic>
          </wp:inline>
        </w:drawing>
      </w:r>
    </w:p>
    <w:p w14:paraId="72219FBC" w14:textId="2F70B2E2" w:rsidR="006E21AA" w:rsidRDefault="006E21AA" w:rsidP="00247536">
      <w:r>
        <w:rPr>
          <w:noProof/>
        </w:rPr>
        <w:lastRenderedPageBreak/>
        <w:drawing>
          <wp:inline distT="0" distB="0" distL="0" distR="0" wp14:anchorId="118B42B3" wp14:editId="136B6860">
            <wp:extent cx="6188710" cy="286512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6188710" cy="2865120"/>
                    </a:xfrm>
                    <a:prstGeom prst="rect">
                      <a:avLst/>
                    </a:prstGeom>
                  </pic:spPr>
                </pic:pic>
              </a:graphicData>
            </a:graphic>
          </wp:inline>
        </w:drawing>
      </w:r>
    </w:p>
    <w:p w14:paraId="28AD1568" w14:textId="410C28C9" w:rsidR="003D287A" w:rsidRDefault="00922C5B" w:rsidP="00247536">
      <w:r>
        <w:rPr>
          <w:rFonts w:hint="eastAsia"/>
        </w:rPr>
        <w:t>5</w:t>
      </w:r>
      <w:r>
        <w:rPr>
          <w:rFonts w:hint="eastAsia"/>
        </w:rPr>
        <w:t>、合同信息内容众多建议时时保存填写内容，核对合同信息无误之后提交管理部门进行审核即可。审核完后便可以使用模板进行网签合同。</w:t>
      </w:r>
    </w:p>
    <w:p w14:paraId="0A8582BC" w14:textId="14BD1174" w:rsidR="00922C5B" w:rsidRDefault="001A72E1" w:rsidP="001A72E1">
      <w:pPr>
        <w:pStyle w:val="2"/>
      </w:pPr>
      <w:bookmarkStart w:id="80" w:name="_Toc88471875"/>
      <w:r>
        <w:rPr>
          <w:rFonts w:hint="eastAsia"/>
        </w:rPr>
        <w:t>六、商品房买卖合同模板变更</w:t>
      </w:r>
      <w:bookmarkEnd w:id="80"/>
    </w:p>
    <w:p w14:paraId="0F448B48" w14:textId="17FE7B57" w:rsidR="001A72E1" w:rsidRPr="001A72E1" w:rsidRDefault="001A72E1" w:rsidP="00247536">
      <w:pPr>
        <w:rPr>
          <w:b/>
          <w:bCs/>
        </w:rPr>
      </w:pPr>
      <w:r w:rsidRPr="001A72E1">
        <w:rPr>
          <w:rFonts w:hint="eastAsia"/>
          <w:b/>
          <w:bCs/>
        </w:rPr>
        <w:t>功能说明：</w:t>
      </w:r>
    </w:p>
    <w:p w14:paraId="18CE75D3" w14:textId="1D147791" w:rsidR="001A72E1" w:rsidRDefault="001A72E1" w:rsidP="00247536">
      <w:r w:rsidRPr="001A72E1">
        <w:rPr>
          <w:rFonts w:hint="eastAsia"/>
        </w:rPr>
        <w:t>已签订商品房买卖合同模版但由于买卖合同模板中的某些条款发生变化，则需要办理商品房买卖合同变更业务。</w:t>
      </w:r>
    </w:p>
    <w:p w14:paraId="421FB026" w14:textId="308B0739" w:rsidR="001A72E1" w:rsidRPr="001A72E1" w:rsidRDefault="001A72E1" w:rsidP="00247536">
      <w:pPr>
        <w:rPr>
          <w:b/>
          <w:bCs/>
        </w:rPr>
      </w:pPr>
      <w:r w:rsidRPr="001A72E1">
        <w:rPr>
          <w:rFonts w:hint="eastAsia"/>
          <w:b/>
          <w:bCs/>
        </w:rPr>
        <w:t>操作方法：</w:t>
      </w:r>
    </w:p>
    <w:p w14:paraId="60A0D29F" w14:textId="557B6A79" w:rsidR="001A72E1" w:rsidRPr="001A72E1" w:rsidRDefault="001A72E1" w:rsidP="00247536">
      <w:pPr>
        <w:rPr>
          <w:u w:val="thick"/>
        </w:rPr>
      </w:pPr>
      <w:r w:rsidRPr="00D6528D">
        <w:rPr>
          <w:rFonts w:hint="eastAsia"/>
        </w:rPr>
        <w:t>1</w:t>
      </w:r>
      <w:r w:rsidRPr="00D6528D">
        <w:rPr>
          <w:rFonts w:hint="eastAsia"/>
        </w:rPr>
        <w:t>、</w:t>
      </w:r>
      <w:r>
        <w:rPr>
          <w:rFonts w:hint="eastAsia"/>
        </w:rPr>
        <w:t>切换至商品房网上签约备案系统，</w:t>
      </w:r>
      <w:r w:rsidRPr="001A72E1">
        <w:rPr>
          <w:rFonts w:hint="eastAsia"/>
          <w:u w:val="thick"/>
        </w:rPr>
        <w:t>点击商品房买卖合同模板变更→选择已审核完的合同模板→单击“创建业务”</w:t>
      </w:r>
    </w:p>
    <w:p w14:paraId="435B8C03" w14:textId="63AD88DA" w:rsidR="001A72E1" w:rsidRDefault="001A72E1" w:rsidP="00247536">
      <w:r>
        <w:rPr>
          <w:noProof/>
        </w:rPr>
        <w:lastRenderedPageBreak/>
        <w:drawing>
          <wp:inline distT="0" distB="0" distL="0" distR="0" wp14:anchorId="61F5A3DB" wp14:editId="66A8558E">
            <wp:extent cx="6188710" cy="2946400"/>
            <wp:effectExtent l="0" t="0" r="2540"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6188710" cy="2946400"/>
                    </a:xfrm>
                    <a:prstGeom prst="rect">
                      <a:avLst/>
                    </a:prstGeom>
                  </pic:spPr>
                </pic:pic>
              </a:graphicData>
            </a:graphic>
          </wp:inline>
        </w:drawing>
      </w:r>
    </w:p>
    <w:p w14:paraId="136801F1" w14:textId="48797E69" w:rsidR="001A72E1" w:rsidRDefault="007421C5" w:rsidP="00247536">
      <w:r>
        <w:rPr>
          <w:rFonts w:hint="eastAsia"/>
        </w:rPr>
        <w:t>2</w:t>
      </w:r>
      <w:r>
        <w:rPr>
          <w:rFonts w:hint="eastAsia"/>
        </w:rPr>
        <w:t>、创建业务后进入模板编辑页面，</w:t>
      </w:r>
      <w:r w:rsidRPr="007421C5">
        <w:rPr>
          <w:rFonts w:hint="eastAsia"/>
        </w:rPr>
        <w:t>填写合同模板中需要修改条款中的内容，或重新设置与此模板关联的房屋</w:t>
      </w:r>
    </w:p>
    <w:p w14:paraId="4F91DAE7" w14:textId="1C9E73C9" w:rsidR="007421C5" w:rsidRDefault="007421C5" w:rsidP="00247536">
      <w:r>
        <w:rPr>
          <w:noProof/>
        </w:rPr>
        <w:drawing>
          <wp:inline distT="0" distB="0" distL="0" distR="0" wp14:anchorId="2195552D" wp14:editId="554A0C46">
            <wp:extent cx="6188710" cy="2957830"/>
            <wp:effectExtent l="0" t="0" r="254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6188710" cy="2957830"/>
                    </a:xfrm>
                    <a:prstGeom prst="rect">
                      <a:avLst/>
                    </a:prstGeom>
                  </pic:spPr>
                </pic:pic>
              </a:graphicData>
            </a:graphic>
          </wp:inline>
        </w:drawing>
      </w:r>
    </w:p>
    <w:p w14:paraId="05CC9827" w14:textId="553404AE" w:rsidR="00BE7ECC" w:rsidRPr="00BE7ECC" w:rsidRDefault="00BE7ECC" w:rsidP="00247536">
      <w:r>
        <w:rPr>
          <w:rFonts w:hint="eastAsia"/>
        </w:rPr>
        <w:t>3</w:t>
      </w:r>
      <w:r>
        <w:rPr>
          <w:rFonts w:hint="eastAsia"/>
        </w:rPr>
        <w:t>、关联房屋</w:t>
      </w:r>
      <w:r w:rsidRPr="007421C5">
        <w:rPr>
          <w:rFonts w:hint="eastAsia"/>
        </w:rPr>
        <w:t>（商品房买卖合同模板变更中设置模板与房屋关联跟商品房买卖合同模板设置与房屋关联的方法是一样的）</w:t>
      </w:r>
    </w:p>
    <w:p w14:paraId="2B766DBD" w14:textId="26C12E09" w:rsidR="00BE7ECC" w:rsidRDefault="00BE7ECC" w:rsidP="00247536">
      <w:r>
        <w:rPr>
          <w:noProof/>
        </w:rPr>
        <w:lastRenderedPageBreak/>
        <w:drawing>
          <wp:inline distT="0" distB="0" distL="0" distR="0" wp14:anchorId="524421DA" wp14:editId="45DCBF5F">
            <wp:extent cx="6188710" cy="2918460"/>
            <wp:effectExtent l="0" t="0" r="254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6188710" cy="2918460"/>
                    </a:xfrm>
                    <a:prstGeom prst="rect">
                      <a:avLst/>
                    </a:prstGeom>
                  </pic:spPr>
                </pic:pic>
              </a:graphicData>
            </a:graphic>
          </wp:inline>
        </w:drawing>
      </w:r>
    </w:p>
    <w:p w14:paraId="5C0FDA45" w14:textId="024E0A42" w:rsidR="00DB5CA0" w:rsidRDefault="00DB5CA0" w:rsidP="00247536">
      <w:r>
        <w:rPr>
          <w:rFonts w:hint="eastAsia"/>
        </w:rPr>
        <w:t>4</w:t>
      </w:r>
      <w:r>
        <w:rPr>
          <w:rFonts w:hint="eastAsia"/>
        </w:rPr>
        <w:t>、保存变更后的模板，提交管理部门审核即可，审核通过后即可使用新模板办理网签。</w:t>
      </w:r>
    </w:p>
    <w:p w14:paraId="06EC314A" w14:textId="7F3B46F3" w:rsidR="00BF0358" w:rsidRDefault="00BF0358" w:rsidP="00102D0A">
      <w:pPr>
        <w:pStyle w:val="2"/>
      </w:pPr>
      <w:bookmarkStart w:id="81" w:name="_Toc88471876"/>
      <w:r>
        <w:rPr>
          <w:rFonts w:hint="eastAsia"/>
        </w:rPr>
        <w:t>七、</w:t>
      </w:r>
      <w:r w:rsidR="004417FE">
        <w:rPr>
          <w:rFonts w:hint="eastAsia"/>
        </w:rPr>
        <w:t>签订商品房买卖合同</w:t>
      </w:r>
      <w:bookmarkEnd w:id="81"/>
    </w:p>
    <w:p w14:paraId="201DCBBE" w14:textId="1499C513" w:rsidR="004417FE" w:rsidRPr="004417FE" w:rsidRDefault="004417FE" w:rsidP="00247536">
      <w:pPr>
        <w:rPr>
          <w:b/>
          <w:bCs/>
        </w:rPr>
      </w:pPr>
      <w:r w:rsidRPr="004417FE">
        <w:rPr>
          <w:rFonts w:hint="eastAsia"/>
          <w:b/>
          <w:bCs/>
        </w:rPr>
        <w:t>功能说明：</w:t>
      </w:r>
    </w:p>
    <w:p w14:paraId="0DE5C973" w14:textId="77777777" w:rsidR="004417FE" w:rsidRDefault="004417FE" w:rsidP="004417FE">
      <w:r>
        <w:rPr>
          <w:rFonts w:hint="eastAsia"/>
        </w:rPr>
        <w:t>购房者购买商品房必须与售房单位的销售人员签订商品房买卖合同，若已签订了商品房</w:t>
      </w:r>
    </w:p>
    <w:p w14:paraId="6A2A2DB6" w14:textId="436DE62B" w:rsidR="004417FE" w:rsidRDefault="004417FE" w:rsidP="004417FE">
      <w:r>
        <w:rPr>
          <w:rFonts w:hint="eastAsia"/>
        </w:rPr>
        <w:t>预订合同，则七天之内必须签订商品房买卖合同，否则商品房预订合同自动注销失效。</w:t>
      </w:r>
    </w:p>
    <w:p w14:paraId="00EB6734" w14:textId="4CE0B565" w:rsidR="004417FE" w:rsidRPr="004417FE" w:rsidRDefault="004417FE" w:rsidP="00247536">
      <w:pPr>
        <w:rPr>
          <w:b/>
          <w:bCs/>
        </w:rPr>
      </w:pPr>
      <w:r w:rsidRPr="004417FE">
        <w:rPr>
          <w:rFonts w:hint="eastAsia"/>
          <w:b/>
          <w:bCs/>
        </w:rPr>
        <w:t>操作方法：</w:t>
      </w:r>
    </w:p>
    <w:p w14:paraId="639BAED8" w14:textId="2DEDA85F" w:rsidR="004417FE" w:rsidRPr="00BD2250" w:rsidRDefault="004417FE" w:rsidP="00247536">
      <w:pPr>
        <w:rPr>
          <w:u w:val="thick"/>
        </w:rPr>
      </w:pPr>
      <w:r>
        <w:rPr>
          <w:rFonts w:hint="eastAsia"/>
        </w:rPr>
        <w:t>1</w:t>
      </w:r>
      <w:r>
        <w:rPr>
          <w:rFonts w:hint="eastAsia"/>
        </w:rPr>
        <w:t>、切换到商品房网上签约备案系统，</w:t>
      </w:r>
      <w:r w:rsidRPr="00BD2250">
        <w:rPr>
          <w:rFonts w:hint="eastAsia"/>
          <w:u w:val="thick"/>
        </w:rPr>
        <w:t>点击签订商品房买卖合同→选择通过认购书签订</w:t>
      </w:r>
    </w:p>
    <w:p w14:paraId="25CCB1F7" w14:textId="1161076D" w:rsidR="004417FE" w:rsidRDefault="004417FE" w:rsidP="00247536">
      <w:r>
        <w:rPr>
          <w:noProof/>
        </w:rPr>
        <w:drawing>
          <wp:inline distT="0" distB="0" distL="0" distR="0" wp14:anchorId="754877E1" wp14:editId="6A6A6894">
            <wp:extent cx="6188710" cy="2902585"/>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6188710" cy="2902585"/>
                    </a:xfrm>
                    <a:prstGeom prst="rect">
                      <a:avLst/>
                    </a:prstGeom>
                  </pic:spPr>
                </pic:pic>
              </a:graphicData>
            </a:graphic>
          </wp:inline>
        </w:drawing>
      </w:r>
    </w:p>
    <w:p w14:paraId="52669BF1" w14:textId="6C1BCA8B" w:rsidR="004417FE" w:rsidRDefault="004417FE" w:rsidP="00247536">
      <w:r>
        <w:rPr>
          <w:rFonts w:hint="eastAsia"/>
        </w:rPr>
        <w:t>2</w:t>
      </w:r>
      <w:r>
        <w:rPr>
          <w:rFonts w:hint="eastAsia"/>
        </w:rPr>
        <w:t>、</w:t>
      </w:r>
      <w:r w:rsidR="00CD245F">
        <w:rPr>
          <w:rFonts w:hint="eastAsia"/>
        </w:rPr>
        <w:t>搜索认购→选择认购书→</w:t>
      </w:r>
      <w:r>
        <w:rPr>
          <w:rFonts w:hint="eastAsia"/>
        </w:rPr>
        <w:t>下一步签订合同</w:t>
      </w:r>
      <w:r w:rsidR="00CD245F">
        <w:rPr>
          <w:rFonts w:hint="eastAsia"/>
        </w:rPr>
        <w:t>。</w:t>
      </w:r>
      <w:r w:rsidR="007513F4" w:rsidRPr="005503F4">
        <w:rPr>
          <w:rFonts w:hint="eastAsia"/>
          <w:b/>
          <w:bCs/>
          <w:color w:val="FF0000"/>
          <w:highlight w:val="yellow"/>
        </w:rPr>
        <w:t>（此步骤校验</w:t>
      </w:r>
      <w:r w:rsidR="001F55BE" w:rsidRPr="005503F4">
        <w:rPr>
          <w:rFonts w:hint="eastAsia"/>
          <w:b/>
          <w:bCs/>
          <w:color w:val="FF0000"/>
          <w:highlight w:val="yellow"/>
        </w:rPr>
        <w:t>限价</w:t>
      </w:r>
      <w:r w:rsidR="007513F4" w:rsidRPr="005503F4">
        <w:rPr>
          <w:rFonts w:hint="eastAsia"/>
          <w:b/>
          <w:bCs/>
          <w:color w:val="FF0000"/>
          <w:highlight w:val="yellow"/>
        </w:rPr>
        <w:t>秘钥</w:t>
      </w:r>
      <w:r w:rsidR="005503F4">
        <w:rPr>
          <w:rFonts w:hint="eastAsia"/>
          <w:b/>
          <w:bCs/>
          <w:color w:val="FF0000"/>
          <w:highlight w:val="yellow"/>
        </w:rPr>
        <w:t>与购房资格吗</w:t>
      </w:r>
      <w:r w:rsidR="007513F4" w:rsidRPr="005503F4">
        <w:rPr>
          <w:rFonts w:hint="eastAsia"/>
          <w:b/>
          <w:bCs/>
          <w:color w:val="FF0000"/>
          <w:highlight w:val="yellow"/>
        </w:rPr>
        <w:t>）</w:t>
      </w:r>
    </w:p>
    <w:p w14:paraId="4A87DB17" w14:textId="6EEBCB56" w:rsidR="004417FE" w:rsidRDefault="00CD245F" w:rsidP="00247536">
      <w:r>
        <w:rPr>
          <w:noProof/>
        </w:rPr>
        <w:lastRenderedPageBreak/>
        <w:drawing>
          <wp:inline distT="0" distB="0" distL="0" distR="0" wp14:anchorId="74ABEA08" wp14:editId="50A3B2EA">
            <wp:extent cx="6188710" cy="2927350"/>
            <wp:effectExtent l="0" t="0" r="2540" b="635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6188710" cy="2927350"/>
                    </a:xfrm>
                    <a:prstGeom prst="rect">
                      <a:avLst/>
                    </a:prstGeom>
                  </pic:spPr>
                </pic:pic>
              </a:graphicData>
            </a:graphic>
          </wp:inline>
        </w:drawing>
      </w:r>
    </w:p>
    <w:p w14:paraId="66E48838" w14:textId="5A9D564E" w:rsidR="00CD245F" w:rsidRDefault="001F55BE" w:rsidP="00247536">
      <w:r>
        <w:rPr>
          <w:noProof/>
        </w:rPr>
        <w:drawing>
          <wp:inline distT="0" distB="0" distL="0" distR="0" wp14:anchorId="345CC858" wp14:editId="1EEBE42D">
            <wp:extent cx="6188710" cy="2970530"/>
            <wp:effectExtent l="0" t="0" r="2540" b="127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6188710" cy="2970530"/>
                    </a:xfrm>
                    <a:prstGeom prst="rect">
                      <a:avLst/>
                    </a:prstGeom>
                  </pic:spPr>
                </pic:pic>
              </a:graphicData>
            </a:graphic>
          </wp:inline>
        </w:drawing>
      </w:r>
    </w:p>
    <w:p w14:paraId="6104E4DF" w14:textId="119A64EE" w:rsidR="001F55BE" w:rsidRDefault="001F55BE" w:rsidP="00247536">
      <w:r>
        <w:rPr>
          <w:rFonts w:hint="eastAsia"/>
        </w:rPr>
        <w:t>3</w:t>
      </w:r>
      <w:r>
        <w:rPr>
          <w:rFonts w:hint="eastAsia"/>
        </w:rPr>
        <w:t>、输入秘钥验证成功后进入合同签订页面，首先完善购房申明陈述书内容，填写户口编号内容，家庭情况等信息等</w:t>
      </w:r>
    </w:p>
    <w:p w14:paraId="52ADC698" w14:textId="6B1EC1D2" w:rsidR="001F55BE" w:rsidRDefault="001F55BE" w:rsidP="00247536">
      <w:r>
        <w:rPr>
          <w:noProof/>
        </w:rPr>
        <w:lastRenderedPageBreak/>
        <w:drawing>
          <wp:inline distT="0" distB="0" distL="0" distR="0" wp14:anchorId="14CB7FC9" wp14:editId="56BD16B6">
            <wp:extent cx="6188710" cy="2955925"/>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6188710" cy="2955925"/>
                    </a:xfrm>
                    <a:prstGeom prst="rect">
                      <a:avLst/>
                    </a:prstGeom>
                  </pic:spPr>
                </pic:pic>
              </a:graphicData>
            </a:graphic>
          </wp:inline>
        </w:drawing>
      </w:r>
    </w:p>
    <w:p w14:paraId="15FE7A72" w14:textId="43DE06E1" w:rsidR="001F55BE" w:rsidRDefault="001F55BE" w:rsidP="00247536">
      <w:r>
        <w:rPr>
          <w:rFonts w:hint="eastAsia"/>
        </w:rPr>
        <w:t>4</w:t>
      </w:r>
      <w:r>
        <w:rPr>
          <w:rFonts w:hint="eastAsia"/>
        </w:rPr>
        <w:t>、上传附件材料</w:t>
      </w:r>
    </w:p>
    <w:p w14:paraId="37BAC1AD" w14:textId="10741D42" w:rsidR="001F55BE" w:rsidRDefault="001F55BE" w:rsidP="00247536">
      <w:r>
        <w:rPr>
          <w:noProof/>
        </w:rPr>
        <w:drawing>
          <wp:inline distT="0" distB="0" distL="0" distR="0" wp14:anchorId="519316B6" wp14:editId="55D6B346">
            <wp:extent cx="6188710" cy="2969260"/>
            <wp:effectExtent l="0" t="0" r="2540" b="254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6188710" cy="2969260"/>
                    </a:xfrm>
                    <a:prstGeom prst="rect">
                      <a:avLst/>
                    </a:prstGeom>
                  </pic:spPr>
                </pic:pic>
              </a:graphicData>
            </a:graphic>
          </wp:inline>
        </w:drawing>
      </w:r>
    </w:p>
    <w:p w14:paraId="003CE9CD" w14:textId="608D422C" w:rsidR="001F55BE" w:rsidRDefault="001F55BE" w:rsidP="00247536">
      <w:r>
        <w:rPr>
          <w:rFonts w:hint="eastAsia"/>
        </w:rPr>
        <w:t>5</w:t>
      </w:r>
      <w:r>
        <w:rPr>
          <w:rFonts w:hint="eastAsia"/>
        </w:rPr>
        <w:t>、进入合同签订</w:t>
      </w:r>
      <w:r w:rsidR="002E3A31">
        <w:rPr>
          <w:rFonts w:hint="eastAsia"/>
        </w:rPr>
        <w:t>正文页面，填写买受人信息</w:t>
      </w:r>
    </w:p>
    <w:p w14:paraId="26307F02" w14:textId="0B32654E" w:rsidR="002E3A31" w:rsidRDefault="002E3A31" w:rsidP="00247536">
      <w:r>
        <w:rPr>
          <w:noProof/>
        </w:rPr>
        <w:lastRenderedPageBreak/>
        <w:drawing>
          <wp:inline distT="0" distB="0" distL="0" distR="0" wp14:anchorId="41267BC0" wp14:editId="052BF6F2">
            <wp:extent cx="6188710" cy="2907030"/>
            <wp:effectExtent l="0" t="0" r="2540" b="762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6188710" cy="2907030"/>
                    </a:xfrm>
                    <a:prstGeom prst="rect">
                      <a:avLst/>
                    </a:prstGeom>
                  </pic:spPr>
                </pic:pic>
              </a:graphicData>
            </a:graphic>
          </wp:inline>
        </w:drawing>
      </w:r>
    </w:p>
    <w:p w14:paraId="27651E8E" w14:textId="56145093" w:rsidR="002E3A31" w:rsidRDefault="002E3A31" w:rsidP="00247536">
      <w:r>
        <w:rPr>
          <w:rFonts w:hint="eastAsia"/>
        </w:rPr>
        <w:t>6</w:t>
      </w:r>
      <w:r>
        <w:rPr>
          <w:rFonts w:hint="eastAsia"/>
        </w:rPr>
        <w:t>、依次</w:t>
      </w:r>
      <w:r w:rsidRPr="002E3A31">
        <w:rPr>
          <w:rFonts w:hint="eastAsia"/>
        </w:rPr>
        <w:t>填写合同条款，合同中部分信息由系统自动读取填写，如出卖人信息、预售许</w:t>
      </w:r>
      <w:r w:rsidR="007F0A72" w:rsidRPr="007F0A72">
        <w:rPr>
          <w:rFonts w:hint="eastAsia"/>
        </w:rPr>
        <w:t>可证信息等；部分信息从商品房预定合同中读取，在买受人信息中，买受人的证件、证件号码、联系电话不能为空，如买受人有共有人，在共有方式下拉项中选择共有方式，再添加共有人信息。（如公司购房，则在购买方下拉项选择公司购房，在买受人中填写公司名称，再填写法人代表）</w:t>
      </w:r>
    </w:p>
    <w:p w14:paraId="4D729D5B" w14:textId="64640625" w:rsidR="002E3A31" w:rsidRDefault="002E3A31" w:rsidP="00247536">
      <w:r>
        <w:rPr>
          <w:noProof/>
        </w:rPr>
        <w:drawing>
          <wp:inline distT="0" distB="0" distL="0" distR="0" wp14:anchorId="6D918E49" wp14:editId="66314509">
            <wp:extent cx="6188710" cy="2897505"/>
            <wp:effectExtent l="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6188710" cy="2897505"/>
                    </a:xfrm>
                    <a:prstGeom prst="rect">
                      <a:avLst/>
                    </a:prstGeom>
                  </pic:spPr>
                </pic:pic>
              </a:graphicData>
            </a:graphic>
          </wp:inline>
        </w:drawing>
      </w:r>
    </w:p>
    <w:p w14:paraId="6C4CA51C" w14:textId="38DDC897" w:rsidR="007F0A72" w:rsidRDefault="007F0A72" w:rsidP="00247536">
      <w:r>
        <w:rPr>
          <w:rFonts w:hint="eastAsia"/>
        </w:rPr>
        <w:t>7</w:t>
      </w:r>
      <w:r>
        <w:rPr>
          <w:rFonts w:hint="eastAsia"/>
        </w:rPr>
        <w:t>、填写房屋价款信息</w:t>
      </w:r>
    </w:p>
    <w:p w14:paraId="2F6517FB" w14:textId="70AB71E0" w:rsidR="007F0A72" w:rsidRDefault="007F0A72" w:rsidP="00247536">
      <w:r>
        <w:rPr>
          <w:noProof/>
        </w:rPr>
        <w:lastRenderedPageBreak/>
        <w:drawing>
          <wp:inline distT="0" distB="0" distL="0" distR="0" wp14:anchorId="3A23841F" wp14:editId="3E6CD81C">
            <wp:extent cx="6188710" cy="2901315"/>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6188710" cy="2901315"/>
                    </a:xfrm>
                    <a:prstGeom prst="rect">
                      <a:avLst/>
                    </a:prstGeom>
                  </pic:spPr>
                </pic:pic>
              </a:graphicData>
            </a:graphic>
          </wp:inline>
        </w:drawing>
      </w:r>
    </w:p>
    <w:p w14:paraId="7C3C980E" w14:textId="598AB5C3" w:rsidR="007F0A72" w:rsidRDefault="00ED2498" w:rsidP="00247536">
      <w:r>
        <w:rPr>
          <w:rFonts w:hint="eastAsia"/>
        </w:rPr>
        <w:t>8</w:t>
      </w:r>
      <w:r>
        <w:rPr>
          <w:rFonts w:hint="eastAsia"/>
        </w:rPr>
        <w:t>、选择付款方式与付款期数</w:t>
      </w:r>
    </w:p>
    <w:p w14:paraId="396BDC4C" w14:textId="7B46F3A4" w:rsidR="00ED2498" w:rsidRDefault="00ED2498" w:rsidP="00247536">
      <w:r>
        <w:rPr>
          <w:noProof/>
        </w:rPr>
        <w:drawing>
          <wp:inline distT="0" distB="0" distL="0" distR="0" wp14:anchorId="77CD1A47" wp14:editId="405796F4">
            <wp:extent cx="6188710" cy="2890520"/>
            <wp:effectExtent l="0" t="0" r="2540" b="508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6188710" cy="2890520"/>
                    </a:xfrm>
                    <a:prstGeom prst="rect">
                      <a:avLst/>
                    </a:prstGeom>
                  </pic:spPr>
                </pic:pic>
              </a:graphicData>
            </a:graphic>
          </wp:inline>
        </w:drawing>
      </w:r>
    </w:p>
    <w:p w14:paraId="6BFDD515" w14:textId="473764FE" w:rsidR="00ED2498" w:rsidRDefault="00ED2498" w:rsidP="00247536">
      <w:r>
        <w:rPr>
          <w:rFonts w:hint="eastAsia"/>
        </w:rPr>
        <w:t>9</w:t>
      </w:r>
      <w:r>
        <w:rPr>
          <w:rFonts w:hint="eastAsia"/>
        </w:rPr>
        <w:t>、补充完善合同信息。保存合同打印草稿给予双方核对信息。</w:t>
      </w:r>
    </w:p>
    <w:p w14:paraId="781F7030" w14:textId="05A91DAB" w:rsidR="00ED2498" w:rsidRDefault="00ED2498" w:rsidP="00247536">
      <w:r>
        <w:rPr>
          <w:noProof/>
        </w:rPr>
        <w:lastRenderedPageBreak/>
        <w:drawing>
          <wp:inline distT="0" distB="0" distL="0" distR="0" wp14:anchorId="785EF7B6" wp14:editId="12018256">
            <wp:extent cx="6188710" cy="3320415"/>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6188710" cy="3320415"/>
                    </a:xfrm>
                    <a:prstGeom prst="rect">
                      <a:avLst/>
                    </a:prstGeom>
                  </pic:spPr>
                </pic:pic>
              </a:graphicData>
            </a:graphic>
          </wp:inline>
        </w:drawing>
      </w:r>
    </w:p>
    <w:p w14:paraId="00C7A12D" w14:textId="317A8B09" w:rsidR="00ED2498" w:rsidRDefault="00ED2498" w:rsidP="00247536">
      <w:r>
        <w:rPr>
          <w:rFonts w:hint="eastAsia"/>
        </w:rPr>
        <w:t>1</w:t>
      </w:r>
      <w:r>
        <w:t>0</w:t>
      </w:r>
      <w:r>
        <w:rPr>
          <w:rFonts w:hint="eastAsia"/>
        </w:rPr>
        <w:t>、没有问题则提交合同办结</w:t>
      </w:r>
      <w:r w:rsidR="007B23BF">
        <w:rPr>
          <w:rFonts w:hint="eastAsia"/>
        </w:rPr>
        <w:t>。</w:t>
      </w:r>
      <w:r w:rsidR="00433D8B">
        <w:rPr>
          <w:rFonts w:hint="eastAsia"/>
        </w:rPr>
        <w:t>如果合同选择启用电子签章则提交办结的时候会提示完成电子签章。</w:t>
      </w:r>
    </w:p>
    <w:p w14:paraId="45349C4E" w14:textId="2B2AD65D" w:rsidR="00433D8B" w:rsidRDefault="00433D8B" w:rsidP="00247536">
      <w:r>
        <w:rPr>
          <w:rFonts w:hint="eastAsia"/>
        </w:rPr>
        <w:t>1</w:t>
      </w:r>
      <w:r>
        <w:t>1</w:t>
      </w:r>
      <w:r>
        <w:rPr>
          <w:rFonts w:hint="eastAsia"/>
        </w:rPr>
        <w:t>、合同办结后生成缴款通知单</w:t>
      </w:r>
    </w:p>
    <w:p w14:paraId="256E85AE" w14:textId="2EB2400D" w:rsidR="00433D8B" w:rsidRDefault="00102D0A" w:rsidP="00247536">
      <w:r>
        <w:rPr>
          <w:noProof/>
        </w:rPr>
        <w:drawing>
          <wp:inline distT="0" distB="0" distL="0" distR="0" wp14:anchorId="0300CF22" wp14:editId="2E0FA472">
            <wp:extent cx="6188710" cy="3320415"/>
            <wp:effectExtent l="0" t="0" r="254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6188710" cy="3320415"/>
                    </a:xfrm>
                    <a:prstGeom prst="rect">
                      <a:avLst/>
                    </a:prstGeom>
                  </pic:spPr>
                </pic:pic>
              </a:graphicData>
            </a:graphic>
          </wp:inline>
        </w:drawing>
      </w:r>
    </w:p>
    <w:p w14:paraId="7072865A" w14:textId="77777777" w:rsidR="00737F5B" w:rsidRPr="00B17F06" w:rsidRDefault="00737F5B" w:rsidP="00247536">
      <w:pPr>
        <w:rPr>
          <w:b/>
          <w:bCs/>
          <w:color w:val="FF0000"/>
        </w:rPr>
      </w:pPr>
      <w:r w:rsidRPr="00B17F06">
        <w:rPr>
          <w:b/>
          <w:bCs/>
          <w:color w:val="FF0000"/>
          <w:highlight w:val="yellow"/>
        </w:rPr>
        <w:t>注意：</w:t>
      </w:r>
    </w:p>
    <w:p w14:paraId="074FF590" w14:textId="3C9D0FC3" w:rsidR="00737F5B" w:rsidRPr="00737F5B" w:rsidRDefault="00737F5B" w:rsidP="00247536">
      <w:pPr>
        <w:rPr>
          <w:b/>
          <w:bCs/>
          <w:color w:val="FF0000"/>
        </w:rPr>
      </w:pPr>
      <w:r w:rsidRPr="00737F5B">
        <w:rPr>
          <w:b/>
          <w:bCs/>
          <w:color w:val="FF0000"/>
          <w:highlight w:val="yellow"/>
        </w:rPr>
        <w:t>一、新平台办理的预售证，签约缴款时需要通过缴款单上面预售资金监管账号子账号进行缴款，禁止缴款或转账到总账号；</w:t>
      </w:r>
      <w:r w:rsidRPr="00737F5B">
        <w:rPr>
          <w:b/>
          <w:bCs/>
          <w:color w:val="FF0000"/>
          <w:highlight w:val="yellow"/>
        </w:rPr>
        <w:br/>
      </w:r>
      <w:r w:rsidRPr="00737F5B">
        <w:rPr>
          <w:b/>
          <w:bCs/>
          <w:color w:val="FF0000"/>
          <w:highlight w:val="yellow"/>
        </w:rPr>
        <w:t>二、缴款通知单通过监管子账号缴款进账，可以分开多笔进账，进账后满足缴款单金额则缴款单自动确认到账，满足合同总额则合同款缴清，请签订合同后按照约定时间及时缴款，避免影响合同备案。</w:t>
      </w:r>
    </w:p>
    <w:p w14:paraId="7902DAD4" w14:textId="72D4C312" w:rsidR="00102D0A" w:rsidRDefault="00102D0A" w:rsidP="00247536">
      <w:r>
        <w:rPr>
          <w:rFonts w:hint="eastAsia"/>
        </w:rPr>
        <w:lastRenderedPageBreak/>
        <w:t>1</w:t>
      </w:r>
      <w:r>
        <w:t>2</w:t>
      </w:r>
      <w:r>
        <w:rPr>
          <w:rFonts w:hint="eastAsia"/>
        </w:rPr>
        <w:t>、合同业务办结后打印正式合同，该业务即办理完成</w:t>
      </w:r>
    </w:p>
    <w:p w14:paraId="674C792E" w14:textId="4E52F5F6" w:rsidR="00102D0A" w:rsidRDefault="00084067" w:rsidP="00084067">
      <w:pPr>
        <w:pStyle w:val="2"/>
      </w:pPr>
      <w:bookmarkStart w:id="82" w:name="_Toc88471877"/>
      <w:r>
        <w:rPr>
          <w:rFonts w:hint="eastAsia"/>
        </w:rPr>
        <w:t>八、待备案买卖合同变更</w:t>
      </w:r>
      <w:bookmarkEnd w:id="82"/>
    </w:p>
    <w:p w14:paraId="5FB2CC5C" w14:textId="7E48FEF8" w:rsidR="00084067" w:rsidRPr="00084067" w:rsidRDefault="00084067" w:rsidP="00247536">
      <w:pPr>
        <w:rPr>
          <w:b/>
          <w:bCs/>
        </w:rPr>
      </w:pPr>
      <w:r w:rsidRPr="00084067">
        <w:rPr>
          <w:rFonts w:hint="eastAsia"/>
          <w:b/>
          <w:bCs/>
        </w:rPr>
        <w:t>功能说明：</w:t>
      </w:r>
    </w:p>
    <w:p w14:paraId="516A5938" w14:textId="7F178D82" w:rsidR="00084067" w:rsidRDefault="00084067" w:rsidP="00247536">
      <w:r w:rsidRPr="00084067">
        <w:rPr>
          <w:rFonts w:hint="eastAsia"/>
        </w:rPr>
        <w:t>已签订商品房买卖合同但仍未去房屋管理部门办理商品房买卖合同备案的合同称为待备案合同，若待备案合同信息发生变更，则需要办理待备案买卖合同变更业务，待备案合同变更不需房管部门审核。</w:t>
      </w:r>
    </w:p>
    <w:p w14:paraId="6F4E4E17" w14:textId="5A0AA714" w:rsidR="00084067" w:rsidRPr="00084067" w:rsidRDefault="00084067" w:rsidP="00247536">
      <w:pPr>
        <w:rPr>
          <w:b/>
          <w:bCs/>
        </w:rPr>
      </w:pPr>
      <w:r w:rsidRPr="00084067">
        <w:rPr>
          <w:rFonts w:hint="eastAsia"/>
          <w:b/>
          <w:bCs/>
        </w:rPr>
        <w:t>操作方法：</w:t>
      </w:r>
    </w:p>
    <w:p w14:paraId="65B891E4" w14:textId="325AC999" w:rsidR="00084067" w:rsidRPr="00BD2250" w:rsidRDefault="00084067" w:rsidP="00247536">
      <w:pPr>
        <w:rPr>
          <w:u w:val="thick"/>
        </w:rPr>
      </w:pPr>
      <w:r>
        <w:rPr>
          <w:rFonts w:hint="eastAsia"/>
        </w:rPr>
        <w:t>1</w:t>
      </w:r>
      <w:r>
        <w:rPr>
          <w:rFonts w:hint="eastAsia"/>
        </w:rPr>
        <w:t>、切换到商品房网上签约备案系统，</w:t>
      </w:r>
      <w:r w:rsidRPr="00BD2250">
        <w:rPr>
          <w:rFonts w:hint="eastAsia"/>
          <w:u w:val="thick"/>
        </w:rPr>
        <w:t>点击待备案买卖合同变更→选择合同→单击“创建业务”</w:t>
      </w:r>
    </w:p>
    <w:p w14:paraId="07D4AE31" w14:textId="02FDA43B" w:rsidR="00084067" w:rsidRDefault="00084067" w:rsidP="00247536">
      <w:r>
        <w:rPr>
          <w:noProof/>
        </w:rPr>
        <w:drawing>
          <wp:inline distT="0" distB="0" distL="0" distR="0" wp14:anchorId="55AACFD8" wp14:editId="4BB0D5E6">
            <wp:extent cx="6188710" cy="2951480"/>
            <wp:effectExtent l="0" t="0" r="2540" b="127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6188710" cy="2951480"/>
                    </a:xfrm>
                    <a:prstGeom prst="rect">
                      <a:avLst/>
                    </a:prstGeom>
                  </pic:spPr>
                </pic:pic>
              </a:graphicData>
            </a:graphic>
          </wp:inline>
        </w:drawing>
      </w:r>
    </w:p>
    <w:p w14:paraId="5792177E" w14:textId="0015D7FA" w:rsidR="00DD31CF" w:rsidRDefault="00DD31CF" w:rsidP="00247536">
      <w:r>
        <w:rPr>
          <w:rFonts w:hint="eastAsia"/>
        </w:rPr>
        <w:t>2</w:t>
      </w:r>
      <w:r>
        <w:rPr>
          <w:rFonts w:hint="eastAsia"/>
        </w:rPr>
        <w:t>、填写变更原因，到合同正文修改需要变更的内容</w:t>
      </w:r>
    </w:p>
    <w:p w14:paraId="72CD4BE0" w14:textId="744ED02F" w:rsidR="00DD31CF" w:rsidRDefault="00DD31CF" w:rsidP="00247536">
      <w:r>
        <w:rPr>
          <w:noProof/>
        </w:rPr>
        <w:drawing>
          <wp:inline distT="0" distB="0" distL="0" distR="0" wp14:anchorId="0E958301" wp14:editId="689EF30A">
            <wp:extent cx="6188710" cy="2930525"/>
            <wp:effectExtent l="0" t="0" r="2540" b="317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6188710" cy="2930525"/>
                    </a:xfrm>
                    <a:prstGeom prst="rect">
                      <a:avLst/>
                    </a:prstGeom>
                  </pic:spPr>
                </pic:pic>
              </a:graphicData>
            </a:graphic>
          </wp:inline>
        </w:drawing>
      </w:r>
    </w:p>
    <w:p w14:paraId="071E53FE" w14:textId="4A7C435C" w:rsidR="00DD31CF" w:rsidRDefault="00DD31CF" w:rsidP="00247536">
      <w:r>
        <w:rPr>
          <w:rFonts w:hint="eastAsia"/>
        </w:rPr>
        <w:lastRenderedPageBreak/>
        <w:t>3</w:t>
      </w:r>
      <w:r>
        <w:rPr>
          <w:rFonts w:hint="eastAsia"/>
        </w:rPr>
        <w:t>、</w:t>
      </w:r>
      <w:r w:rsidRPr="00DD31CF">
        <w:rPr>
          <w:rFonts w:hint="eastAsia"/>
        </w:rPr>
        <w:t>可以打印草稿给双方再次确认，若缴款方式发生变化，则重新打印缴款通知单，然</w:t>
      </w:r>
      <w:r w:rsidR="000B7EE1">
        <w:rPr>
          <w:rFonts w:hint="eastAsia"/>
        </w:rPr>
        <w:t>后提交办结后变更合同即生效</w:t>
      </w:r>
    </w:p>
    <w:p w14:paraId="1C310A39" w14:textId="1F7D0182" w:rsidR="00322B5D" w:rsidRDefault="00322B5D" w:rsidP="00322B5D">
      <w:pPr>
        <w:pStyle w:val="2"/>
      </w:pPr>
      <w:bookmarkStart w:id="83" w:name="_Toc88471878"/>
      <w:r>
        <w:rPr>
          <w:rFonts w:hint="eastAsia"/>
        </w:rPr>
        <w:t>九、待备案买卖合同注销</w:t>
      </w:r>
      <w:bookmarkEnd w:id="83"/>
    </w:p>
    <w:p w14:paraId="19AFA0D6" w14:textId="274A94D1" w:rsidR="00322B5D" w:rsidRPr="00322B5D" w:rsidRDefault="00322B5D" w:rsidP="00247536">
      <w:pPr>
        <w:rPr>
          <w:b/>
          <w:bCs/>
        </w:rPr>
      </w:pPr>
      <w:r w:rsidRPr="00322B5D">
        <w:rPr>
          <w:rFonts w:hint="eastAsia"/>
          <w:b/>
          <w:bCs/>
        </w:rPr>
        <w:t>功能说明：</w:t>
      </w:r>
    </w:p>
    <w:p w14:paraId="733BD9E2" w14:textId="2F817893" w:rsidR="00322B5D" w:rsidRDefault="00322B5D" w:rsidP="00247536">
      <w:r w:rsidRPr="00322B5D">
        <w:rPr>
          <w:rFonts w:hint="eastAsia"/>
        </w:rPr>
        <w:t>签订了商品房买卖合同，在到房屋管理部门备案之前，若需要取消购房，则要办理待备案商品房买卖合同注销。</w:t>
      </w:r>
      <w:r w:rsidR="00D6272A" w:rsidRPr="00B85FA2">
        <w:rPr>
          <w:rFonts w:hint="eastAsia"/>
          <w:color w:val="FF0000"/>
          <w:highlight w:val="yellow"/>
        </w:rPr>
        <w:t>（待备案注销需要提供买受人接收到的短信验证码才可以</w:t>
      </w:r>
      <w:r w:rsidR="00B17F06">
        <w:rPr>
          <w:rFonts w:hint="eastAsia"/>
          <w:color w:val="FF0000"/>
          <w:highlight w:val="yellow"/>
        </w:rPr>
        <w:t>办理</w:t>
      </w:r>
      <w:r w:rsidR="00D6272A" w:rsidRPr="00B85FA2">
        <w:rPr>
          <w:rFonts w:hint="eastAsia"/>
          <w:color w:val="FF0000"/>
          <w:highlight w:val="yellow"/>
        </w:rPr>
        <w:t>）</w:t>
      </w:r>
    </w:p>
    <w:p w14:paraId="7ED2B9D6" w14:textId="14024397" w:rsidR="00322B5D" w:rsidRPr="00322B5D" w:rsidRDefault="00322B5D" w:rsidP="00247536">
      <w:pPr>
        <w:rPr>
          <w:b/>
          <w:bCs/>
        </w:rPr>
      </w:pPr>
      <w:r w:rsidRPr="00322B5D">
        <w:rPr>
          <w:rFonts w:hint="eastAsia"/>
          <w:b/>
          <w:bCs/>
        </w:rPr>
        <w:t>操作方法：</w:t>
      </w:r>
    </w:p>
    <w:p w14:paraId="595215E6" w14:textId="76C72772" w:rsidR="00322B5D" w:rsidRPr="00BD2250" w:rsidRDefault="00322B5D" w:rsidP="00247536">
      <w:pPr>
        <w:rPr>
          <w:u w:val="thick"/>
        </w:rPr>
      </w:pPr>
      <w:r>
        <w:rPr>
          <w:rFonts w:hint="eastAsia"/>
        </w:rPr>
        <w:t>1</w:t>
      </w:r>
      <w:r>
        <w:rPr>
          <w:rFonts w:hint="eastAsia"/>
        </w:rPr>
        <w:t>、切换到商品房网上签约备案系统，</w:t>
      </w:r>
      <w:r w:rsidR="00BD2250" w:rsidRPr="00BD2250">
        <w:rPr>
          <w:rFonts w:hint="eastAsia"/>
          <w:u w:val="thick"/>
        </w:rPr>
        <w:t>切换到待备案买卖合同注销→选择需要</w:t>
      </w:r>
      <w:r w:rsidR="00C132A2">
        <w:rPr>
          <w:rFonts w:hint="eastAsia"/>
          <w:u w:val="thick"/>
        </w:rPr>
        <w:t>注销</w:t>
      </w:r>
      <w:r w:rsidR="00BD2250" w:rsidRPr="00BD2250">
        <w:rPr>
          <w:rFonts w:hint="eastAsia"/>
          <w:u w:val="thick"/>
        </w:rPr>
        <w:t>的待备案合同→单击“创建业务”</w:t>
      </w:r>
    </w:p>
    <w:p w14:paraId="04C897A1" w14:textId="1C56E24E" w:rsidR="00322B5D" w:rsidRDefault="00322B5D" w:rsidP="00247536">
      <w:r>
        <w:rPr>
          <w:noProof/>
        </w:rPr>
        <w:drawing>
          <wp:inline distT="0" distB="0" distL="0" distR="0" wp14:anchorId="7664BDE4" wp14:editId="410CB4B3">
            <wp:extent cx="6188710" cy="2967355"/>
            <wp:effectExtent l="0" t="0" r="2540" b="4445"/>
            <wp:docPr id="320"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6188710" cy="2967355"/>
                    </a:xfrm>
                    <a:prstGeom prst="rect">
                      <a:avLst/>
                    </a:prstGeom>
                  </pic:spPr>
                </pic:pic>
              </a:graphicData>
            </a:graphic>
          </wp:inline>
        </w:drawing>
      </w:r>
    </w:p>
    <w:p w14:paraId="4C347A84" w14:textId="6DAE09FD" w:rsidR="00CF7E2F" w:rsidRDefault="00CF7E2F" w:rsidP="00247536">
      <w:r>
        <w:rPr>
          <w:rFonts w:hint="eastAsia"/>
        </w:rPr>
        <w:t>2</w:t>
      </w:r>
      <w:r>
        <w:rPr>
          <w:rFonts w:hint="eastAsia"/>
        </w:rPr>
        <w:t>、填写注销申请信息，注销原因等，保存提交</w:t>
      </w:r>
    </w:p>
    <w:p w14:paraId="1E65B698" w14:textId="77777777" w:rsidR="00CF7E2F" w:rsidRDefault="00CF7E2F" w:rsidP="00247536">
      <w:r>
        <w:rPr>
          <w:noProof/>
        </w:rPr>
        <w:lastRenderedPageBreak/>
        <w:drawing>
          <wp:inline distT="0" distB="0" distL="0" distR="0" wp14:anchorId="66ED3C57" wp14:editId="4E9458AB">
            <wp:extent cx="6188710" cy="2900680"/>
            <wp:effectExtent l="0" t="0" r="2540" b="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6188710" cy="2900680"/>
                    </a:xfrm>
                    <a:prstGeom prst="rect">
                      <a:avLst/>
                    </a:prstGeom>
                  </pic:spPr>
                </pic:pic>
              </a:graphicData>
            </a:graphic>
          </wp:inline>
        </w:drawing>
      </w:r>
    </w:p>
    <w:p w14:paraId="5B5CEB74" w14:textId="37744DD5" w:rsidR="00CF7E2F" w:rsidRDefault="00CF7E2F" w:rsidP="00247536">
      <w:r>
        <w:rPr>
          <w:rFonts w:hint="eastAsia"/>
        </w:rPr>
        <w:t>3</w:t>
      </w:r>
      <w:r>
        <w:rPr>
          <w:rFonts w:hint="eastAsia"/>
        </w:rPr>
        <w:t>、注销后的房屋变为可售状态可继续网签合同</w:t>
      </w:r>
    </w:p>
    <w:p w14:paraId="03DAC437" w14:textId="3B1ED117" w:rsidR="004628E1" w:rsidRDefault="004628E1" w:rsidP="00BA569C">
      <w:pPr>
        <w:pStyle w:val="2"/>
      </w:pPr>
      <w:bookmarkStart w:id="84" w:name="_Toc88471879"/>
      <w:r>
        <w:rPr>
          <w:rFonts w:hint="eastAsia"/>
        </w:rPr>
        <w:t>十、合同备案</w:t>
      </w:r>
      <w:bookmarkEnd w:id="84"/>
    </w:p>
    <w:p w14:paraId="4CCA7A76" w14:textId="63F87EB5" w:rsidR="00AE67CC" w:rsidRPr="00BA569C" w:rsidRDefault="00AE67CC" w:rsidP="00247536">
      <w:pPr>
        <w:rPr>
          <w:b/>
          <w:bCs/>
        </w:rPr>
      </w:pPr>
      <w:r w:rsidRPr="00BA569C">
        <w:rPr>
          <w:rFonts w:hint="eastAsia"/>
          <w:b/>
          <w:bCs/>
        </w:rPr>
        <w:t>功能说明：</w:t>
      </w:r>
    </w:p>
    <w:p w14:paraId="4F21E189" w14:textId="53C2F47A" w:rsidR="00AE67CC" w:rsidRDefault="00BA569C" w:rsidP="00247536">
      <w:r>
        <w:rPr>
          <w:rFonts w:hint="eastAsia"/>
        </w:rPr>
        <w:t>企业在与</w:t>
      </w:r>
      <w:r w:rsidR="00CE704A">
        <w:rPr>
          <w:rFonts w:hint="eastAsia"/>
        </w:rPr>
        <w:t>购房</w:t>
      </w:r>
      <w:r>
        <w:rPr>
          <w:rFonts w:hint="eastAsia"/>
        </w:rPr>
        <w:t>签订合同后，需要前往管理部门提交合同备案申请，管理部门审批后</w:t>
      </w:r>
      <w:r w:rsidR="00CE704A">
        <w:rPr>
          <w:rFonts w:hint="eastAsia"/>
        </w:rPr>
        <w:t>，</w:t>
      </w:r>
      <w:r>
        <w:rPr>
          <w:rFonts w:hint="eastAsia"/>
        </w:rPr>
        <w:t>购房</w:t>
      </w:r>
      <w:r w:rsidR="004F19C7">
        <w:rPr>
          <w:rFonts w:hint="eastAsia"/>
        </w:rPr>
        <w:t>者</w:t>
      </w:r>
      <w:r w:rsidR="00CE704A">
        <w:rPr>
          <w:rFonts w:hint="eastAsia"/>
        </w:rPr>
        <w:t>即可办理</w:t>
      </w:r>
      <w:r w:rsidR="004F19C7">
        <w:rPr>
          <w:rFonts w:hint="eastAsia"/>
        </w:rPr>
        <w:t>产权</w:t>
      </w:r>
      <w:r w:rsidR="00CE704A">
        <w:rPr>
          <w:rFonts w:hint="eastAsia"/>
        </w:rPr>
        <w:t>登记</w:t>
      </w:r>
      <w:r w:rsidR="00033CDA" w:rsidRPr="00033CDA">
        <w:rPr>
          <w:rFonts w:hint="eastAsia"/>
          <w:highlight w:val="yellow"/>
        </w:rPr>
        <w:t>（合同备案会校验首期款，维修资金到账，是否签章）</w:t>
      </w:r>
    </w:p>
    <w:p w14:paraId="12269B59" w14:textId="10333973" w:rsidR="00BA569C" w:rsidRPr="00BA569C" w:rsidRDefault="00BA569C" w:rsidP="00247536">
      <w:pPr>
        <w:rPr>
          <w:b/>
          <w:bCs/>
        </w:rPr>
      </w:pPr>
      <w:r w:rsidRPr="00BA569C">
        <w:rPr>
          <w:rFonts w:hint="eastAsia"/>
          <w:b/>
          <w:bCs/>
        </w:rPr>
        <w:t>操作说明：</w:t>
      </w:r>
    </w:p>
    <w:p w14:paraId="182FA65B" w14:textId="731582A3" w:rsidR="00BA569C" w:rsidRPr="00033CDA" w:rsidRDefault="00033CDA" w:rsidP="00033CDA">
      <w:pPr>
        <w:rPr>
          <w:u w:val="thick"/>
        </w:rPr>
      </w:pPr>
      <w:r>
        <w:rPr>
          <w:rFonts w:hint="eastAsia"/>
        </w:rPr>
        <w:t>1</w:t>
      </w:r>
      <w:r>
        <w:rPr>
          <w:rFonts w:hint="eastAsia"/>
        </w:rPr>
        <w:t>、切换到商品房网上签约备案系统，</w:t>
      </w:r>
      <w:r w:rsidRPr="00033CDA">
        <w:rPr>
          <w:rFonts w:hint="eastAsia"/>
          <w:u w:val="thick"/>
        </w:rPr>
        <w:t>点击合同备案→选择需要备案的合同→单击“创建业务”</w:t>
      </w:r>
    </w:p>
    <w:p w14:paraId="10DE5F15" w14:textId="2269FC7B" w:rsidR="00033CDA" w:rsidRDefault="00033CDA" w:rsidP="00033CDA">
      <w:r>
        <w:rPr>
          <w:noProof/>
        </w:rPr>
        <w:drawing>
          <wp:inline distT="0" distB="0" distL="0" distR="0" wp14:anchorId="5707C888" wp14:editId="4CE9909E">
            <wp:extent cx="6188710" cy="2926080"/>
            <wp:effectExtent l="0" t="0" r="2540" b="762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6188710" cy="2926080"/>
                    </a:xfrm>
                    <a:prstGeom prst="rect">
                      <a:avLst/>
                    </a:prstGeom>
                  </pic:spPr>
                </pic:pic>
              </a:graphicData>
            </a:graphic>
          </wp:inline>
        </w:drawing>
      </w:r>
    </w:p>
    <w:p w14:paraId="207329BC" w14:textId="15E522AC" w:rsidR="00033CDA" w:rsidRDefault="00033CDA" w:rsidP="00033CDA">
      <w:r>
        <w:rPr>
          <w:rFonts w:hint="eastAsia"/>
        </w:rPr>
        <w:t>2</w:t>
      </w:r>
      <w:r>
        <w:rPr>
          <w:rFonts w:hint="eastAsia"/>
        </w:rPr>
        <w:t>、完善合同备案信息，上传附件材料提交管理部门审批</w:t>
      </w:r>
    </w:p>
    <w:p w14:paraId="6EC893AF" w14:textId="6265E43D" w:rsidR="00AE67CC" w:rsidRDefault="00033CDA" w:rsidP="00247536">
      <w:r>
        <w:rPr>
          <w:noProof/>
        </w:rPr>
        <w:lastRenderedPageBreak/>
        <w:drawing>
          <wp:inline distT="0" distB="0" distL="0" distR="0" wp14:anchorId="594D80A5" wp14:editId="27573955">
            <wp:extent cx="6188710" cy="2950845"/>
            <wp:effectExtent l="0" t="0" r="2540" b="1905"/>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6188710" cy="2950845"/>
                    </a:xfrm>
                    <a:prstGeom prst="rect">
                      <a:avLst/>
                    </a:prstGeom>
                  </pic:spPr>
                </pic:pic>
              </a:graphicData>
            </a:graphic>
          </wp:inline>
        </w:drawing>
      </w:r>
    </w:p>
    <w:p w14:paraId="79F1D8E4" w14:textId="0BA1724B" w:rsidR="00BB77C4" w:rsidRDefault="00BB77C4" w:rsidP="00BB77C4">
      <w:pPr>
        <w:pStyle w:val="2"/>
      </w:pPr>
      <w:bookmarkStart w:id="85" w:name="_Toc88471880"/>
      <w:r>
        <w:rPr>
          <w:rFonts w:hint="eastAsia"/>
        </w:rPr>
        <w:t>十一、合同备案注销</w:t>
      </w:r>
      <w:bookmarkEnd w:id="85"/>
    </w:p>
    <w:p w14:paraId="4BAA6EA7" w14:textId="2A45AF36" w:rsidR="00BB77C4" w:rsidRPr="00BB77C4" w:rsidRDefault="00BB77C4" w:rsidP="00BB77C4">
      <w:pPr>
        <w:rPr>
          <w:b/>
          <w:bCs/>
        </w:rPr>
      </w:pPr>
      <w:r w:rsidRPr="00BB77C4">
        <w:rPr>
          <w:rFonts w:hint="eastAsia"/>
          <w:b/>
          <w:bCs/>
        </w:rPr>
        <w:t>功能说明：</w:t>
      </w:r>
    </w:p>
    <w:p w14:paraId="4E5F6B22" w14:textId="4A6A7E24" w:rsidR="00BB77C4" w:rsidRDefault="00BB77C4" w:rsidP="00BB77C4">
      <w:r>
        <w:rPr>
          <w:rFonts w:hint="eastAsia"/>
        </w:rPr>
        <w:t>即注销备案状态的合同，注销备案后合同变为待备案状态。</w:t>
      </w:r>
    </w:p>
    <w:p w14:paraId="6A6396FD" w14:textId="38592549" w:rsidR="00BB77C4" w:rsidRPr="00BB77C4" w:rsidRDefault="00BB77C4" w:rsidP="00BB77C4">
      <w:pPr>
        <w:rPr>
          <w:b/>
          <w:bCs/>
        </w:rPr>
      </w:pPr>
      <w:r w:rsidRPr="00BB77C4">
        <w:rPr>
          <w:rFonts w:hint="eastAsia"/>
          <w:b/>
          <w:bCs/>
        </w:rPr>
        <w:t>操作方法：</w:t>
      </w:r>
    </w:p>
    <w:p w14:paraId="35C0ADF3" w14:textId="18C061D1" w:rsidR="00AE67CC" w:rsidRDefault="00BB77C4" w:rsidP="00247536">
      <w:r>
        <w:rPr>
          <w:rFonts w:hint="eastAsia"/>
        </w:rPr>
        <w:t>1</w:t>
      </w:r>
      <w:r>
        <w:rPr>
          <w:rFonts w:hint="eastAsia"/>
        </w:rPr>
        <w:t>、切换到商品房网上签约备案系统，</w:t>
      </w:r>
      <w:r w:rsidRPr="00BB77C4">
        <w:rPr>
          <w:rFonts w:hint="eastAsia"/>
          <w:u w:val="thick"/>
        </w:rPr>
        <w:t>点击合同备案注销→选择已备案的合同→单击“创建业务”</w:t>
      </w:r>
    </w:p>
    <w:p w14:paraId="33AA886D" w14:textId="4983C666" w:rsidR="00BB77C4" w:rsidRDefault="00BB77C4" w:rsidP="00247536">
      <w:r>
        <w:rPr>
          <w:noProof/>
        </w:rPr>
        <w:drawing>
          <wp:inline distT="0" distB="0" distL="0" distR="0" wp14:anchorId="558BEF59" wp14:editId="6866785F">
            <wp:extent cx="6188710" cy="2900045"/>
            <wp:effectExtent l="0" t="0" r="2540" b="0"/>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6188710" cy="2900045"/>
                    </a:xfrm>
                    <a:prstGeom prst="rect">
                      <a:avLst/>
                    </a:prstGeom>
                  </pic:spPr>
                </pic:pic>
              </a:graphicData>
            </a:graphic>
          </wp:inline>
        </w:drawing>
      </w:r>
    </w:p>
    <w:p w14:paraId="5F5F116B" w14:textId="0D807E62" w:rsidR="00BB77C4" w:rsidRDefault="00BB77C4" w:rsidP="00247536">
      <w:r>
        <w:rPr>
          <w:rFonts w:hint="eastAsia"/>
        </w:rPr>
        <w:t>2</w:t>
      </w:r>
      <w:r>
        <w:rPr>
          <w:rFonts w:hint="eastAsia"/>
        </w:rPr>
        <w:t>、完善注销</w:t>
      </w:r>
      <w:r w:rsidR="004A66D4">
        <w:rPr>
          <w:rFonts w:hint="eastAsia"/>
        </w:rPr>
        <w:t>申请信息，上传附件材料。提交管理部门，审批完后状态变为待备案。</w:t>
      </w:r>
    </w:p>
    <w:p w14:paraId="0D6075B3" w14:textId="28492607" w:rsidR="00BB77C4" w:rsidRDefault="00BB77C4" w:rsidP="00247536">
      <w:r>
        <w:rPr>
          <w:noProof/>
        </w:rPr>
        <w:lastRenderedPageBreak/>
        <w:drawing>
          <wp:inline distT="0" distB="0" distL="0" distR="0" wp14:anchorId="2D8FAE10" wp14:editId="67132DBE">
            <wp:extent cx="6188710" cy="2910205"/>
            <wp:effectExtent l="0" t="0" r="2540" b="4445"/>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6188710" cy="2910205"/>
                    </a:xfrm>
                    <a:prstGeom prst="rect">
                      <a:avLst/>
                    </a:prstGeom>
                  </pic:spPr>
                </pic:pic>
              </a:graphicData>
            </a:graphic>
          </wp:inline>
        </w:drawing>
      </w:r>
    </w:p>
    <w:p w14:paraId="1944A2DA" w14:textId="28860A9E" w:rsidR="00257004" w:rsidRDefault="00257004" w:rsidP="00257004">
      <w:pPr>
        <w:pStyle w:val="2"/>
      </w:pPr>
      <w:bookmarkStart w:id="86" w:name="_Toc88471881"/>
      <w:r>
        <w:rPr>
          <w:rFonts w:hint="eastAsia"/>
        </w:rPr>
        <w:t>十二、商品房买卖合同</w:t>
      </w:r>
      <w:r w:rsidR="002B6DCC">
        <w:rPr>
          <w:rFonts w:hint="eastAsia"/>
        </w:rPr>
        <w:t>（查询）</w:t>
      </w:r>
      <w:bookmarkEnd w:id="86"/>
    </w:p>
    <w:p w14:paraId="0C3C17E8" w14:textId="2974AE48" w:rsidR="00C42C22" w:rsidRPr="00990402" w:rsidRDefault="00C42C22" w:rsidP="00C42C22">
      <w:pPr>
        <w:pStyle w:val="3"/>
        <w:ind w:left="120"/>
      </w:pPr>
      <w:bookmarkStart w:id="87" w:name="_Toc88471882"/>
      <w:r>
        <w:rPr>
          <w:rFonts w:hint="eastAsia"/>
        </w:rPr>
        <w:t>（一）待备案合同（查询）</w:t>
      </w:r>
      <w:bookmarkEnd w:id="87"/>
    </w:p>
    <w:p w14:paraId="4315C8D8" w14:textId="64CF459A" w:rsidR="002B6DCC" w:rsidRPr="002B6DCC" w:rsidRDefault="002B6DCC" w:rsidP="002B6DCC">
      <w:pPr>
        <w:rPr>
          <w:b/>
          <w:bCs/>
        </w:rPr>
      </w:pPr>
      <w:r w:rsidRPr="002B6DCC">
        <w:rPr>
          <w:rFonts w:hint="eastAsia"/>
          <w:b/>
          <w:bCs/>
        </w:rPr>
        <w:t>功能说明：</w:t>
      </w:r>
    </w:p>
    <w:p w14:paraId="7EADFFD4" w14:textId="036BB961" w:rsidR="002B6DCC" w:rsidRDefault="002B6DCC" w:rsidP="002B6DCC">
      <w:r>
        <w:rPr>
          <w:rFonts w:hint="eastAsia"/>
        </w:rPr>
        <w:t>查询已备案的合同</w:t>
      </w:r>
    </w:p>
    <w:p w14:paraId="4E5CC829" w14:textId="32B00C3E" w:rsidR="002B6DCC" w:rsidRPr="002B6DCC" w:rsidRDefault="002B6DCC" w:rsidP="002B6DCC">
      <w:pPr>
        <w:rPr>
          <w:b/>
          <w:bCs/>
        </w:rPr>
      </w:pPr>
      <w:r w:rsidRPr="002B6DCC">
        <w:rPr>
          <w:rFonts w:hint="eastAsia"/>
          <w:b/>
          <w:bCs/>
        </w:rPr>
        <w:t>操作方法</w:t>
      </w:r>
    </w:p>
    <w:p w14:paraId="0052D6D6" w14:textId="52968B57" w:rsidR="002B6DCC" w:rsidRPr="00D959DC" w:rsidRDefault="002B6DCC" w:rsidP="00A74156">
      <w:pPr>
        <w:pStyle w:val="af0"/>
        <w:numPr>
          <w:ilvl w:val="0"/>
          <w:numId w:val="32"/>
        </w:numPr>
        <w:ind w:firstLineChars="0"/>
        <w:rPr>
          <w:u w:val="thick"/>
        </w:rPr>
      </w:pPr>
      <w:r>
        <w:rPr>
          <w:rFonts w:hint="eastAsia"/>
        </w:rPr>
        <w:t>切换到商品房网上签约备案系统，</w:t>
      </w:r>
      <w:r w:rsidRPr="00D959DC">
        <w:rPr>
          <w:rFonts w:hint="eastAsia"/>
          <w:u w:val="thick"/>
        </w:rPr>
        <w:t>主界面上方点击</w:t>
      </w:r>
      <w:r w:rsidRPr="00D959DC">
        <w:rPr>
          <w:rFonts w:hint="eastAsia"/>
          <w:u w:val="thick"/>
        </w:rPr>
        <w:t xml:space="preserve"> </w:t>
      </w:r>
      <w:r w:rsidRPr="00D959DC">
        <w:rPr>
          <w:rFonts w:hint="eastAsia"/>
          <w:u w:val="thick"/>
        </w:rPr>
        <w:t>“商品房买卖合同”→打开已备案合同界面，如下图</w:t>
      </w:r>
    </w:p>
    <w:p w14:paraId="3B7D7DE8" w14:textId="34217DE4" w:rsidR="00A74156" w:rsidRPr="00A74156" w:rsidRDefault="00A74156" w:rsidP="00A74156">
      <w:r>
        <w:rPr>
          <w:rFonts w:hint="eastAsia"/>
        </w:rPr>
        <w:t>已备案合同查询列表中蓝色字体的都可以点击进去查看信息。</w:t>
      </w:r>
    </w:p>
    <w:p w14:paraId="3CB7D8DB" w14:textId="2A675646" w:rsidR="002B6DCC" w:rsidRPr="002B6DCC" w:rsidRDefault="002B6DCC" w:rsidP="002B6DCC">
      <w:r>
        <w:rPr>
          <w:noProof/>
        </w:rPr>
        <w:lastRenderedPageBreak/>
        <w:drawing>
          <wp:inline distT="0" distB="0" distL="0" distR="0" wp14:anchorId="59657785" wp14:editId="19B1AEBE">
            <wp:extent cx="6188710" cy="3000375"/>
            <wp:effectExtent l="0" t="0" r="2540" b="9525"/>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6188710" cy="3000375"/>
                    </a:xfrm>
                    <a:prstGeom prst="rect">
                      <a:avLst/>
                    </a:prstGeom>
                  </pic:spPr>
                </pic:pic>
              </a:graphicData>
            </a:graphic>
          </wp:inline>
        </w:drawing>
      </w:r>
    </w:p>
    <w:p w14:paraId="2E80C419" w14:textId="7F14A35B" w:rsidR="00257004" w:rsidRDefault="00A74156" w:rsidP="00A74156">
      <w:pPr>
        <w:pStyle w:val="af0"/>
        <w:numPr>
          <w:ilvl w:val="0"/>
          <w:numId w:val="32"/>
        </w:numPr>
        <w:ind w:firstLineChars="0"/>
      </w:pPr>
      <w:r>
        <w:rPr>
          <w:rFonts w:hint="eastAsia"/>
        </w:rPr>
        <w:t>点击缴款计划可查看编辑缴款信息</w:t>
      </w:r>
    </w:p>
    <w:p w14:paraId="55CBE6D9" w14:textId="78B563A7" w:rsidR="00A74156" w:rsidRDefault="00A74156" w:rsidP="00A74156">
      <w:r>
        <w:rPr>
          <w:noProof/>
        </w:rPr>
        <w:drawing>
          <wp:inline distT="0" distB="0" distL="0" distR="0" wp14:anchorId="61BCF6D3" wp14:editId="752FB768">
            <wp:extent cx="6188710" cy="2903220"/>
            <wp:effectExtent l="0" t="0" r="2540" b="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6188710" cy="2903220"/>
                    </a:xfrm>
                    <a:prstGeom prst="rect">
                      <a:avLst/>
                    </a:prstGeom>
                  </pic:spPr>
                </pic:pic>
              </a:graphicData>
            </a:graphic>
          </wp:inline>
        </w:drawing>
      </w:r>
    </w:p>
    <w:p w14:paraId="418B7740" w14:textId="611D7B75" w:rsidR="00A74156" w:rsidRDefault="00A74156" w:rsidP="00A74156">
      <w:r>
        <w:rPr>
          <w:rFonts w:hint="eastAsia"/>
        </w:rPr>
        <w:t>3</w:t>
      </w:r>
      <w:r>
        <w:rPr>
          <w:rFonts w:hint="eastAsia"/>
        </w:rPr>
        <w:t>、点击对账编辑缴款信息</w:t>
      </w:r>
    </w:p>
    <w:p w14:paraId="5079AB53" w14:textId="70C97AEB" w:rsidR="00A74156" w:rsidRDefault="00BB6426" w:rsidP="00A74156">
      <w:r>
        <w:rPr>
          <w:noProof/>
        </w:rPr>
        <w:lastRenderedPageBreak/>
        <w:drawing>
          <wp:inline distT="0" distB="0" distL="0" distR="0" wp14:anchorId="7C7D76EA" wp14:editId="54C6AE86">
            <wp:extent cx="6188710" cy="2920365"/>
            <wp:effectExtent l="0" t="0" r="2540" b="0"/>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6188710" cy="2920365"/>
                    </a:xfrm>
                    <a:prstGeom prst="rect">
                      <a:avLst/>
                    </a:prstGeom>
                  </pic:spPr>
                </pic:pic>
              </a:graphicData>
            </a:graphic>
          </wp:inline>
        </w:drawing>
      </w:r>
    </w:p>
    <w:p w14:paraId="26A941AC" w14:textId="39E6CC72" w:rsidR="00BB6426" w:rsidRDefault="00BB6426" w:rsidP="00BB6426">
      <w:pPr>
        <w:pStyle w:val="af0"/>
        <w:numPr>
          <w:ilvl w:val="0"/>
          <w:numId w:val="32"/>
        </w:numPr>
        <w:ind w:firstLineChars="0"/>
      </w:pPr>
      <w:r>
        <w:rPr>
          <w:rFonts w:hint="eastAsia"/>
        </w:rPr>
        <w:t>点击按揭信息添加和编辑按揭信息</w:t>
      </w:r>
    </w:p>
    <w:p w14:paraId="36140A95" w14:textId="6C7C8288" w:rsidR="00BB6426" w:rsidRDefault="00BB6426" w:rsidP="00BB6426">
      <w:r>
        <w:rPr>
          <w:noProof/>
        </w:rPr>
        <w:drawing>
          <wp:inline distT="0" distB="0" distL="0" distR="0" wp14:anchorId="2E5C1187" wp14:editId="0D37323F">
            <wp:extent cx="6188710" cy="2902585"/>
            <wp:effectExtent l="0" t="0" r="2540" b="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6188710" cy="2902585"/>
                    </a:xfrm>
                    <a:prstGeom prst="rect">
                      <a:avLst/>
                    </a:prstGeom>
                  </pic:spPr>
                </pic:pic>
              </a:graphicData>
            </a:graphic>
          </wp:inline>
        </w:drawing>
      </w:r>
    </w:p>
    <w:p w14:paraId="7FA89ED4" w14:textId="0F740FC7" w:rsidR="00BB6426" w:rsidRDefault="00BB6426" w:rsidP="00BB6426">
      <w:pPr>
        <w:pStyle w:val="af0"/>
        <w:numPr>
          <w:ilvl w:val="0"/>
          <w:numId w:val="32"/>
        </w:numPr>
        <w:ind w:firstLineChars="0"/>
      </w:pPr>
      <w:r>
        <w:rPr>
          <w:rFonts w:hint="eastAsia"/>
        </w:rPr>
        <w:t>点击合同编号跳转合同有吗，可打印合同与缴款通知单。</w:t>
      </w:r>
    </w:p>
    <w:p w14:paraId="52227875" w14:textId="3D44D505" w:rsidR="00BB6426" w:rsidRDefault="00BB6426" w:rsidP="00BB6426">
      <w:r>
        <w:rPr>
          <w:noProof/>
        </w:rPr>
        <w:lastRenderedPageBreak/>
        <w:drawing>
          <wp:inline distT="0" distB="0" distL="0" distR="0" wp14:anchorId="3855860E" wp14:editId="5ECEC412">
            <wp:extent cx="6188710" cy="2928620"/>
            <wp:effectExtent l="0" t="0" r="2540" b="508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6188710" cy="2928620"/>
                    </a:xfrm>
                    <a:prstGeom prst="rect">
                      <a:avLst/>
                    </a:prstGeom>
                  </pic:spPr>
                </pic:pic>
              </a:graphicData>
            </a:graphic>
          </wp:inline>
        </w:drawing>
      </w:r>
    </w:p>
    <w:p w14:paraId="14AD0752" w14:textId="2C58F37F" w:rsidR="00BB6426" w:rsidRDefault="00BB6426" w:rsidP="00BB6426">
      <w:pPr>
        <w:pStyle w:val="af0"/>
        <w:numPr>
          <w:ilvl w:val="0"/>
          <w:numId w:val="32"/>
        </w:numPr>
        <w:ind w:firstLineChars="0"/>
      </w:pPr>
      <w:r>
        <w:rPr>
          <w:rFonts w:hint="eastAsia"/>
        </w:rPr>
        <w:t>可修改买方联系电话</w:t>
      </w:r>
      <w:r w:rsidR="004C66D6">
        <w:rPr>
          <w:rFonts w:hint="eastAsia"/>
        </w:rPr>
        <w:t>与查看打印备案结果</w:t>
      </w:r>
    </w:p>
    <w:p w14:paraId="137FA849" w14:textId="441BA3EF" w:rsidR="00BB6426" w:rsidRDefault="00BB6426" w:rsidP="00BB6426">
      <w:r>
        <w:rPr>
          <w:noProof/>
        </w:rPr>
        <w:drawing>
          <wp:inline distT="0" distB="0" distL="0" distR="0" wp14:anchorId="5D51E1FC" wp14:editId="4BA8557E">
            <wp:extent cx="6188710" cy="2884805"/>
            <wp:effectExtent l="0" t="0" r="2540" b="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6188710" cy="2884805"/>
                    </a:xfrm>
                    <a:prstGeom prst="rect">
                      <a:avLst/>
                    </a:prstGeom>
                  </pic:spPr>
                </pic:pic>
              </a:graphicData>
            </a:graphic>
          </wp:inline>
        </w:drawing>
      </w:r>
    </w:p>
    <w:p w14:paraId="736CDB84" w14:textId="7C4ED93E" w:rsidR="00C42C22" w:rsidRDefault="00C42C22" w:rsidP="00C42C22">
      <w:pPr>
        <w:pStyle w:val="3"/>
        <w:ind w:firstLineChars="50" w:firstLine="120"/>
      </w:pPr>
      <w:bookmarkStart w:id="88" w:name="_Toc88471883"/>
      <w:r>
        <w:rPr>
          <w:rFonts w:hint="eastAsia"/>
        </w:rPr>
        <w:t>（二）待备案合同（查询）</w:t>
      </w:r>
      <w:bookmarkEnd w:id="88"/>
    </w:p>
    <w:p w14:paraId="77F11E99" w14:textId="2872B472" w:rsidR="00C42C22" w:rsidRPr="00C42C22" w:rsidRDefault="00C42C22" w:rsidP="00C42C22">
      <w:pPr>
        <w:rPr>
          <w:b/>
          <w:bCs/>
        </w:rPr>
      </w:pPr>
      <w:r w:rsidRPr="00C42C22">
        <w:rPr>
          <w:rFonts w:hint="eastAsia"/>
          <w:b/>
          <w:bCs/>
        </w:rPr>
        <w:t>功能说明：</w:t>
      </w:r>
    </w:p>
    <w:p w14:paraId="538137C1" w14:textId="09422E1F" w:rsidR="00C42C22" w:rsidRDefault="00C42C22" w:rsidP="00C42C22">
      <w:r>
        <w:rPr>
          <w:rFonts w:hint="eastAsia"/>
        </w:rPr>
        <w:t>查询待备案合同</w:t>
      </w:r>
    </w:p>
    <w:p w14:paraId="2C631A0A" w14:textId="1D56EE01" w:rsidR="00C42C22" w:rsidRPr="00C42C22" w:rsidRDefault="00C42C22" w:rsidP="00C42C22">
      <w:pPr>
        <w:rPr>
          <w:b/>
          <w:bCs/>
        </w:rPr>
      </w:pPr>
      <w:r w:rsidRPr="00C42C22">
        <w:rPr>
          <w:rFonts w:hint="eastAsia"/>
          <w:b/>
          <w:bCs/>
        </w:rPr>
        <w:t>操作方式：</w:t>
      </w:r>
    </w:p>
    <w:p w14:paraId="26AA02FF" w14:textId="6FC7F2B1" w:rsidR="00C42C22" w:rsidRDefault="00C42C22" w:rsidP="00C42C22">
      <w:pPr>
        <w:pStyle w:val="af0"/>
        <w:numPr>
          <w:ilvl w:val="0"/>
          <w:numId w:val="34"/>
        </w:numPr>
        <w:ind w:firstLineChars="0"/>
      </w:pPr>
      <w:r>
        <w:rPr>
          <w:rFonts w:hint="eastAsia"/>
        </w:rPr>
        <w:t>切换到商品房网上签约备案系统，主界面上方点击</w:t>
      </w:r>
      <w:r>
        <w:rPr>
          <w:rFonts w:hint="eastAsia"/>
        </w:rPr>
        <w:t xml:space="preserve"> </w:t>
      </w:r>
      <w:r>
        <w:rPr>
          <w:rFonts w:hint="eastAsia"/>
        </w:rPr>
        <w:t>“商品房买卖合同”→打开</w:t>
      </w:r>
      <w:r w:rsidR="00D959DC">
        <w:rPr>
          <w:rFonts w:hint="eastAsia"/>
        </w:rPr>
        <w:t>待</w:t>
      </w:r>
      <w:r>
        <w:rPr>
          <w:rFonts w:hint="eastAsia"/>
        </w:rPr>
        <w:t>备案合同界面，如下图</w:t>
      </w:r>
    </w:p>
    <w:p w14:paraId="5E3893A0" w14:textId="21863E09" w:rsidR="00C42C22" w:rsidRPr="00D959DC" w:rsidRDefault="00D959DC" w:rsidP="00C42C22">
      <w:r>
        <w:rPr>
          <w:rFonts w:hint="eastAsia"/>
        </w:rPr>
        <w:t>除了不可以打印备案结果，其他操作与已备案合同查询类似，点击合同编号可查看合同信息打印合同与缴款通知单</w:t>
      </w:r>
    </w:p>
    <w:p w14:paraId="209A360E" w14:textId="64C6D91F" w:rsidR="00C42C22" w:rsidRDefault="00C42C22" w:rsidP="00C42C22">
      <w:r>
        <w:rPr>
          <w:noProof/>
        </w:rPr>
        <w:lastRenderedPageBreak/>
        <w:drawing>
          <wp:inline distT="0" distB="0" distL="0" distR="0" wp14:anchorId="65203356" wp14:editId="3EA5EFF1">
            <wp:extent cx="6188710" cy="2919095"/>
            <wp:effectExtent l="0" t="0" r="2540" b="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6188710" cy="2919095"/>
                    </a:xfrm>
                    <a:prstGeom prst="rect">
                      <a:avLst/>
                    </a:prstGeom>
                  </pic:spPr>
                </pic:pic>
              </a:graphicData>
            </a:graphic>
          </wp:inline>
        </w:drawing>
      </w:r>
    </w:p>
    <w:p w14:paraId="3B847705" w14:textId="47DD6594" w:rsidR="00B351DD" w:rsidRDefault="00B351DD" w:rsidP="00B351DD">
      <w:pPr>
        <w:pStyle w:val="3"/>
      </w:pPr>
      <w:bookmarkStart w:id="89" w:name="_Toc88471884"/>
      <w:r>
        <w:rPr>
          <w:rFonts w:hint="eastAsia"/>
        </w:rPr>
        <w:t>（三）失效合同（查询）</w:t>
      </w:r>
      <w:bookmarkEnd w:id="89"/>
    </w:p>
    <w:p w14:paraId="42AA36D8" w14:textId="5950124F" w:rsidR="00B351DD" w:rsidRPr="00B351DD" w:rsidRDefault="00B351DD" w:rsidP="00C42C22">
      <w:pPr>
        <w:rPr>
          <w:b/>
          <w:bCs/>
        </w:rPr>
      </w:pPr>
      <w:r w:rsidRPr="00B351DD">
        <w:rPr>
          <w:rFonts w:hint="eastAsia"/>
          <w:b/>
          <w:bCs/>
        </w:rPr>
        <w:t>功能说明：</w:t>
      </w:r>
    </w:p>
    <w:p w14:paraId="6FDB47E9" w14:textId="3C90C727" w:rsidR="00B351DD" w:rsidRDefault="00B351DD" w:rsidP="00C42C22">
      <w:r>
        <w:rPr>
          <w:rFonts w:hint="eastAsia"/>
        </w:rPr>
        <w:t>用于查看已注销的合同。</w:t>
      </w:r>
      <w:r w:rsidR="00035506" w:rsidRPr="00035506">
        <w:rPr>
          <w:rFonts w:hint="eastAsia"/>
          <w:highlight w:val="yellow"/>
        </w:rPr>
        <w:t>打印</w:t>
      </w:r>
      <w:r w:rsidR="00176165" w:rsidRPr="00035506">
        <w:rPr>
          <w:highlight w:val="yellow"/>
        </w:rPr>
        <w:t>退房退款申请表</w:t>
      </w:r>
    </w:p>
    <w:p w14:paraId="463ACAEC" w14:textId="722BA043" w:rsidR="00B351DD" w:rsidRPr="00B351DD" w:rsidRDefault="00B351DD" w:rsidP="00C42C22">
      <w:pPr>
        <w:rPr>
          <w:b/>
          <w:bCs/>
        </w:rPr>
      </w:pPr>
      <w:r w:rsidRPr="00B351DD">
        <w:rPr>
          <w:rFonts w:hint="eastAsia"/>
          <w:b/>
          <w:bCs/>
        </w:rPr>
        <w:t>操作方法：</w:t>
      </w:r>
    </w:p>
    <w:p w14:paraId="65E54FE6" w14:textId="4D331DCE" w:rsidR="0095786E" w:rsidRPr="0095786E" w:rsidRDefault="0095786E" w:rsidP="0095786E">
      <w:pPr>
        <w:rPr>
          <w:u w:val="thick"/>
        </w:rPr>
      </w:pPr>
      <w:r>
        <w:rPr>
          <w:rFonts w:hint="eastAsia"/>
        </w:rPr>
        <w:t>1</w:t>
      </w:r>
      <w:r>
        <w:rPr>
          <w:rFonts w:hint="eastAsia"/>
        </w:rPr>
        <w:t>、切换切换到商品房网上签约备案系统，</w:t>
      </w:r>
      <w:r w:rsidRPr="0095786E">
        <w:rPr>
          <w:rFonts w:hint="eastAsia"/>
          <w:u w:val="thick"/>
        </w:rPr>
        <w:t>主界面上方点击</w:t>
      </w:r>
      <w:r w:rsidRPr="0095786E">
        <w:rPr>
          <w:rFonts w:hint="eastAsia"/>
          <w:u w:val="thick"/>
        </w:rPr>
        <w:t xml:space="preserve"> </w:t>
      </w:r>
      <w:r w:rsidRPr="0095786E">
        <w:rPr>
          <w:rFonts w:hint="eastAsia"/>
          <w:u w:val="thick"/>
        </w:rPr>
        <w:t>“商品房买卖合同”→打开失效合同界面，如下图</w:t>
      </w:r>
    </w:p>
    <w:p w14:paraId="0EB010C5" w14:textId="445A2D84" w:rsidR="00B351DD" w:rsidRPr="0095786E" w:rsidRDefault="0095786E" w:rsidP="00C42C22">
      <w:r>
        <w:rPr>
          <w:rFonts w:hint="eastAsia"/>
        </w:rPr>
        <w:t>点击合同编号可查看注销合同</w:t>
      </w:r>
    </w:p>
    <w:p w14:paraId="1D688F1B" w14:textId="4F46B103" w:rsidR="00035506" w:rsidRDefault="00B351DD" w:rsidP="00C42C22">
      <w:r>
        <w:rPr>
          <w:noProof/>
        </w:rPr>
        <w:drawing>
          <wp:inline distT="0" distB="0" distL="0" distR="0" wp14:anchorId="5F948BFF" wp14:editId="62617050">
            <wp:extent cx="6188710" cy="2959735"/>
            <wp:effectExtent l="0" t="0" r="2540" b="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stretch>
                      <a:fillRect/>
                    </a:stretch>
                  </pic:blipFill>
                  <pic:spPr>
                    <a:xfrm>
                      <a:off x="0" y="0"/>
                      <a:ext cx="6188710" cy="2959735"/>
                    </a:xfrm>
                    <a:prstGeom prst="rect">
                      <a:avLst/>
                    </a:prstGeom>
                  </pic:spPr>
                </pic:pic>
              </a:graphicData>
            </a:graphic>
          </wp:inline>
        </w:drawing>
      </w:r>
    </w:p>
    <w:p w14:paraId="46561C64" w14:textId="576EE8C5" w:rsidR="00176165" w:rsidRDefault="00176165" w:rsidP="00C42C22">
      <w:pPr>
        <w:rPr>
          <w:color w:val="FF0000"/>
        </w:rPr>
      </w:pPr>
      <w:r w:rsidRPr="00C40F1B">
        <w:rPr>
          <w:rFonts w:hint="eastAsia"/>
          <w:color w:val="FF0000"/>
          <w:highlight w:val="yellow"/>
        </w:rPr>
        <w:t>打印退房退款单</w:t>
      </w:r>
    </w:p>
    <w:p w14:paraId="2A5781C1" w14:textId="1CCC061D" w:rsidR="00C40F1B" w:rsidRPr="00035506" w:rsidRDefault="00035506" w:rsidP="00C42C22">
      <w:pPr>
        <w:rPr>
          <w:color w:val="FF0000"/>
        </w:rPr>
      </w:pPr>
      <w:r>
        <w:rPr>
          <w:noProof/>
        </w:rPr>
        <w:lastRenderedPageBreak/>
        <w:drawing>
          <wp:inline distT="0" distB="0" distL="0" distR="0" wp14:anchorId="5A133690" wp14:editId="00AD7B4F">
            <wp:extent cx="6188710" cy="2920365"/>
            <wp:effectExtent l="0" t="0" r="254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6188710" cy="2920365"/>
                    </a:xfrm>
                    <a:prstGeom prst="rect">
                      <a:avLst/>
                    </a:prstGeom>
                  </pic:spPr>
                </pic:pic>
              </a:graphicData>
            </a:graphic>
          </wp:inline>
        </w:drawing>
      </w:r>
    </w:p>
    <w:p w14:paraId="2175F273" w14:textId="7607B6EB" w:rsidR="0095786E" w:rsidRDefault="0095786E" w:rsidP="0095786E">
      <w:pPr>
        <w:pStyle w:val="3"/>
      </w:pPr>
      <w:bookmarkStart w:id="90" w:name="_Toc88471885"/>
      <w:r>
        <w:rPr>
          <w:rFonts w:hint="eastAsia"/>
        </w:rPr>
        <w:t>（四）合同模板（查询）</w:t>
      </w:r>
      <w:bookmarkEnd w:id="90"/>
    </w:p>
    <w:p w14:paraId="21013E59" w14:textId="512066A0" w:rsidR="0095786E" w:rsidRPr="0095786E" w:rsidRDefault="0095786E" w:rsidP="00C42C22">
      <w:pPr>
        <w:rPr>
          <w:b/>
          <w:bCs/>
        </w:rPr>
      </w:pPr>
      <w:r w:rsidRPr="0095786E">
        <w:rPr>
          <w:rFonts w:hint="eastAsia"/>
          <w:b/>
          <w:bCs/>
        </w:rPr>
        <w:t>功能说明：</w:t>
      </w:r>
    </w:p>
    <w:p w14:paraId="630DE974" w14:textId="4138B732" w:rsidR="0095786E" w:rsidRDefault="0095786E" w:rsidP="00C42C22">
      <w:r>
        <w:rPr>
          <w:rFonts w:hint="eastAsia"/>
        </w:rPr>
        <w:t>主要用于查看企业有效的合同模板</w:t>
      </w:r>
    </w:p>
    <w:p w14:paraId="5958AFDF" w14:textId="368932E9" w:rsidR="0095786E" w:rsidRPr="0095786E" w:rsidRDefault="0095786E" w:rsidP="00C42C22">
      <w:pPr>
        <w:rPr>
          <w:b/>
          <w:bCs/>
        </w:rPr>
      </w:pPr>
      <w:r w:rsidRPr="0095786E">
        <w:rPr>
          <w:rFonts w:hint="eastAsia"/>
          <w:b/>
          <w:bCs/>
        </w:rPr>
        <w:t>操作方法：</w:t>
      </w:r>
    </w:p>
    <w:p w14:paraId="112CC12E" w14:textId="61626D16" w:rsidR="0095786E" w:rsidRPr="0095786E" w:rsidRDefault="0095786E" w:rsidP="0095786E">
      <w:pPr>
        <w:rPr>
          <w:u w:val="thick"/>
        </w:rPr>
      </w:pPr>
      <w:r>
        <w:rPr>
          <w:rFonts w:hint="eastAsia"/>
        </w:rPr>
        <w:t>1</w:t>
      </w:r>
      <w:r>
        <w:rPr>
          <w:rFonts w:hint="eastAsia"/>
        </w:rPr>
        <w:t>、切换切换到商品房网上签约备案系统，</w:t>
      </w:r>
      <w:r w:rsidRPr="0095786E">
        <w:rPr>
          <w:rFonts w:hint="eastAsia"/>
          <w:u w:val="thick"/>
        </w:rPr>
        <w:t>主界面上方点击</w:t>
      </w:r>
      <w:r w:rsidRPr="0095786E">
        <w:rPr>
          <w:rFonts w:hint="eastAsia"/>
          <w:u w:val="thick"/>
        </w:rPr>
        <w:t xml:space="preserve"> </w:t>
      </w:r>
      <w:r w:rsidRPr="0095786E">
        <w:rPr>
          <w:rFonts w:hint="eastAsia"/>
          <w:u w:val="thick"/>
        </w:rPr>
        <w:t>“商品房买卖合同”→打开合同</w:t>
      </w:r>
      <w:r>
        <w:rPr>
          <w:rFonts w:hint="eastAsia"/>
          <w:u w:val="thick"/>
        </w:rPr>
        <w:t>模板</w:t>
      </w:r>
      <w:r w:rsidRPr="0095786E">
        <w:rPr>
          <w:rFonts w:hint="eastAsia"/>
          <w:u w:val="thick"/>
        </w:rPr>
        <w:t>界面，如下图</w:t>
      </w:r>
    </w:p>
    <w:p w14:paraId="4872E498" w14:textId="747E79BC" w:rsidR="0095786E" w:rsidRPr="0095786E" w:rsidRDefault="0095786E" w:rsidP="00C42C22">
      <w:r>
        <w:rPr>
          <w:noProof/>
        </w:rPr>
        <w:drawing>
          <wp:inline distT="0" distB="0" distL="0" distR="0" wp14:anchorId="33110E9E" wp14:editId="1B3069BB">
            <wp:extent cx="6188710" cy="2949575"/>
            <wp:effectExtent l="0" t="0" r="2540" b="3175"/>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6188710" cy="2949575"/>
                    </a:xfrm>
                    <a:prstGeom prst="rect">
                      <a:avLst/>
                    </a:prstGeom>
                  </pic:spPr>
                </pic:pic>
              </a:graphicData>
            </a:graphic>
          </wp:inline>
        </w:drawing>
      </w:r>
    </w:p>
    <w:p w14:paraId="1058BEAB" w14:textId="7097D7F7" w:rsidR="0095786E" w:rsidRDefault="00981C6B" w:rsidP="00981C6B">
      <w:pPr>
        <w:pStyle w:val="2"/>
      </w:pPr>
      <w:bookmarkStart w:id="91" w:name="_Toc88471886"/>
      <w:r>
        <w:rPr>
          <w:rFonts w:hint="eastAsia"/>
        </w:rPr>
        <w:t>十三、商品房认购书（查询）</w:t>
      </w:r>
      <w:bookmarkEnd w:id="91"/>
    </w:p>
    <w:p w14:paraId="0C452382" w14:textId="7CD87C9C" w:rsidR="00981C6B" w:rsidRDefault="00954267" w:rsidP="00954267">
      <w:pPr>
        <w:pStyle w:val="3"/>
      </w:pPr>
      <w:bookmarkStart w:id="92" w:name="_Toc88471887"/>
      <w:r>
        <w:rPr>
          <w:rFonts w:hint="eastAsia"/>
        </w:rPr>
        <w:lastRenderedPageBreak/>
        <w:t>（一）</w:t>
      </w:r>
      <w:r w:rsidR="00981C6B">
        <w:rPr>
          <w:rFonts w:hint="eastAsia"/>
        </w:rPr>
        <w:t>有效认购书</w:t>
      </w:r>
      <w:r w:rsidR="00EF037F">
        <w:rPr>
          <w:rFonts w:hint="eastAsia"/>
        </w:rPr>
        <w:t>（查询）</w:t>
      </w:r>
      <w:bookmarkEnd w:id="92"/>
    </w:p>
    <w:p w14:paraId="37188C6A" w14:textId="1FEC6B56" w:rsidR="00981C6B" w:rsidRPr="00981C6B" w:rsidRDefault="00981C6B" w:rsidP="00981C6B">
      <w:pPr>
        <w:rPr>
          <w:b/>
          <w:bCs/>
        </w:rPr>
      </w:pPr>
      <w:r w:rsidRPr="00981C6B">
        <w:rPr>
          <w:rFonts w:hint="eastAsia"/>
          <w:b/>
          <w:bCs/>
        </w:rPr>
        <w:t>功能说明：</w:t>
      </w:r>
    </w:p>
    <w:p w14:paraId="4BDE7412" w14:textId="0E57FC19" w:rsidR="00981C6B" w:rsidRDefault="00981C6B" w:rsidP="00981C6B">
      <w:r>
        <w:rPr>
          <w:rFonts w:hint="eastAsia"/>
        </w:rPr>
        <w:t>查询有效的认购书</w:t>
      </w:r>
      <w:r w:rsidR="004663C4">
        <w:rPr>
          <w:rFonts w:hint="eastAsia"/>
        </w:rPr>
        <w:t>，</w:t>
      </w:r>
      <w:r w:rsidR="004663C4" w:rsidRPr="004663C4">
        <w:rPr>
          <w:rFonts w:hint="eastAsia"/>
          <w:highlight w:val="yellow"/>
        </w:rPr>
        <w:t>打印缴款通知单</w:t>
      </w:r>
    </w:p>
    <w:p w14:paraId="16A2B8C0" w14:textId="788E9DCA" w:rsidR="00981C6B" w:rsidRPr="00981C6B" w:rsidRDefault="00981C6B" w:rsidP="00981C6B">
      <w:pPr>
        <w:rPr>
          <w:b/>
          <w:bCs/>
        </w:rPr>
      </w:pPr>
      <w:r w:rsidRPr="00981C6B">
        <w:rPr>
          <w:rFonts w:hint="eastAsia"/>
          <w:b/>
          <w:bCs/>
        </w:rPr>
        <w:t>操作步骤：</w:t>
      </w:r>
    </w:p>
    <w:p w14:paraId="1248546F" w14:textId="50B41FB5" w:rsidR="00981C6B" w:rsidRPr="00EF037F" w:rsidRDefault="00EF037F" w:rsidP="00EF037F">
      <w:pPr>
        <w:rPr>
          <w:u w:val="thick"/>
        </w:rPr>
      </w:pPr>
      <w:r>
        <w:rPr>
          <w:rFonts w:hint="eastAsia"/>
        </w:rPr>
        <w:t>1</w:t>
      </w:r>
      <w:r>
        <w:rPr>
          <w:rFonts w:hint="eastAsia"/>
        </w:rPr>
        <w:t>、</w:t>
      </w:r>
      <w:r w:rsidR="00981C6B">
        <w:rPr>
          <w:rFonts w:hint="eastAsia"/>
        </w:rPr>
        <w:t>切换到商品房网上签约备案系统，</w:t>
      </w:r>
      <w:r w:rsidR="00981C6B" w:rsidRPr="00EF037F">
        <w:rPr>
          <w:rFonts w:hint="eastAsia"/>
          <w:u w:val="thick"/>
        </w:rPr>
        <w:t>点击商品房认购书</w:t>
      </w:r>
      <w:r w:rsidRPr="00EF037F">
        <w:rPr>
          <w:rFonts w:hint="eastAsia"/>
          <w:u w:val="thick"/>
        </w:rPr>
        <w:t>→有效认购书</w:t>
      </w:r>
    </w:p>
    <w:p w14:paraId="763E51E9" w14:textId="5BBA81BF" w:rsidR="00EF037F" w:rsidRDefault="00EF037F" w:rsidP="00EF037F">
      <w:r>
        <w:rPr>
          <w:rFonts w:hint="eastAsia"/>
        </w:rPr>
        <w:t>查询有效许可证信息</w:t>
      </w:r>
      <w:r w:rsidR="00954267">
        <w:rPr>
          <w:rFonts w:hint="eastAsia"/>
        </w:rPr>
        <w:t>，点击合同编号可查看合同详细信息</w:t>
      </w:r>
    </w:p>
    <w:p w14:paraId="29F4D210" w14:textId="4A848E86" w:rsidR="00981C6B" w:rsidRDefault="00981C6B" w:rsidP="00981C6B">
      <w:r>
        <w:rPr>
          <w:noProof/>
        </w:rPr>
        <w:drawing>
          <wp:inline distT="0" distB="0" distL="0" distR="0" wp14:anchorId="5A5C9394" wp14:editId="22EBE848">
            <wp:extent cx="6188710" cy="2914015"/>
            <wp:effectExtent l="0" t="0" r="2540" b="635"/>
            <wp:docPr id="337"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6188710" cy="2914015"/>
                    </a:xfrm>
                    <a:prstGeom prst="rect">
                      <a:avLst/>
                    </a:prstGeom>
                  </pic:spPr>
                </pic:pic>
              </a:graphicData>
            </a:graphic>
          </wp:inline>
        </w:drawing>
      </w:r>
    </w:p>
    <w:p w14:paraId="3C0021FD" w14:textId="08B4D635" w:rsidR="00981C6B" w:rsidRDefault="004663C4" w:rsidP="004663C4">
      <w:pPr>
        <w:pStyle w:val="af0"/>
        <w:numPr>
          <w:ilvl w:val="0"/>
          <w:numId w:val="34"/>
        </w:numPr>
        <w:ind w:firstLineChars="0"/>
      </w:pPr>
      <w:r>
        <w:rPr>
          <w:rFonts w:hint="eastAsia"/>
        </w:rPr>
        <w:t>合同详细信息打印还可以打印缴款通知单进行缴款入账</w:t>
      </w:r>
    </w:p>
    <w:p w14:paraId="223C91DF" w14:textId="4C9F1D98" w:rsidR="004663C4" w:rsidRPr="00981C6B" w:rsidRDefault="004663C4" w:rsidP="004663C4">
      <w:r>
        <w:rPr>
          <w:noProof/>
        </w:rPr>
        <w:drawing>
          <wp:inline distT="0" distB="0" distL="0" distR="0" wp14:anchorId="0F3F2916" wp14:editId="0C5A0A01">
            <wp:extent cx="6188710" cy="2972435"/>
            <wp:effectExtent l="0" t="0" r="2540"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6188710" cy="2972435"/>
                    </a:xfrm>
                    <a:prstGeom prst="rect">
                      <a:avLst/>
                    </a:prstGeom>
                  </pic:spPr>
                </pic:pic>
              </a:graphicData>
            </a:graphic>
          </wp:inline>
        </w:drawing>
      </w:r>
    </w:p>
    <w:p w14:paraId="43F86B29" w14:textId="4C1FA64A" w:rsidR="00981C6B" w:rsidRDefault="00981C6B" w:rsidP="00981C6B">
      <w:pPr>
        <w:pStyle w:val="3"/>
      </w:pPr>
      <w:bookmarkStart w:id="93" w:name="_Toc88471888"/>
      <w:r>
        <w:rPr>
          <w:rFonts w:hint="eastAsia"/>
        </w:rPr>
        <w:lastRenderedPageBreak/>
        <w:t>（二）无效认购书</w:t>
      </w:r>
      <w:r w:rsidR="00EF037F">
        <w:rPr>
          <w:rFonts w:hint="eastAsia"/>
        </w:rPr>
        <w:t>（查询）</w:t>
      </w:r>
      <w:bookmarkEnd w:id="93"/>
    </w:p>
    <w:p w14:paraId="0556E59A" w14:textId="77777777" w:rsidR="00EF037F" w:rsidRPr="00981C6B" w:rsidRDefault="00EF037F" w:rsidP="00EF037F">
      <w:pPr>
        <w:rPr>
          <w:b/>
          <w:bCs/>
        </w:rPr>
      </w:pPr>
      <w:r w:rsidRPr="00981C6B">
        <w:rPr>
          <w:rFonts w:hint="eastAsia"/>
          <w:b/>
          <w:bCs/>
        </w:rPr>
        <w:t>功能说明：</w:t>
      </w:r>
    </w:p>
    <w:p w14:paraId="71B2EFBA" w14:textId="22B41D36" w:rsidR="00EF037F" w:rsidRDefault="00EF037F" w:rsidP="00EF037F">
      <w:r>
        <w:rPr>
          <w:rFonts w:hint="eastAsia"/>
        </w:rPr>
        <w:t>查询无效的注销的认购书</w:t>
      </w:r>
      <w:r w:rsidR="00A40DD8">
        <w:rPr>
          <w:rFonts w:hint="eastAsia"/>
        </w:rPr>
        <w:t>，</w:t>
      </w:r>
      <w:r w:rsidR="00A40DD8" w:rsidRPr="00A40DD8">
        <w:rPr>
          <w:rFonts w:hint="eastAsia"/>
          <w:highlight w:val="yellow"/>
        </w:rPr>
        <w:t>打印退房退款申请单</w:t>
      </w:r>
    </w:p>
    <w:p w14:paraId="78A3A7E8" w14:textId="77777777" w:rsidR="00EF037F" w:rsidRPr="00981C6B" w:rsidRDefault="00EF037F" w:rsidP="00EF037F">
      <w:pPr>
        <w:rPr>
          <w:b/>
          <w:bCs/>
        </w:rPr>
      </w:pPr>
      <w:r w:rsidRPr="00981C6B">
        <w:rPr>
          <w:rFonts w:hint="eastAsia"/>
          <w:b/>
          <w:bCs/>
        </w:rPr>
        <w:t>操作步骤：</w:t>
      </w:r>
    </w:p>
    <w:p w14:paraId="396D5A81" w14:textId="7A6BFA23" w:rsidR="00EF037F" w:rsidRPr="00EF037F" w:rsidRDefault="00EF037F" w:rsidP="00EF037F">
      <w:pPr>
        <w:rPr>
          <w:u w:val="thick"/>
        </w:rPr>
      </w:pPr>
      <w:r>
        <w:rPr>
          <w:rFonts w:hint="eastAsia"/>
        </w:rPr>
        <w:t>1</w:t>
      </w:r>
      <w:r>
        <w:rPr>
          <w:rFonts w:hint="eastAsia"/>
        </w:rPr>
        <w:t>、切换到商品房网上签约备案系统，</w:t>
      </w:r>
      <w:r w:rsidRPr="00EF037F">
        <w:rPr>
          <w:rFonts w:hint="eastAsia"/>
          <w:u w:val="thick"/>
        </w:rPr>
        <w:t>点击商品房认购书→</w:t>
      </w:r>
      <w:r>
        <w:rPr>
          <w:rFonts w:hint="eastAsia"/>
          <w:u w:val="thick"/>
        </w:rPr>
        <w:t>无</w:t>
      </w:r>
      <w:r w:rsidRPr="00EF037F">
        <w:rPr>
          <w:rFonts w:hint="eastAsia"/>
          <w:u w:val="thick"/>
        </w:rPr>
        <w:t>效认购书</w:t>
      </w:r>
    </w:p>
    <w:p w14:paraId="3335DE02" w14:textId="02AB5BBD" w:rsidR="00EF037F" w:rsidRDefault="00EF037F" w:rsidP="00EF037F">
      <w:r>
        <w:rPr>
          <w:rFonts w:hint="eastAsia"/>
        </w:rPr>
        <w:t>查询无效许可证信息</w:t>
      </w:r>
      <w:r w:rsidR="00A32C48">
        <w:rPr>
          <w:rFonts w:hint="eastAsia"/>
        </w:rPr>
        <w:t>，点击合同编号可查看合同详细信息</w:t>
      </w:r>
    </w:p>
    <w:p w14:paraId="753B4ADB" w14:textId="72D1785B" w:rsidR="00EF037F" w:rsidRDefault="00EF037F" w:rsidP="00EF037F">
      <w:r>
        <w:rPr>
          <w:noProof/>
        </w:rPr>
        <w:drawing>
          <wp:inline distT="0" distB="0" distL="0" distR="0" wp14:anchorId="380D93A1" wp14:editId="197E01F8">
            <wp:extent cx="6188710" cy="2978785"/>
            <wp:effectExtent l="0" t="0" r="2540" b="0"/>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6188710" cy="2978785"/>
                    </a:xfrm>
                    <a:prstGeom prst="rect">
                      <a:avLst/>
                    </a:prstGeom>
                  </pic:spPr>
                </pic:pic>
              </a:graphicData>
            </a:graphic>
          </wp:inline>
        </w:drawing>
      </w:r>
    </w:p>
    <w:p w14:paraId="69032FCB" w14:textId="7E2CA49A" w:rsidR="00A40DD8" w:rsidRDefault="00A40DD8" w:rsidP="00EF037F">
      <w:r>
        <w:rPr>
          <w:rFonts w:hint="eastAsia"/>
        </w:rPr>
        <w:t>2</w:t>
      </w:r>
      <w:r>
        <w:rPr>
          <w:rFonts w:hint="eastAsia"/>
        </w:rPr>
        <w:t>、查询列表最后面可以打印退房退款申请</w:t>
      </w:r>
    </w:p>
    <w:p w14:paraId="5A676F83" w14:textId="383EE325" w:rsidR="00A40DD8" w:rsidRPr="00EF037F" w:rsidRDefault="00A40DD8" w:rsidP="00EF037F">
      <w:r>
        <w:rPr>
          <w:noProof/>
        </w:rPr>
        <w:drawing>
          <wp:inline distT="0" distB="0" distL="0" distR="0" wp14:anchorId="5F9CE4AC" wp14:editId="1F9B1C94">
            <wp:extent cx="6188710" cy="2919095"/>
            <wp:effectExtent l="0" t="0" r="254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6188710" cy="2919095"/>
                    </a:xfrm>
                    <a:prstGeom prst="rect">
                      <a:avLst/>
                    </a:prstGeom>
                  </pic:spPr>
                </pic:pic>
              </a:graphicData>
            </a:graphic>
          </wp:inline>
        </w:drawing>
      </w:r>
    </w:p>
    <w:p w14:paraId="51626579" w14:textId="3840208F" w:rsidR="00954267" w:rsidRDefault="00954267" w:rsidP="00954267">
      <w:pPr>
        <w:pStyle w:val="3"/>
      </w:pPr>
      <w:bookmarkStart w:id="94" w:name="_Toc88471889"/>
      <w:r>
        <w:rPr>
          <w:rFonts w:hint="eastAsia"/>
        </w:rPr>
        <w:lastRenderedPageBreak/>
        <w:t>（三）</w:t>
      </w:r>
      <w:r w:rsidR="00981C6B">
        <w:rPr>
          <w:rFonts w:hint="eastAsia"/>
        </w:rPr>
        <w:t>认购书模板</w:t>
      </w:r>
      <w:r>
        <w:rPr>
          <w:rFonts w:hint="eastAsia"/>
        </w:rPr>
        <w:t>（查询）</w:t>
      </w:r>
      <w:bookmarkEnd w:id="94"/>
    </w:p>
    <w:p w14:paraId="75D3C633" w14:textId="77777777" w:rsidR="00954267" w:rsidRPr="00981C6B" w:rsidRDefault="00954267" w:rsidP="00954267">
      <w:pPr>
        <w:rPr>
          <w:b/>
          <w:bCs/>
        </w:rPr>
      </w:pPr>
      <w:r w:rsidRPr="00981C6B">
        <w:rPr>
          <w:rFonts w:hint="eastAsia"/>
          <w:b/>
          <w:bCs/>
        </w:rPr>
        <w:t>功能说明：</w:t>
      </w:r>
    </w:p>
    <w:p w14:paraId="586798DF" w14:textId="5804539B" w:rsidR="00954267" w:rsidRDefault="00954267" w:rsidP="00954267">
      <w:r>
        <w:rPr>
          <w:rFonts w:hint="eastAsia"/>
        </w:rPr>
        <w:t>查询认购书模板信息</w:t>
      </w:r>
    </w:p>
    <w:p w14:paraId="19609714" w14:textId="77777777" w:rsidR="00954267" w:rsidRPr="00981C6B" w:rsidRDefault="00954267" w:rsidP="00954267">
      <w:pPr>
        <w:rPr>
          <w:b/>
          <w:bCs/>
        </w:rPr>
      </w:pPr>
      <w:r w:rsidRPr="00981C6B">
        <w:rPr>
          <w:rFonts w:hint="eastAsia"/>
          <w:b/>
          <w:bCs/>
        </w:rPr>
        <w:t>操作步骤：</w:t>
      </w:r>
    </w:p>
    <w:p w14:paraId="29909B9B" w14:textId="77777777" w:rsidR="00954267" w:rsidRPr="00EF037F" w:rsidRDefault="00954267" w:rsidP="00954267">
      <w:pPr>
        <w:rPr>
          <w:u w:val="thick"/>
        </w:rPr>
      </w:pPr>
      <w:r>
        <w:rPr>
          <w:rFonts w:hint="eastAsia"/>
        </w:rPr>
        <w:t>1</w:t>
      </w:r>
      <w:r>
        <w:rPr>
          <w:rFonts w:hint="eastAsia"/>
        </w:rPr>
        <w:t>、切换到商品房网上签约备案系统，</w:t>
      </w:r>
      <w:r w:rsidRPr="00EF037F">
        <w:rPr>
          <w:rFonts w:hint="eastAsia"/>
          <w:u w:val="thick"/>
        </w:rPr>
        <w:t>点击商品房认购书→</w:t>
      </w:r>
      <w:r>
        <w:rPr>
          <w:rFonts w:hint="eastAsia"/>
          <w:u w:val="thick"/>
        </w:rPr>
        <w:t>无</w:t>
      </w:r>
      <w:r w:rsidRPr="00EF037F">
        <w:rPr>
          <w:rFonts w:hint="eastAsia"/>
          <w:u w:val="thick"/>
        </w:rPr>
        <w:t>效认购书</w:t>
      </w:r>
    </w:p>
    <w:p w14:paraId="2BAE4BC6" w14:textId="095DDD8A" w:rsidR="00954267" w:rsidRDefault="00954267" w:rsidP="00954267">
      <w:r>
        <w:rPr>
          <w:rFonts w:hint="eastAsia"/>
        </w:rPr>
        <w:t>查询合同模板信息</w:t>
      </w:r>
      <w:r w:rsidR="00A32C48">
        <w:rPr>
          <w:rFonts w:hint="eastAsia"/>
        </w:rPr>
        <w:t>，点击业务编号查看详细模板信息</w:t>
      </w:r>
    </w:p>
    <w:p w14:paraId="279B0BDD" w14:textId="6B5D1E66" w:rsidR="00954267" w:rsidRPr="00954267" w:rsidRDefault="00954267" w:rsidP="00954267">
      <w:r>
        <w:rPr>
          <w:noProof/>
        </w:rPr>
        <w:drawing>
          <wp:inline distT="0" distB="0" distL="0" distR="0" wp14:anchorId="6E6419FA" wp14:editId="434D341A">
            <wp:extent cx="6188710" cy="2922270"/>
            <wp:effectExtent l="0" t="0" r="2540" b="0"/>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6188710" cy="2922270"/>
                    </a:xfrm>
                    <a:prstGeom prst="rect">
                      <a:avLst/>
                    </a:prstGeom>
                  </pic:spPr>
                </pic:pic>
              </a:graphicData>
            </a:graphic>
          </wp:inline>
        </w:drawing>
      </w:r>
    </w:p>
    <w:p w14:paraId="5787C9E5" w14:textId="604B4C6E" w:rsidR="00E93B45" w:rsidRDefault="00E93B45" w:rsidP="00322FB1">
      <w:pPr>
        <w:pStyle w:val="1"/>
        <w:spacing w:before="0" w:after="0" w:line="360" w:lineRule="auto"/>
        <w:jc w:val="left"/>
      </w:pPr>
      <w:bookmarkStart w:id="95" w:name="_Toc88471890"/>
      <w:r>
        <w:rPr>
          <w:rFonts w:hint="eastAsia"/>
        </w:rPr>
        <w:t>第</w:t>
      </w:r>
      <w:r w:rsidR="00C34E7B">
        <w:rPr>
          <w:rFonts w:hint="eastAsia"/>
        </w:rPr>
        <w:t>四</w:t>
      </w:r>
      <w:r>
        <w:rPr>
          <w:rFonts w:hint="eastAsia"/>
        </w:rPr>
        <w:t>章</w:t>
      </w:r>
      <w:r w:rsidR="003244D5">
        <w:t xml:space="preserve">  </w:t>
      </w:r>
      <w:r>
        <w:rPr>
          <w:rFonts w:hint="eastAsia"/>
        </w:rPr>
        <w:t>预售资金监管系统</w:t>
      </w:r>
      <w:bookmarkEnd w:id="95"/>
    </w:p>
    <w:p w14:paraId="194D79A3" w14:textId="4B27ECB8" w:rsidR="0033422A" w:rsidRDefault="003244D5" w:rsidP="00F80A1A">
      <w:pPr>
        <w:pStyle w:val="2"/>
      </w:pPr>
      <w:bookmarkStart w:id="96" w:name="_Toc88471891"/>
      <w:r>
        <w:rPr>
          <w:rFonts w:hint="eastAsia"/>
        </w:rPr>
        <w:t>一、工程用款计划申请</w:t>
      </w:r>
      <w:bookmarkEnd w:id="96"/>
    </w:p>
    <w:p w14:paraId="55B13B90" w14:textId="3A865842" w:rsidR="00F80A1A" w:rsidRPr="00F80A1A" w:rsidRDefault="00F80A1A" w:rsidP="00F80A1A">
      <w:pPr>
        <w:rPr>
          <w:b/>
          <w:bCs/>
        </w:rPr>
      </w:pPr>
      <w:r w:rsidRPr="00F80A1A">
        <w:rPr>
          <w:rFonts w:hint="eastAsia"/>
          <w:b/>
          <w:bCs/>
        </w:rPr>
        <w:t>功能说明：</w:t>
      </w:r>
    </w:p>
    <w:p w14:paraId="4EF4BD62" w14:textId="72D1401C" w:rsidR="00F80A1A" w:rsidRDefault="00F80A1A" w:rsidP="00F80A1A">
      <w:r>
        <w:rPr>
          <w:rFonts w:hint="eastAsia"/>
        </w:rPr>
        <w:t>用于维护工程合同与用款计划信息</w:t>
      </w:r>
    </w:p>
    <w:p w14:paraId="3BE961EE" w14:textId="3236576D" w:rsidR="00F80A1A" w:rsidRPr="00F80A1A" w:rsidRDefault="00F80A1A" w:rsidP="00F80A1A">
      <w:pPr>
        <w:rPr>
          <w:b/>
          <w:bCs/>
        </w:rPr>
      </w:pPr>
      <w:r w:rsidRPr="00F80A1A">
        <w:rPr>
          <w:rFonts w:hint="eastAsia"/>
          <w:b/>
          <w:bCs/>
        </w:rPr>
        <w:t>操作手册：</w:t>
      </w:r>
    </w:p>
    <w:p w14:paraId="6358CD98" w14:textId="60DFA981" w:rsidR="00F80A1A" w:rsidRDefault="00B87105" w:rsidP="00B87105">
      <w:r>
        <w:rPr>
          <w:rFonts w:hint="eastAsia"/>
        </w:rPr>
        <w:t>1</w:t>
      </w:r>
      <w:r>
        <w:rPr>
          <w:rFonts w:hint="eastAsia"/>
        </w:rPr>
        <w:t>、切换到预售资金监管系统，</w:t>
      </w:r>
      <w:r w:rsidRPr="00900AC0">
        <w:rPr>
          <w:rFonts w:hint="eastAsia"/>
          <w:u w:val="thick"/>
        </w:rPr>
        <w:t>点击工程用款计划申请→确认创建业务</w:t>
      </w:r>
    </w:p>
    <w:p w14:paraId="4745BDCD" w14:textId="7F769ABE" w:rsidR="00B87105" w:rsidRDefault="00B87105" w:rsidP="00B87105">
      <w:r>
        <w:rPr>
          <w:noProof/>
        </w:rPr>
        <w:lastRenderedPageBreak/>
        <w:drawing>
          <wp:inline distT="0" distB="0" distL="0" distR="0" wp14:anchorId="2631564B" wp14:editId="7AAFE662">
            <wp:extent cx="6188710" cy="2896235"/>
            <wp:effectExtent l="0" t="0" r="2540" b="0"/>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6188710" cy="2896235"/>
                    </a:xfrm>
                    <a:prstGeom prst="rect">
                      <a:avLst/>
                    </a:prstGeom>
                  </pic:spPr>
                </pic:pic>
              </a:graphicData>
            </a:graphic>
          </wp:inline>
        </w:drawing>
      </w:r>
    </w:p>
    <w:p w14:paraId="041B65E9" w14:textId="28C9C5D9" w:rsidR="00B87105" w:rsidRDefault="00B87105" w:rsidP="00B87105">
      <w:r>
        <w:rPr>
          <w:rFonts w:hint="eastAsia"/>
        </w:rPr>
        <w:t>2</w:t>
      </w:r>
      <w:r>
        <w:rPr>
          <w:rFonts w:hint="eastAsia"/>
        </w:rPr>
        <w:t>、进入工程用款计划建立页面，用款合同信息会列出已存在的用款合同信息。</w:t>
      </w:r>
    </w:p>
    <w:p w14:paraId="14B05F8E" w14:textId="5FB7EE78" w:rsidR="00B87105" w:rsidRDefault="00B87105" w:rsidP="00B87105">
      <w:r>
        <w:rPr>
          <w:noProof/>
        </w:rPr>
        <w:drawing>
          <wp:inline distT="0" distB="0" distL="0" distR="0" wp14:anchorId="0F600706" wp14:editId="149AB29C">
            <wp:extent cx="6188710" cy="2927350"/>
            <wp:effectExtent l="0" t="0" r="2540" b="6350"/>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6188710" cy="2927350"/>
                    </a:xfrm>
                    <a:prstGeom prst="rect">
                      <a:avLst/>
                    </a:prstGeom>
                  </pic:spPr>
                </pic:pic>
              </a:graphicData>
            </a:graphic>
          </wp:inline>
        </w:drawing>
      </w:r>
    </w:p>
    <w:p w14:paraId="2E446D3A" w14:textId="5CEC98A5" w:rsidR="00B87105" w:rsidRDefault="003E7AAA" w:rsidP="003E7AAA">
      <w:r>
        <w:rPr>
          <w:rFonts w:hint="eastAsia"/>
        </w:rPr>
        <w:t>3</w:t>
      </w:r>
      <w:r>
        <w:rPr>
          <w:rFonts w:hint="eastAsia"/>
        </w:rPr>
        <w:t>、添加用款合同，点击添加按钮进入添加用款合同界面，按实际请款输入合同编号信息、合同金额信息、备注信息等</w:t>
      </w:r>
    </w:p>
    <w:p w14:paraId="67E9BA26" w14:textId="7BA8D179" w:rsidR="003E7AAA" w:rsidRDefault="003E7AAA" w:rsidP="003E7AAA">
      <w:r>
        <w:rPr>
          <w:noProof/>
        </w:rPr>
        <w:lastRenderedPageBreak/>
        <w:drawing>
          <wp:inline distT="0" distB="0" distL="0" distR="0" wp14:anchorId="75911F8D" wp14:editId="3717FAAD">
            <wp:extent cx="6188710" cy="2950845"/>
            <wp:effectExtent l="0" t="0" r="2540" b="1905"/>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6188710" cy="2950845"/>
                    </a:xfrm>
                    <a:prstGeom prst="rect">
                      <a:avLst/>
                    </a:prstGeom>
                  </pic:spPr>
                </pic:pic>
              </a:graphicData>
            </a:graphic>
          </wp:inline>
        </w:drawing>
      </w:r>
    </w:p>
    <w:p w14:paraId="1678FF81" w14:textId="26D7E6D0" w:rsidR="003E7AAA" w:rsidRDefault="00900AC0" w:rsidP="003E7AAA">
      <w:r>
        <w:rPr>
          <w:rFonts w:hint="eastAsia"/>
        </w:rPr>
        <w:t>4</w:t>
      </w:r>
      <w:r>
        <w:rPr>
          <w:rFonts w:hint="eastAsia"/>
        </w:rPr>
        <w:t>、</w:t>
      </w:r>
      <w:r w:rsidR="003E7AAA">
        <w:rPr>
          <w:rFonts w:hint="eastAsia"/>
        </w:rPr>
        <w:t>添加后既可以在用款合同列表看到新加的用款合同信息</w:t>
      </w:r>
    </w:p>
    <w:p w14:paraId="086254A1" w14:textId="0AAA5B6A" w:rsidR="003E7AAA" w:rsidRDefault="003E7AAA" w:rsidP="003E7AAA">
      <w:r>
        <w:rPr>
          <w:noProof/>
        </w:rPr>
        <w:drawing>
          <wp:inline distT="0" distB="0" distL="0" distR="0" wp14:anchorId="35F72A5E" wp14:editId="661A0AD7">
            <wp:extent cx="6188710" cy="2954655"/>
            <wp:effectExtent l="0" t="0" r="2540" b="0"/>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6188710" cy="2954655"/>
                    </a:xfrm>
                    <a:prstGeom prst="rect">
                      <a:avLst/>
                    </a:prstGeom>
                  </pic:spPr>
                </pic:pic>
              </a:graphicData>
            </a:graphic>
          </wp:inline>
        </w:drawing>
      </w:r>
      <w:r w:rsidR="00900AC0">
        <w:t>5</w:t>
      </w:r>
      <w:r w:rsidR="00900AC0">
        <w:rPr>
          <w:rFonts w:hint="eastAsia"/>
        </w:rPr>
        <w:t>、</w:t>
      </w:r>
      <w:r>
        <w:rPr>
          <w:rFonts w:hint="eastAsia"/>
        </w:rPr>
        <w:t>添加用款计划信息</w:t>
      </w:r>
      <w:r w:rsidR="00F5749A">
        <w:rPr>
          <w:rFonts w:hint="eastAsia"/>
        </w:rPr>
        <w:t>（可以添加多个用款计划）</w:t>
      </w:r>
    </w:p>
    <w:p w14:paraId="4B529E23" w14:textId="2BCCDBFF" w:rsidR="003E7AAA" w:rsidRDefault="003E7AAA" w:rsidP="003E7AAA">
      <w:r>
        <w:rPr>
          <w:noProof/>
        </w:rPr>
        <w:lastRenderedPageBreak/>
        <w:drawing>
          <wp:inline distT="0" distB="0" distL="0" distR="0" wp14:anchorId="61930EA2" wp14:editId="10A2239C">
            <wp:extent cx="6188710" cy="2928620"/>
            <wp:effectExtent l="0" t="0" r="2540" b="5080"/>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6188710" cy="2928620"/>
                    </a:xfrm>
                    <a:prstGeom prst="rect">
                      <a:avLst/>
                    </a:prstGeom>
                  </pic:spPr>
                </pic:pic>
              </a:graphicData>
            </a:graphic>
          </wp:inline>
        </w:drawing>
      </w:r>
    </w:p>
    <w:p w14:paraId="6D208F10" w14:textId="2750B36E" w:rsidR="00900AC0" w:rsidRDefault="00900AC0" w:rsidP="00612613">
      <w:pPr>
        <w:pStyle w:val="af0"/>
        <w:numPr>
          <w:ilvl w:val="0"/>
          <w:numId w:val="32"/>
        </w:numPr>
        <w:ind w:firstLineChars="0"/>
      </w:pPr>
      <w:r>
        <w:rPr>
          <w:rFonts w:hint="eastAsia"/>
        </w:rPr>
        <w:t>填写施工单位信息、选择用途、选择划拨的许可证、选择对应的施工合同、输入计划金额备注等</w:t>
      </w:r>
    </w:p>
    <w:p w14:paraId="21F83FAF" w14:textId="3586D57F" w:rsidR="00900AC0" w:rsidRDefault="00900AC0" w:rsidP="003E7AAA">
      <w:r>
        <w:rPr>
          <w:noProof/>
        </w:rPr>
        <w:drawing>
          <wp:inline distT="0" distB="0" distL="0" distR="0" wp14:anchorId="71316B4A" wp14:editId="510D72A5">
            <wp:extent cx="6188710" cy="2858770"/>
            <wp:effectExtent l="0" t="0" r="2540"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6188710" cy="2858770"/>
                    </a:xfrm>
                    <a:prstGeom prst="rect">
                      <a:avLst/>
                    </a:prstGeom>
                  </pic:spPr>
                </pic:pic>
              </a:graphicData>
            </a:graphic>
          </wp:inline>
        </w:drawing>
      </w:r>
    </w:p>
    <w:p w14:paraId="10B93950" w14:textId="00E9456B" w:rsidR="00900AC0" w:rsidRDefault="00612613" w:rsidP="00612613">
      <w:r>
        <w:rPr>
          <w:rFonts w:hint="eastAsia"/>
        </w:rPr>
        <w:t>7</w:t>
      </w:r>
      <w:r>
        <w:rPr>
          <w:rFonts w:hint="eastAsia"/>
        </w:rPr>
        <w:t>、</w:t>
      </w:r>
      <w:r w:rsidR="00900AC0">
        <w:rPr>
          <w:rFonts w:hint="eastAsia"/>
        </w:rPr>
        <w:t>核对信息无误后点击提交管理部门审批即可</w:t>
      </w:r>
    </w:p>
    <w:p w14:paraId="6148229E" w14:textId="44C70883" w:rsidR="00612613" w:rsidRDefault="00612613" w:rsidP="00612613">
      <w:pPr>
        <w:pStyle w:val="2"/>
      </w:pPr>
      <w:bookmarkStart w:id="97" w:name="_Toc88471892"/>
      <w:r>
        <w:rPr>
          <w:rFonts w:hint="eastAsia"/>
        </w:rPr>
        <w:t>二、工程用款计划变更</w:t>
      </w:r>
      <w:bookmarkEnd w:id="97"/>
    </w:p>
    <w:p w14:paraId="4746E0A0" w14:textId="77777777" w:rsidR="00612613" w:rsidRPr="00F80A1A" w:rsidRDefault="00612613" w:rsidP="00612613">
      <w:pPr>
        <w:rPr>
          <w:b/>
          <w:bCs/>
        </w:rPr>
      </w:pPr>
      <w:r w:rsidRPr="00F80A1A">
        <w:rPr>
          <w:rFonts w:hint="eastAsia"/>
          <w:b/>
          <w:bCs/>
        </w:rPr>
        <w:t>功能说明：</w:t>
      </w:r>
    </w:p>
    <w:p w14:paraId="05243A69" w14:textId="40337616" w:rsidR="00612613" w:rsidRDefault="00612613" w:rsidP="00612613">
      <w:r>
        <w:rPr>
          <w:rFonts w:hint="eastAsia"/>
        </w:rPr>
        <w:t>用于变更工程合同与用款计划信息</w:t>
      </w:r>
    </w:p>
    <w:p w14:paraId="59E19147" w14:textId="77777777" w:rsidR="00612613" w:rsidRPr="00F80A1A" w:rsidRDefault="00612613" w:rsidP="00612613">
      <w:pPr>
        <w:rPr>
          <w:b/>
          <w:bCs/>
        </w:rPr>
      </w:pPr>
      <w:r w:rsidRPr="00F80A1A">
        <w:rPr>
          <w:rFonts w:hint="eastAsia"/>
          <w:b/>
          <w:bCs/>
        </w:rPr>
        <w:t>操作手册：</w:t>
      </w:r>
    </w:p>
    <w:p w14:paraId="3D8F4768" w14:textId="60E96E64" w:rsidR="00612613" w:rsidRDefault="00612613" w:rsidP="00612613">
      <w:bookmarkStart w:id="98" w:name="_Hlk80468784"/>
      <w:r>
        <w:rPr>
          <w:rFonts w:hint="eastAsia"/>
        </w:rPr>
        <w:t>1</w:t>
      </w:r>
      <w:r>
        <w:rPr>
          <w:rFonts w:hint="eastAsia"/>
        </w:rPr>
        <w:t>、</w:t>
      </w:r>
      <w:bookmarkStart w:id="99" w:name="_Hlk80468817"/>
      <w:r>
        <w:rPr>
          <w:rFonts w:hint="eastAsia"/>
        </w:rPr>
        <w:t>切换到预售资金监管系统</w:t>
      </w:r>
      <w:bookmarkEnd w:id="99"/>
      <w:r>
        <w:rPr>
          <w:rFonts w:hint="eastAsia"/>
        </w:rPr>
        <w:t>，</w:t>
      </w:r>
      <w:r w:rsidRPr="00900AC0">
        <w:rPr>
          <w:rFonts w:hint="eastAsia"/>
          <w:u w:val="thick"/>
        </w:rPr>
        <w:t>点击工程用款计划</w:t>
      </w:r>
      <w:r>
        <w:rPr>
          <w:rFonts w:hint="eastAsia"/>
          <w:u w:val="thick"/>
        </w:rPr>
        <w:t>变更</w:t>
      </w:r>
      <w:r w:rsidRPr="00900AC0">
        <w:rPr>
          <w:rFonts w:hint="eastAsia"/>
          <w:u w:val="thick"/>
        </w:rPr>
        <w:t>→</w:t>
      </w:r>
      <w:r w:rsidR="000B7DF2">
        <w:rPr>
          <w:rFonts w:hint="eastAsia"/>
          <w:u w:val="thick"/>
        </w:rPr>
        <w:t>选择已存在的工程用款计划</w:t>
      </w:r>
      <w:bookmarkEnd w:id="98"/>
      <w:r w:rsidR="000B7DF2">
        <w:rPr>
          <w:rFonts w:hint="eastAsia"/>
          <w:u w:val="thick"/>
        </w:rPr>
        <w:t>→确认创建业务</w:t>
      </w:r>
    </w:p>
    <w:p w14:paraId="24FD44D0" w14:textId="4FDC544F" w:rsidR="00612613" w:rsidRPr="000B7DF2" w:rsidRDefault="000B7DF2" w:rsidP="00612613">
      <w:r>
        <w:rPr>
          <w:noProof/>
        </w:rPr>
        <w:lastRenderedPageBreak/>
        <w:drawing>
          <wp:inline distT="0" distB="0" distL="0" distR="0" wp14:anchorId="529B27F3" wp14:editId="55BF2FEC">
            <wp:extent cx="6188710" cy="2923540"/>
            <wp:effectExtent l="0" t="0" r="2540" b="0"/>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6188710" cy="2923540"/>
                    </a:xfrm>
                    <a:prstGeom prst="rect">
                      <a:avLst/>
                    </a:prstGeom>
                  </pic:spPr>
                </pic:pic>
              </a:graphicData>
            </a:graphic>
          </wp:inline>
        </w:drawing>
      </w:r>
    </w:p>
    <w:p w14:paraId="44274EB1" w14:textId="0DE90ABA" w:rsidR="00612613" w:rsidRDefault="0068695A" w:rsidP="00612613">
      <w:r>
        <w:rPr>
          <w:rFonts w:hint="eastAsia"/>
        </w:rPr>
        <w:t>2</w:t>
      </w:r>
      <w:r>
        <w:rPr>
          <w:rFonts w:hint="eastAsia"/>
        </w:rPr>
        <w:t>、</w:t>
      </w:r>
      <w:r w:rsidR="00F701D9">
        <w:rPr>
          <w:rFonts w:hint="eastAsia"/>
        </w:rPr>
        <w:t>填写变更原因</w:t>
      </w:r>
    </w:p>
    <w:p w14:paraId="07F47D2B" w14:textId="1C793B9F" w:rsidR="00612613" w:rsidRDefault="00F701D9" w:rsidP="00612613">
      <w:r>
        <w:rPr>
          <w:noProof/>
        </w:rPr>
        <w:drawing>
          <wp:inline distT="0" distB="0" distL="0" distR="0" wp14:anchorId="3E3AA0F8" wp14:editId="742789DB">
            <wp:extent cx="6188710" cy="2889885"/>
            <wp:effectExtent l="0" t="0" r="2540" b="5715"/>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6188710" cy="2889885"/>
                    </a:xfrm>
                    <a:prstGeom prst="rect">
                      <a:avLst/>
                    </a:prstGeom>
                  </pic:spPr>
                </pic:pic>
              </a:graphicData>
            </a:graphic>
          </wp:inline>
        </w:drawing>
      </w:r>
      <w:r w:rsidR="0068695A">
        <w:t>3</w:t>
      </w:r>
      <w:r w:rsidR="0068695A">
        <w:rPr>
          <w:rFonts w:hint="eastAsia"/>
        </w:rPr>
        <w:t>、</w:t>
      </w:r>
      <w:r>
        <w:rPr>
          <w:rFonts w:hint="eastAsia"/>
        </w:rPr>
        <w:t>点击添加即可修改已存在的用款计划</w:t>
      </w:r>
    </w:p>
    <w:p w14:paraId="3A8ABFCF" w14:textId="789C8BF3" w:rsidR="00F701D9" w:rsidRDefault="00F701D9" w:rsidP="00612613">
      <w:r>
        <w:rPr>
          <w:noProof/>
        </w:rPr>
        <w:lastRenderedPageBreak/>
        <w:drawing>
          <wp:inline distT="0" distB="0" distL="0" distR="0" wp14:anchorId="28B1E86F" wp14:editId="11118601">
            <wp:extent cx="6188710" cy="2900680"/>
            <wp:effectExtent l="0" t="0" r="254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6188710" cy="2900680"/>
                    </a:xfrm>
                    <a:prstGeom prst="rect">
                      <a:avLst/>
                    </a:prstGeom>
                  </pic:spPr>
                </pic:pic>
              </a:graphicData>
            </a:graphic>
          </wp:inline>
        </w:drawing>
      </w:r>
    </w:p>
    <w:p w14:paraId="4CA51107" w14:textId="56AC09D4" w:rsidR="00612613" w:rsidRDefault="0068695A" w:rsidP="00612613">
      <w:r>
        <w:rPr>
          <w:rFonts w:hint="eastAsia"/>
        </w:rPr>
        <w:t>4</w:t>
      </w:r>
      <w:r>
        <w:rPr>
          <w:rFonts w:hint="eastAsia"/>
        </w:rPr>
        <w:t>、</w:t>
      </w:r>
      <w:r w:rsidR="008829A8">
        <w:rPr>
          <w:rFonts w:hint="eastAsia"/>
        </w:rPr>
        <w:t>选择用款计划合同号，该合同号是预售证已经办完用款计划的合同号，计划金额可根据</w:t>
      </w:r>
      <w:r w:rsidR="008829A8" w:rsidRPr="008829A8">
        <w:rPr>
          <w:rFonts w:hint="eastAsia"/>
          <w:highlight w:val="yellow"/>
        </w:rPr>
        <w:t>（</w:t>
      </w:r>
      <w:r w:rsidR="008829A8" w:rsidRPr="008829A8">
        <w:rPr>
          <w:rFonts w:ascii="Microsoft Yahei Font" w:hAnsi="Microsoft Yahei Font"/>
          <w:color w:val="212529"/>
          <w:szCs w:val="21"/>
          <w:highlight w:val="yellow"/>
          <w:shd w:val="clear" w:color="auto" w:fill="FFFFFF"/>
        </w:rPr>
        <w:t>可变更计划金额范围</w:t>
      </w:r>
      <w:r w:rsidR="008829A8" w:rsidRPr="008829A8">
        <w:rPr>
          <w:rFonts w:hint="eastAsia"/>
          <w:highlight w:val="yellow"/>
        </w:rPr>
        <w:t>）</w:t>
      </w:r>
      <w:r w:rsidR="008829A8">
        <w:rPr>
          <w:rFonts w:hint="eastAsia"/>
        </w:rPr>
        <w:t>提示进行调整</w:t>
      </w:r>
      <w:r>
        <w:rPr>
          <w:rFonts w:hint="eastAsia"/>
        </w:rPr>
        <w:t>，该金额为未划拨金额</w:t>
      </w:r>
    </w:p>
    <w:p w14:paraId="71E989CB" w14:textId="2E608C98" w:rsidR="008829A8" w:rsidRDefault="0068695A" w:rsidP="00612613">
      <w:r>
        <w:rPr>
          <w:noProof/>
        </w:rPr>
        <w:drawing>
          <wp:inline distT="0" distB="0" distL="0" distR="0" wp14:anchorId="48FE6E26" wp14:editId="51F30FF9">
            <wp:extent cx="6188710" cy="2917190"/>
            <wp:effectExtent l="0" t="0" r="254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6188710" cy="2917190"/>
                    </a:xfrm>
                    <a:prstGeom prst="rect">
                      <a:avLst/>
                    </a:prstGeom>
                  </pic:spPr>
                </pic:pic>
              </a:graphicData>
            </a:graphic>
          </wp:inline>
        </w:drawing>
      </w:r>
    </w:p>
    <w:p w14:paraId="5B9B43B5" w14:textId="6DA18DD8" w:rsidR="008829A8" w:rsidRDefault="00D35C8D" w:rsidP="00612613">
      <w:r>
        <w:rPr>
          <w:rFonts w:hint="eastAsia"/>
        </w:rPr>
        <w:t>5</w:t>
      </w:r>
      <w:r>
        <w:rPr>
          <w:rFonts w:hint="eastAsia"/>
        </w:rPr>
        <w:t>、</w:t>
      </w:r>
      <w:r w:rsidR="0083552A">
        <w:rPr>
          <w:rFonts w:hint="eastAsia"/>
        </w:rPr>
        <w:t>保存提交管理部门审批即可</w:t>
      </w:r>
    </w:p>
    <w:p w14:paraId="69CB7C3A" w14:textId="2EB70F11" w:rsidR="005D16E8" w:rsidRDefault="005D16E8" w:rsidP="005D16E8">
      <w:pPr>
        <w:pStyle w:val="2"/>
      </w:pPr>
      <w:bookmarkStart w:id="100" w:name="_Toc88471893"/>
      <w:r>
        <w:rPr>
          <w:rFonts w:hint="eastAsia"/>
        </w:rPr>
        <w:t>三、银行保函金额申请</w:t>
      </w:r>
      <w:bookmarkEnd w:id="100"/>
    </w:p>
    <w:p w14:paraId="3FC9C77B" w14:textId="54F8D57E" w:rsidR="005D16E8" w:rsidRPr="005D16E8" w:rsidRDefault="005D16E8" w:rsidP="00612613">
      <w:pPr>
        <w:rPr>
          <w:b/>
          <w:bCs/>
        </w:rPr>
      </w:pPr>
      <w:r w:rsidRPr="005D16E8">
        <w:rPr>
          <w:rFonts w:hint="eastAsia"/>
          <w:b/>
          <w:bCs/>
        </w:rPr>
        <w:t>功能说明：</w:t>
      </w:r>
    </w:p>
    <w:p w14:paraId="692326CD" w14:textId="2F065EAA" w:rsidR="005D16E8" w:rsidRDefault="005D16E8" w:rsidP="00612613">
      <w:r>
        <w:rPr>
          <w:rFonts w:hint="eastAsia"/>
        </w:rPr>
        <w:t>当企业可划拨金额不足，又需要划拨超过可划拨金额</w:t>
      </w:r>
      <w:r w:rsidR="00A4594F">
        <w:rPr>
          <w:rFonts w:hint="eastAsia"/>
        </w:rPr>
        <w:t>。</w:t>
      </w:r>
      <w:r>
        <w:rPr>
          <w:rFonts w:hint="eastAsia"/>
        </w:rPr>
        <w:t>用于年底工资</w:t>
      </w:r>
      <w:r w:rsidR="00A4594F">
        <w:rPr>
          <w:rFonts w:hint="eastAsia"/>
        </w:rPr>
        <w:t>、工程款结算时，可向非监管银行的当地银行申请银行保函业务</w:t>
      </w:r>
    </w:p>
    <w:p w14:paraId="4E112E46" w14:textId="14334FAC" w:rsidR="005D16E8" w:rsidRPr="005D16E8" w:rsidRDefault="005D16E8" w:rsidP="00612613">
      <w:pPr>
        <w:rPr>
          <w:b/>
          <w:bCs/>
        </w:rPr>
      </w:pPr>
      <w:r w:rsidRPr="005D16E8">
        <w:rPr>
          <w:rFonts w:hint="eastAsia"/>
          <w:b/>
          <w:bCs/>
        </w:rPr>
        <w:t>操作方法：</w:t>
      </w:r>
    </w:p>
    <w:p w14:paraId="0F8425FF" w14:textId="33A3FA18" w:rsidR="005D16E8" w:rsidRPr="005D6A21" w:rsidRDefault="00A4594F" w:rsidP="00612613">
      <w:pPr>
        <w:rPr>
          <w:u w:val="thick"/>
        </w:rPr>
      </w:pPr>
      <w:r>
        <w:rPr>
          <w:rFonts w:hint="eastAsia"/>
        </w:rPr>
        <w:lastRenderedPageBreak/>
        <w:t>1</w:t>
      </w:r>
      <w:r>
        <w:rPr>
          <w:rFonts w:hint="eastAsia"/>
        </w:rPr>
        <w:t>、切换到预售资金监管系统，</w:t>
      </w:r>
      <w:r w:rsidRPr="005D6A21">
        <w:rPr>
          <w:rFonts w:hint="eastAsia"/>
          <w:u w:val="thick"/>
        </w:rPr>
        <w:t>点击银行保函申请业务→选择监管账号→确定创建业务</w:t>
      </w:r>
    </w:p>
    <w:p w14:paraId="63C30030" w14:textId="1D07D762" w:rsidR="005D16E8" w:rsidRDefault="005D16E8" w:rsidP="00612613">
      <w:r>
        <w:rPr>
          <w:noProof/>
        </w:rPr>
        <w:drawing>
          <wp:inline distT="0" distB="0" distL="0" distR="0" wp14:anchorId="28C0AE7C" wp14:editId="1C6D028F">
            <wp:extent cx="6188710" cy="2934970"/>
            <wp:effectExtent l="0" t="0" r="254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6188710" cy="2934970"/>
                    </a:xfrm>
                    <a:prstGeom prst="rect">
                      <a:avLst/>
                    </a:prstGeom>
                  </pic:spPr>
                </pic:pic>
              </a:graphicData>
            </a:graphic>
          </wp:inline>
        </w:drawing>
      </w:r>
    </w:p>
    <w:p w14:paraId="50DE8AE4" w14:textId="18E00106" w:rsidR="005D16E8" w:rsidRDefault="005D6A21" w:rsidP="00612613">
      <w:r>
        <w:rPr>
          <w:rFonts w:hint="eastAsia"/>
        </w:rPr>
        <w:t>2</w:t>
      </w:r>
      <w:r>
        <w:rPr>
          <w:rFonts w:hint="eastAsia"/>
        </w:rPr>
        <w:t>、</w:t>
      </w:r>
      <w:r w:rsidR="00843A20">
        <w:rPr>
          <w:rFonts w:hint="eastAsia"/>
        </w:rPr>
        <w:t>填写银行保函信息，保函银行信息、保函金额信息。</w:t>
      </w:r>
    </w:p>
    <w:p w14:paraId="41D40E86" w14:textId="32CEDE49" w:rsidR="005D16E8" w:rsidRDefault="005D6A21" w:rsidP="00612613">
      <w:r>
        <w:rPr>
          <w:noProof/>
        </w:rPr>
        <w:drawing>
          <wp:inline distT="0" distB="0" distL="0" distR="0" wp14:anchorId="45325C0E" wp14:editId="4DDF575F">
            <wp:extent cx="6188710" cy="2959100"/>
            <wp:effectExtent l="0" t="0" r="254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6188710" cy="2959100"/>
                    </a:xfrm>
                    <a:prstGeom prst="rect">
                      <a:avLst/>
                    </a:prstGeom>
                  </pic:spPr>
                </pic:pic>
              </a:graphicData>
            </a:graphic>
          </wp:inline>
        </w:drawing>
      </w:r>
    </w:p>
    <w:p w14:paraId="069132E7" w14:textId="375B5C78" w:rsidR="005D16E8" w:rsidRDefault="004836BC" w:rsidP="004836BC">
      <w:r>
        <w:rPr>
          <w:rFonts w:hint="eastAsia"/>
        </w:rPr>
        <w:t>2</w:t>
      </w:r>
      <w:r>
        <w:rPr>
          <w:rFonts w:hint="eastAsia"/>
        </w:rPr>
        <w:t>、</w:t>
      </w:r>
      <w:r w:rsidR="00682AEB">
        <w:rPr>
          <w:rFonts w:hint="eastAsia"/>
        </w:rPr>
        <w:t>完善信息后保存提交提交</w:t>
      </w:r>
    </w:p>
    <w:p w14:paraId="29C0BF60" w14:textId="3C880752" w:rsidR="004836BC" w:rsidRDefault="004836BC" w:rsidP="0053161C">
      <w:pPr>
        <w:pStyle w:val="2"/>
      </w:pPr>
      <w:bookmarkStart w:id="101" w:name="_Toc88471894"/>
      <w:r>
        <w:rPr>
          <w:rFonts w:hint="eastAsia"/>
        </w:rPr>
        <w:t>四、预售款使用划拨</w:t>
      </w:r>
      <w:bookmarkEnd w:id="101"/>
    </w:p>
    <w:p w14:paraId="498DA5F0" w14:textId="51AF6182" w:rsidR="004836BC" w:rsidRPr="0053161C" w:rsidRDefault="004836BC" w:rsidP="004836BC">
      <w:pPr>
        <w:rPr>
          <w:b/>
          <w:bCs/>
        </w:rPr>
      </w:pPr>
      <w:r w:rsidRPr="0053161C">
        <w:rPr>
          <w:rFonts w:hint="eastAsia"/>
          <w:b/>
          <w:bCs/>
        </w:rPr>
        <w:t>功能说明：</w:t>
      </w:r>
    </w:p>
    <w:p w14:paraId="503CAC11" w14:textId="03FAEF52" w:rsidR="004836BC" w:rsidRDefault="0053161C" w:rsidP="004836BC">
      <w:r w:rsidRPr="0053161C">
        <w:rPr>
          <w:rFonts w:hint="eastAsia"/>
        </w:rPr>
        <w:t>开发企业预售楼盘的预售款将会存进对应的预售款资金监管账号里，开发企业要使用这些预售款时，必须先在网上办理预售款申请使用业务，房屋管理部门审核批准后才能到银行取出使用。</w:t>
      </w:r>
    </w:p>
    <w:p w14:paraId="565A5148" w14:textId="5C357509" w:rsidR="004836BC" w:rsidRPr="0053161C" w:rsidRDefault="004836BC" w:rsidP="004836BC">
      <w:pPr>
        <w:rPr>
          <w:b/>
          <w:bCs/>
        </w:rPr>
      </w:pPr>
      <w:r w:rsidRPr="0053161C">
        <w:rPr>
          <w:rFonts w:hint="eastAsia"/>
          <w:b/>
          <w:bCs/>
        </w:rPr>
        <w:t>操作方法：</w:t>
      </w:r>
    </w:p>
    <w:p w14:paraId="09D7C7D1" w14:textId="19DEB824" w:rsidR="004836BC" w:rsidRDefault="0053161C" w:rsidP="004836BC">
      <w:r>
        <w:rPr>
          <w:rFonts w:hint="eastAsia"/>
        </w:rPr>
        <w:lastRenderedPageBreak/>
        <w:t>1</w:t>
      </w:r>
      <w:r>
        <w:rPr>
          <w:rFonts w:hint="eastAsia"/>
        </w:rPr>
        <w:t>、切换到预售资金监管系统，点击预售款使用划拨→选择预售证→单击“创建业务”</w:t>
      </w:r>
    </w:p>
    <w:p w14:paraId="07646C1B" w14:textId="7E43138B" w:rsidR="004836BC" w:rsidRDefault="0053161C" w:rsidP="004836BC">
      <w:r>
        <w:rPr>
          <w:noProof/>
        </w:rPr>
        <w:drawing>
          <wp:inline distT="0" distB="0" distL="0" distR="0" wp14:anchorId="7E8EAE08" wp14:editId="1112941F">
            <wp:extent cx="6188710" cy="290004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6188710" cy="2900045"/>
                    </a:xfrm>
                    <a:prstGeom prst="rect">
                      <a:avLst/>
                    </a:prstGeom>
                  </pic:spPr>
                </pic:pic>
              </a:graphicData>
            </a:graphic>
          </wp:inline>
        </w:drawing>
      </w:r>
    </w:p>
    <w:p w14:paraId="6E51B268" w14:textId="01ECC82D" w:rsidR="0086772B" w:rsidRDefault="00975714" w:rsidP="004836BC">
      <w:r>
        <w:rPr>
          <w:rFonts w:hint="eastAsia"/>
        </w:rPr>
        <w:t>2</w:t>
      </w:r>
      <w:r>
        <w:rPr>
          <w:rFonts w:hint="eastAsia"/>
        </w:rPr>
        <w:t>、</w:t>
      </w:r>
      <w:r w:rsidR="0086772B">
        <w:rPr>
          <w:rFonts w:hint="eastAsia"/>
        </w:rPr>
        <w:t>创建后进入划拨业务主界面，查看划拨基本信息、完善销售信息后续工程款</w:t>
      </w:r>
    </w:p>
    <w:p w14:paraId="128CB118" w14:textId="63499237" w:rsidR="0086772B" w:rsidRDefault="0086772B" w:rsidP="004836BC">
      <w:r>
        <w:rPr>
          <w:noProof/>
        </w:rPr>
        <w:drawing>
          <wp:inline distT="0" distB="0" distL="0" distR="0" wp14:anchorId="187B3C1F" wp14:editId="3527D5DC">
            <wp:extent cx="6188710" cy="293687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6188710" cy="2936875"/>
                    </a:xfrm>
                    <a:prstGeom prst="rect">
                      <a:avLst/>
                    </a:prstGeom>
                  </pic:spPr>
                </pic:pic>
              </a:graphicData>
            </a:graphic>
          </wp:inline>
        </w:drawing>
      </w:r>
    </w:p>
    <w:p w14:paraId="20D02936" w14:textId="3B175A3F" w:rsidR="0086772B" w:rsidRDefault="0086772B" w:rsidP="004836BC">
      <w:r>
        <w:rPr>
          <w:noProof/>
        </w:rPr>
        <w:lastRenderedPageBreak/>
        <w:drawing>
          <wp:inline distT="0" distB="0" distL="0" distR="0" wp14:anchorId="70F3BCD0" wp14:editId="0D6AAE43">
            <wp:extent cx="6188710" cy="291592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6188710" cy="2915920"/>
                    </a:xfrm>
                    <a:prstGeom prst="rect">
                      <a:avLst/>
                    </a:prstGeom>
                  </pic:spPr>
                </pic:pic>
              </a:graphicData>
            </a:graphic>
          </wp:inline>
        </w:drawing>
      </w:r>
      <w:r w:rsidR="00975714">
        <w:t>3</w:t>
      </w:r>
      <w:r w:rsidR="00975714">
        <w:rPr>
          <w:rFonts w:hint="eastAsia"/>
        </w:rPr>
        <w:t>、</w:t>
      </w:r>
      <w:r>
        <w:rPr>
          <w:rFonts w:hint="eastAsia"/>
        </w:rPr>
        <w:t>添加银行保函信息</w:t>
      </w:r>
    </w:p>
    <w:p w14:paraId="2C63320F" w14:textId="09F736B8" w:rsidR="0086772B" w:rsidRDefault="0086772B" w:rsidP="004836BC">
      <w:r>
        <w:rPr>
          <w:noProof/>
        </w:rPr>
        <w:drawing>
          <wp:inline distT="0" distB="0" distL="0" distR="0" wp14:anchorId="2049BD09" wp14:editId="42B7FFB6">
            <wp:extent cx="6188710" cy="29603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6188710" cy="2960370"/>
                    </a:xfrm>
                    <a:prstGeom prst="rect">
                      <a:avLst/>
                    </a:prstGeom>
                  </pic:spPr>
                </pic:pic>
              </a:graphicData>
            </a:graphic>
          </wp:inline>
        </w:drawing>
      </w:r>
    </w:p>
    <w:p w14:paraId="6BFAE597" w14:textId="24FD8EA0" w:rsidR="003856CC" w:rsidRDefault="00975714" w:rsidP="004836BC">
      <w:r>
        <w:rPr>
          <w:rFonts w:hint="eastAsia"/>
        </w:rPr>
        <w:t>4</w:t>
      </w:r>
      <w:r>
        <w:rPr>
          <w:rFonts w:hint="eastAsia"/>
        </w:rPr>
        <w:t>、</w:t>
      </w:r>
      <w:r w:rsidR="003856CC">
        <w:rPr>
          <w:rFonts w:hint="eastAsia"/>
        </w:rPr>
        <w:t>补充工程进度信息</w:t>
      </w:r>
    </w:p>
    <w:p w14:paraId="0C086971" w14:textId="39C1BC5D" w:rsidR="003856CC" w:rsidRDefault="003856CC" w:rsidP="004836BC"/>
    <w:p w14:paraId="5ADEC1B8" w14:textId="5FA7A656" w:rsidR="003856CC" w:rsidRDefault="003856CC" w:rsidP="004836BC">
      <w:r>
        <w:rPr>
          <w:noProof/>
        </w:rPr>
        <w:lastRenderedPageBreak/>
        <w:drawing>
          <wp:inline distT="0" distB="0" distL="0" distR="0" wp14:anchorId="16BBAA98" wp14:editId="07FCD800">
            <wp:extent cx="6188710" cy="293624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6188710" cy="2936240"/>
                    </a:xfrm>
                    <a:prstGeom prst="rect">
                      <a:avLst/>
                    </a:prstGeom>
                  </pic:spPr>
                </pic:pic>
              </a:graphicData>
            </a:graphic>
          </wp:inline>
        </w:drawing>
      </w:r>
      <w:r w:rsidR="00975714">
        <w:t>5</w:t>
      </w:r>
      <w:r w:rsidR="00975714">
        <w:rPr>
          <w:rFonts w:hint="eastAsia"/>
        </w:rPr>
        <w:t>、</w:t>
      </w:r>
      <w:r>
        <w:rPr>
          <w:rFonts w:hint="eastAsia"/>
        </w:rPr>
        <w:t>可点击保底比例查看保底参数</w:t>
      </w:r>
    </w:p>
    <w:p w14:paraId="3FA9114A" w14:textId="1E4C10E1" w:rsidR="003856CC" w:rsidRDefault="003856CC" w:rsidP="004836BC">
      <w:r>
        <w:rPr>
          <w:noProof/>
        </w:rPr>
        <w:drawing>
          <wp:inline distT="0" distB="0" distL="0" distR="0" wp14:anchorId="5EAE1A1E" wp14:editId="0F6B3139">
            <wp:extent cx="6188710" cy="2907665"/>
            <wp:effectExtent l="0" t="0" r="2540" b="6985"/>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6188710" cy="2907665"/>
                    </a:xfrm>
                    <a:prstGeom prst="rect">
                      <a:avLst/>
                    </a:prstGeom>
                  </pic:spPr>
                </pic:pic>
              </a:graphicData>
            </a:graphic>
          </wp:inline>
        </w:drawing>
      </w:r>
    </w:p>
    <w:p w14:paraId="673051EA" w14:textId="1751FAA1" w:rsidR="003856CC" w:rsidRDefault="00975714" w:rsidP="004836BC">
      <w:r>
        <w:rPr>
          <w:rFonts w:hint="eastAsia"/>
        </w:rPr>
        <w:t>6</w:t>
      </w:r>
      <w:r>
        <w:rPr>
          <w:rFonts w:hint="eastAsia"/>
        </w:rPr>
        <w:t>、</w:t>
      </w:r>
      <w:r w:rsidR="003856CC">
        <w:rPr>
          <w:rFonts w:hint="eastAsia"/>
        </w:rPr>
        <w:t>计算</w:t>
      </w:r>
      <w:r>
        <w:rPr>
          <w:rFonts w:hint="eastAsia"/>
        </w:rPr>
        <w:t>划拨信息，账户余额信息，支取上线信息、本次申请信息等。</w:t>
      </w:r>
    </w:p>
    <w:p w14:paraId="16FA1007" w14:textId="01B58284" w:rsidR="00975714" w:rsidRDefault="00975714" w:rsidP="004836BC">
      <w:r>
        <w:rPr>
          <w:noProof/>
        </w:rPr>
        <w:lastRenderedPageBreak/>
        <w:drawing>
          <wp:inline distT="0" distB="0" distL="0" distR="0" wp14:anchorId="4B9D73FE" wp14:editId="25995515">
            <wp:extent cx="6188710" cy="2920365"/>
            <wp:effectExtent l="0" t="0" r="254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6188710" cy="2920365"/>
                    </a:xfrm>
                    <a:prstGeom prst="rect">
                      <a:avLst/>
                    </a:prstGeom>
                  </pic:spPr>
                </pic:pic>
              </a:graphicData>
            </a:graphic>
          </wp:inline>
        </w:drawing>
      </w:r>
      <w:r>
        <w:t>7</w:t>
      </w:r>
      <w:r>
        <w:rPr>
          <w:rFonts w:hint="eastAsia"/>
        </w:rPr>
        <w:t>、添加划拨明细信息，选择工程用款合同→选择取款类型→输入取款金额、收款单位等信息。确定保存信息</w:t>
      </w:r>
    </w:p>
    <w:p w14:paraId="61761FE6" w14:textId="6ABA75F0" w:rsidR="00975714" w:rsidRDefault="00975714" w:rsidP="004836BC">
      <w:r>
        <w:rPr>
          <w:noProof/>
        </w:rPr>
        <w:drawing>
          <wp:inline distT="0" distB="0" distL="0" distR="0" wp14:anchorId="46E67225" wp14:editId="1CEEF414">
            <wp:extent cx="6188710" cy="2846070"/>
            <wp:effectExtent l="0" t="0" r="2540"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6188710" cy="2846070"/>
                    </a:xfrm>
                    <a:prstGeom prst="rect">
                      <a:avLst/>
                    </a:prstGeom>
                  </pic:spPr>
                </pic:pic>
              </a:graphicData>
            </a:graphic>
          </wp:inline>
        </w:drawing>
      </w:r>
    </w:p>
    <w:p w14:paraId="0E4B7027" w14:textId="68ED6076" w:rsidR="00975714" w:rsidRDefault="00975714" w:rsidP="004836BC">
      <w:r>
        <w:rPr>
          <w:rFonts w:hint="eastAsia"/>
        </w:rPr>
        <w:t>8</w:t>
      </w:r>
      <w:r>
        <w:rPr>
          <w:rFonts w:hint="eastAsia"/>
        </w:rPr>
        <w:t>、用款计划主要展示预售证用款计划信息</w:t>
      </w:r>
    </w:p>
    <w:p w14:paraId="1C22C6C2" w14:textId="759A8F84" w:rsidR="00975714" w:rsidRDefault="00975714" w:rsidP="004836BC">
      <w:r>
        <w:rPr>
          <w:noProof/>
        </w:rPr>
        <w:lastRenderedPageBreak/>
        <w:drawing>
          <wp:inline distT="0" distB="0" distL="0" distR="0" wp14:anchorId="33CB4E8B" wp14:editId="0C20F914">
            <wp:extent cx="6188710" cy="2905760"/>
            <wp:effectExtent l="0" t="0" r="2540" b="889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6188710" cy="2905760"/>
                    </a:xfrm>
                    <a:prstGeom prst="rect">
                      <a:avLst/>
                    </a:prstGeom>
                  </pic:spPr>
                </pic:pic>
              </a:graphicData>
            </a:graphic>
          </wp:inline>
        </w:drawing>
      </w:r>
    </w:p>
    <w:p w14:paraId="4580B66F" w14:textId="3E5F888B" w:rsidR="00975714" w:rsidRDefault="00975714" w:rsidP="004836BC">
      <w:r>
        <w:rPr>
          <w:rFonts w:hint="eastAsia"/>
        </w:rPr>
        <w:t>9</w:t>
      </w:r>
      <w:r>
        <w:rPr>
          <w:rFonts w:hint="eastAsia"/>
        </w:rPr>
        <w:t>、</w:t>
      </w:r>
      <w:r w:rsidR="00490A9F">
        <w:rPr>
          <w:rFonts w:hint="eastAsia"/>
        </w:rPr>
        <w:t>上传要件材料提交管理部门审批，审批通过才可以去银行取对应款项</w:t>
      </w:r>
    </w:p>
    <w:p w14:paraId="00E3A592" w14:textId="7AF9AA13" w:rsidR="00975714" w:rsidRPr="007E2FCB" w:rsidRDefault="007E2FCB" w:rsidP="007E2FCB">
      <w:pPr>
        <w:pStyle w:val="2"/>
      </w:pPr>
      <w:bookmarkStart w:id="102" w:name="_Toc88471895"/>
      <w:r>
        <w:rPr>
          <w:rFonts w:hint="eastAsia"/>
        </w:rPr>
        <w:t>五、预售款使用划拨（新）</w:t>
      </w:r>
      <w:bookmarkEnd w:id="102"/>
    </w:p>
    <w:p w14:paraId="754A60BD" w14:textId="5371670B" w:rsidR="00975714" w:rsidRPr="007E2FCB" w:rsidRDefault="007E2FCB" w:rsidP="004836BC">
      <w:pPr>
        <w:rPr>
          <w:b/>
          <w:bCs/>
        </w:rPr>
      </w:pPr>
      <w:r w:rsidRPr="007E2FCB">
        <w:rPr>
          <w:rFonts w:hint="eastAsia"/>
          <w:b/>
          <w:bCs/>
        </w:rPr>
        <w:t>功能说明：</w:t>
      </w:r>
    </w:p>
    <w:p w14:paraId="408AE225" w14:textId="280BE87E" w:rsidR="007E2FCB" w:rsidRDefault="007E2FCB" w:rsidP="004836BC">
      <w:r>
        <w:rPr>
          <w:rFonts w:hint="eastAsia"/>
        </w:rPr>
        <w:t>主要功能与预售款使用划拨一样，该功能使用新的对接方式，账户余额可调</w:t>
      </w:r>
      <w:r w:rsidR="00DB0875">
        <w:rPr>
          <w:rFonts w:hint="eastAsia"/>
        </w:rPr>
        <w:t>取</w:t>
      </w:r>
      <w:r>
        <w:rPr>
          <w:rFonts w:hint="eastAsia"/>
        </w:rPr>
        <w:t>银行接口获取银行账户余额信息</w:t>
      </w:r>
    </w:p>
    <w:p w14:paraId="7E08F194" w14:textId="4B7B6805" w:rsidR="007E2FCB" w:rsidRPr="007E2FCB" w:rsidRDefault="007E2FCB" w:rsidP="004836BC">
      <w:pPr>
        <w:rPr>
          <w:b/>
          <w:bCs/>
        </w:rPr>
      </w:pPr>
      <w:r w:rsidRPr="007E2FCB">
        <w:rPr>
          <w:rFonts w:hint="eastAsia"/>
          <w:b/>
          <w:bCs/>
        </w:rPr>
        <w:t>操作方法：</w:t>
      </w:r>
    </w:p>
    <w:p w14:paraId="0B188A9C" w14:textId="33D4A521" w:rsidR="007E2FCB" w:rsidRPr="007E2FCB" w:rsidRDefault="007E2FCB" w:rsidP="004836BC">
      <w:r>
        <w:rPr>
          <w:rFonts w:hint="eastAsia"/>
        </w:rPr>
        <w:t>参考第五章第四条预售款使用划拨业务</w:t>
      </w:r>
    </w:p>
    <w:p w14:paraId="39A830CB" w14:textId="57B8201D" w:rsidR="00975714" w:rsidRDefault="007E2FCB" w:rsidP="004836BC">
      <w:r>
        <w:rPr>
          <w:noProof/>
        </w:rPr>
        <w:drawing>
          <wp:inline distT="0" distB="0" distL="0" distR="0" wp14:anchorId="4DB4DB97" wp14:editId="1C41E6B2">
            <wp:extent cx="6188710" cy="2964180"/>
            <wp:effectExtent l="0" t="0" r="2540" b="762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6188710" cy="2964180"/>
                    </a:xfrm>
                    <a:prstGeom prst="rect">
                      <a:avLst/>
                    </a:prstGeom>
                  </pic:spPr>
                </pic:pic>
              </a:graphicData>
            </a:graphic>
          </wp:inline>
        </w:drawing>
      </w:r>
    </w:p>
    <w:p w14:paraId="2707281F" w14:textId="7F1C16C1" w:rsidR="00975714" w:rsidRDefault="00E4407A" w:rsidP="00E4407A">
      <w:pPr>
        <w:pStyle w:val="2"/>
      </w:pPr>
      <w:bookmarkStart w:id="103" w:name="_Toc88471896"/>
      <w:r>
        <w:rPr>
          <w:rFonts w:hint="eastAsia"/>
        </w:rPr>
        <w:lastRenderedPageBreak/>
        <w:t>六、取消监管</w:t>
      </w:r>
      <w:bookmarkEnd w:id="103"/>
    </w:p>
    <w:p w14:paraId="73A1ECC9" w14:textId="316A367F" w:rsidR="00E4407A" w:rsidRPr="00E4407A" w:rsidRDefault="00E4407A" w:rsidP="004836BC">
      <w:pPr>
        <w:rPr>
          <w:b/>
          <w:bCs/>
        </w:rPr>
      </w:pPr>
      <w:r w:rsidRPr="00E4407A">
        <w:rPr>
          <w:rFonts w:hint="eastAsia"/>
          <w:b/>
          <w:bCs/>
        </w:rPr>
        <w:t>功能说明：</w:t>
      </w:r>
    </w:p>
    <w:p w14:paraId="52B967D9" w14:textId="3D5B5504" w:rsidR="00E4407A" w:rsidRDefault="00E4407A" w:rsidP="004836BC">
      <w:r w:rsidRPr="00E4407A">
        <w:rPr>
          <w:rFonts w:hint="eastAsia"/>
        </w:rPr>
        <w:t>在项目已全部竣工验收交付使用，并且没有拖欠工程款，而且已缴清已售商品房的相关税费，符合办理房产证的要求时，开发企业可以申请取消对商品房预售款的监管。</w:t>
      </w:r>
    </w:p>
    <w:p w14:paraId="65EA695E" w14:textId="4104E0EF" w:rsidR="00E4407A" w:rsidRPr="00E4407A" w:rsidRDefault="00E4407A" w:rsidP="004836BC">
      <w:pPr>
        <w:rPr>
          <w:b/>
          <w:bCs/>
        </w:rPr>
      </w:pPr>
      <w:r w:rsidRPr="00E4407A">
        <w:rPr>
          <w:rFonts w:hint="eastAsia"/>
          <w:b/>
          <w:bCs/>
        </w:rPr>
        <w:t>操作方法：</w:t>
      </w:r>
    </w:p>
    <w:p w14:paraId="62347AFB" w14:textId="6ECBF38A" w:rsidR="00E4407A" w:rsidRDefault="0054454D" w:rsidP="004836BC">
      <w:r>
        <w:rPr>
          <w:rFonts w:hint="eastAsia"/>
        </w:rPr>
        <w:t>1</w:t>
      </w:r>
      <w:r>
        <w:rPr>
          <w:rFonts w:hint="eastAsia"/>
        </w:rPr>
        <w:t>、切换到预售资金监管系统、点击取消监管→选择监管账户→点击“创建业务”</w:t>
      </w:r>
    </w:p>
    <w:p w14:paraId="4815E82F" w14:textId="214AD6D7" w:rsidR="00E4407A" w:rsidRDefault="0054454D" w:rsidP="004836BC">
      <w:r>
        <w:rPr>
          <w:noProof/>
        </w:rPr>
        <w:drawing>
          <wp:inline distT="0" distB="0" distL="0" distR="0" wp14:anchorId="6F326CC7" wp14:editId="7D62A499">
            <wp:extent cx="6188710" cy="2950210"/>
            <wp:effectExtent l="0" t="0" r="2540" b="254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6188710" cy="2950210"/>
                    </a:xfrm>
                    <a:prstGeom prst="rect">
                      <a:avLst/>
                    </a:prstGeom>
                  </pic:spPr>
                </pic:pic>
              </a:graphicData>
            </a:graphic>
          </wp:inline>
        </w:drawing>
      </w:r>
    </w:p>
    <w:p w14:paraId="4F20CA8D" w14:textId="40019944" w:rsidR="0054454D" w:rsidRDefault="0054454D" w:rsidP="004836BC">
      <w:r>
        <w:rPr>
          <w:rFonts w:hint="eastAsia"/>
        </w:rPr>
        <w:t>2</w:t>
      </w:r>
      <w:r>
        <w:rPr>
          <w:rFonts w:hint="eastAsia"/>
        </w:rPr>
        <w:t>、填写取消原因，上传要件保存提交管理银行与部门审批即可取消监管</w:t>
      </w:r>
    </w:p>
    <w:p w14:paraId="20231A2E" w14:textId="1F15EBCB" w:rsidR="0054454D" w:rsidRDefault="0054454D" w:rsidP="004836BC">
      <w:r>
        <w:rPr>
          <w:noProof/>
        </w:rPr>
        <w:drawing>
          <wp:inline distT="0" distB="0" distL="0" distR="0" wp14:anchorId="27038950" wp14:editId="7957A29D">
            <wp:extent cx="6188710" cy="2947670"/>
            <wp:effectExtent l="0" t="0" r="2540" b="508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6188710" cy="2947670"/>
                    </a:xfrm>
                    <a:prstGeom prst="rect">
                      <a:avLst/>
                    </a:prstGeom>
                  </pic:spPr>
                </pic:pic>
              </a:graphicData>
            </a:graphic>
          </wp:inline>
        </w:drawing>
      </w:r>
    </w:p>
    <w:p w14:paraId="0BDDB3C2" w14:textId="12DCB922" w:rsidR="0054454D" w:rsidRDefault="00DB0875" w:rsidP="00DB0875">
      <w:pPr>
        <w:pStyle w:val="2"/>
      </w:pPr>
      <w:bookmarkStart w:id="104" w:name="_Toc88471897"/>
      <w:r>
        <w:rPr>
          <w:rFonts w:hint="eastAsia"/>
        </w:rPr>
        <w:t>七、预售资金监管查询</w:t>
      </w:r>
      <w:bookmarkEnd w:id="104"/>
    </w:p>
    <w:p w14:paraId="38B6F703" w14:textId="4A84EA94" w:rsidR="00DB0875" w:rsidRDefault="00DB0875" w:rsidP="001B7396">
      <w:pPr>
        <w:pStyle w:val="3"/>
      </w:pPr>
      <w:bookmarkStart w:id="105" w:name="_Toc88471898"/>
      <w:r>
        <w:rPr>
          <w:rFonts w:hint="eastAsia"/>
        </w:rPr>
        <w:lastRenderedPageBreak/>
        <w:t>（一）</w:t>
      </w:r>
      <w:r w:rsidR="001B7396">
        <w:rPr>
          <w:rFonts w:hint="eastAsia"/>
        </w:rPr>
        <w:t>工程用款计划查询</w:t>
      </w:r>
      <w:bookmarkEnd w:id="105"/>
    </w:p>
    <w:p w14:paraId="48E408B7" w14:textId="7BAAE75E" w:rsidR="00DB0875" w:rsidRPr="001B7396" w:rsidRDefault="00DB0875" w:rsidP="004836BC">
      <w:pPr>
        <w:rPr>
          <w:b/>
          <w:bCs/>
        </w:rPr>
      </w:pPr>
      <w:r w:rsidRPr="001B7396">
        <w:rPr>
          <w:rFonts w:hint="eastAsia"/>
          <w:b/>
          <w:bCs/>
        </w:rPr>
        <w:t>功能说明：</w:t>
      </w:r>
    </w:p>
    <w:p w14:paraId="667AFD87" w14:textId="4DA58B3A" w:rsidR="00DB0875" w:rsidRDefault="00DB0875" w:rsidP="004836BC">
      <w:r>
        <w:rPr>
          <w:rFonts w:hint="eastAsia"/>
        </w:rPr>
        <w:t>用于查询工程用款计划信息</w:t>
      </w:r>
    </w:p>
    <w:p w14:paraId="6886F61D" w14:textId="23034BE1" w:rsidR="00DB0875" w:rsidRPr="001B7396" w:rsidRDefault="00DB0875" w:rsidP="004836BC">
      <w:pPr>
        <w:rPr>
          <w:b/>
          <w:bCs/>
        </w:rPr>
      </w:pPr>
      <w:r w:rsidRPr="001B7396">
        <w:rPr>
          <w:rFonts w:hint="eastAsia"/>
          <w:b/>
          <w:bCs/>
        </w:rPr>
        <w:t>操作方法</w:t>
      </w:r>
      <w:r w:rsidR="001B7396" w:rsidRPr="001B7396">
        <w:rPr>
          <w:rFonts w:hint="eastAsia"/>
          <w:b/>
          <w:bCs/>
        </w:rPr>
        <w:t>：</w:t>
      </w:r>
    </w:p>
    <w:p w14:paraId="3E80B75B" w14:textId="49C22642" w:rsidR="00DB0875" w:rsidRDefault="00DB0875" w:rsidP="004836BC">
      <w:r>
        <w:rPr>
          <w:rFonts w:hint="eastAsia"/>
        </w:rPr>
        <w:t>1</w:t>
      </w:r>
      <w:r>
        <w:rPr>
          <w:rFonts w:hint="eastAsia"/>
        </w:rPr>
        <w:t>、切换到预售资金监管系统，</w:t>
      </w:r>
      <w:r w:rsidRPr="008D02F2">
        <w:rPr>
          <w:rFonts w:hint="eastAsia"/>
          <w:u w:val="thick"/>
        </w:rPr>
        <w:t>点击工程用款计划查</w:t>
      </w:r>
      <w:r w:rsidR="008D02F2" w:rsidRPr="008D02F2">
        <w:rPr>
          <w:rFonts w:hint="eastAsia"/>
          <w:u w:val="thick"/>
        </w:rPr>
        <w:t>→输入合同编号查询</w:t>
      </w:r>
    </w:p>
    <w:p w14:paraId="151C8529" w14:textId="7DBBE3C0" w:rsidR="00DB0875" w:rsidRDefault="00DB0875" w:rsidP="004836BC">
      <w:r>
        <w:rPr>
          <w:noProof/>
        </w:rPr>
        <w:drawing>
          <wp:inline distT="0" distB="0" distL="0" distR="0" wp14:anchorId="2A442845" wp14:editId="6B22E76B">
            <wp:extent cx="6188710" cy="2938780"/>
            <wp:effectExtent l="0" t="0" r="254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6188710" cy="2938780"/>
                    </a:xfrm>
                    <a:prstGeom prst="rect">
                      <a:avLst/>
                    </a:prstGeom>
                  </pic:spPr>
                </pic:pic>
              </a:graphicData>
            </a:graphic>
          </wp:inline>
        </w:drawing>
      </w:r>
    </w:p>
    <w:p w14:paraId="2C1D4199" w14:textId="08C32E78" w:rsidR="001B7396" w:rsidRDefault="001B7396" w:rsidP="004836BC">
      <w:r>
        <w:rPr>
          <w:rFonts w:hint="eastAsia"/>
        </w:rPr>
        <w:t>2</w:t>
      </w:r>
      <w:r>
        <w:rPr>
          <w:rFonts w:hint="eastAsia"/>
        </w:rPr>
        <w:t>、点击合同编号查看详细信息</w:t>
      </w:r>
    </w:p>
    <w:p w14:paraId="61C06100" w14:textId="2F06FBB0" w:rsidR="001B7396" w:rsidRDefault="001B7396" w:rsidP="004836BC">
      <w:r>
        <w:rPr>
          <w:noProof/>
        </w:rPr>
        <w:drawing>
          <wp:inline distT="0" distB="0" distL="0" distR="0" wp14:anchorId="39F26A33" wp14:editId="6F8E369C">
            <wp:extent cx="6188710" cy="2899410"/>
            <wp:effectExtent l="0" t="0" r="254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6188710" cy="2899410"/>
                    </a:xfrm>
                    <a:prstGeom prst="rect">
                      <a:avLst/>
                    </a:prstGeom>
                  </pic:spPr>
                </pic:pic>
              </a:graphicData>
            </a:graphic>
          </wp:inline>
        </w:drawing>
      </w:r>
    </w:p>
    <w:p w14:paraId="641F12B1" w14:textId="08C1E5AA" w:rsidR="001B7396" w:rsidRDefault="001B7396" w:rsidP="001B7396">
      <w:pPr>
        <w:pStyle w:val="3"/>
      </w:pPr>
      <w:bookmarkStart w:id="106" w:name="_Toc88471899"/>
      <w:r>
        <w:rPr>
          <w:rFonts w:hint="eastAsia"/>
        </w:rPr>
        <w:t>（二）工程用款计划查询</w:t>
      </w:r>
      <w:r>
        <w:rPr>
          <w:rFonts w:hint="eastAsia"/>
        </w:rPr>
        <w:t>-</w:t>
      </w:r>
      <w:r>
        <w:rPr>
          <w:rFonts w:hint="eastAsia"/>
        </w:rPr>
        <w:t>预售证</w:t>
      </w:r>
      <w:bookmarkEnd w:id="106"/>
    </w:p>
    <w:p w14:paraId="4BB4A58E" w14:textId="20C91618" w:rsidR="001B7396" w:rsidRPr="001B7396" w:rsidRDefault="001B7396" w:rsidP="004836BC">
      <w:pPr>
        <w:rPr>
          <w:b/>
          <w:bCs/>
        </w:rPr>
      </w:pPr>
      <w:r w:rsidRPr="001B7396">
        <w:rPr>
          <w:rFonts w:hint="eastAsia"/>
          <w:b/>
          <w:bCs/>
        </w:rPr>
        <w:lastRenderedPageBreak/>
        <w:t>功能说明：</w:t>
      </w:r>
    </w:p>
    <w:p w14:paraId="5D614F96" w14:textId="1EC16E94" w:rsidR="001B7396" w:rsidRPr="001B7396" w:rsidRDefault="001B7396" w:rsidP="004836BC">
      <w:r>
        <w:rPr>
          <w:rFonts w:hint="eastAsia"/>
        </w:rPr>
        <w:t>用于查询工程用款计划信息</w:t>
      </w:r>
      <w:r>
        <w:t>,</w:t>
      </w:r>
      <w:r>
        <w:rPr>
          <w:rFonts w:hint="eastAsia"/>
        </w:rPr>
        <w:t>按预售证查询</w:t>
      </w:r>
    </w:p>
    <w:p w14:paraId="541A8042" w14:textId="1685D1AE" w:rsidR="001B7396" w:rsidRPr="001B7396" w:rsidRDefault="001B7396" w:rsidP="004836BC">
      <w:pPr>
        <w:rPr>
          <w:b/>
          <w:bCs/>
        </w:rPr>
      </w:pPr>
      <w:r w:rsidRPr="001B7396">
        <w:rPr>
          <w:rFonts w:hint="eastAsia"/>
          <w:b/>
          <w:bCs/>
        </w:rPr>
        <w:t>操作方法：</w:t>
      </w:r>
    </w:p>
    <w:p w14:paraId="271509C9" w14:textId="76CEDA59" w:rsidR="001B7396" w:rsidRDefault="001B7396" w:rsidP="001B7396">
      <w:r>
        <w:rPr>
          <w:rFonts w:hint="eastAsia"/>
        </w:rPr>
        <w:t>1</w:t>
      </w:r>
      <w:r>
        <w:rPr>
          <w:rFonts w:hint="eastAsia"/>
        </w:rPr>
        <w:t>、切换到预售资金监管系统，</w:t>
      </w:r>
      <w:r w:rsidRPr="008D02F2">
        <w:rPr>
          <w:rFonts w:hint="eastAsia"/>
          <w:u w:val="thick"/>
        </w:rPr>
        <w:t>点击工程用款计划查</w:t>
      </w:r>
      <w:r>
        <w:rPr>
          <w:rFonts w:hint="eastAsia"/>
          <w:u w:val="thick"/>
        </w:rPr>
        <w:t>-</w:t>
      </w:r>
      <w:r>
        <w:rPr>
          <w:rFonts w:hint="eastAsia"/>
          <w:u w:val="thick"/>
        </w:rPr>
        <w:t>预售证</w:t>
      </w:r>
      <w:r w:rsidRPr="008D02F2">
        <w:rPr>
          <w:rFonts w:hint="eastAsia"/>
          <w:u w:val="thick"/>
        </w:rPr>
        <w:t>→输入</w:t>
      </w:r>
      <w:r>
        <w:rPr>
          <w:rFonts w:hint="eastAsia"/>
          <w:u w:val="thick"/>
        </w:rPr>
        <w:t>预售证</w:t>
      </w:r>
      <w:r w:rsidRPr="008D02F2">
        <w:rPr>
          <w:rFonts w:hint="eastAsia"/>
          <w:u w:val="thick"/>
        </w:rPr>
        <w:t>号查询</w:t>
      </w:r>
    </w:p>
    <w:p w14:paraId="6E1B71F4" w14:textId="789B86CF" w:rsidR="001B7396" w:rsidRDefault="001B7396" w:rsidP="004836BC">
      <w:r>
        <w:rPr>
          <w:noProof/>
        </w:rPr>
        <w:drawing>
          <wp:inline distT="0" distB="0" distL="0" distR="0" wp14:anchorId="30498D36" wp14:editId="25118F72">
            <wp:extent cx="6188710" cy="2938780"/>
            <wp:effectExtent l="0" t="0" r="254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6188710" cy="2938780"/>
                    </a:xfrm>
                    <a:prstGeom prst="rect">
                      <a:avLst/>
                    </a:prstGeom>
                  </pic:spPr>
                </pic:pic>
              </a:graphicData>
            </a:graphic>
          </wp:inline>
        </w:drawing>
      </w:r>
    </w:p>
    <w:p w14:paraId="018FA46C" w14:textId="1BD9B4A6" w:rsidR="001B7396" w:rsidRDefault="00A75F37" w:rsidP="004836BC">
      <w:r>
        <w:rPr>
          <w:rFonts w:hint="eastAsia"/>
        </w:rPr>
        <w:t>2</w:t>
      </w:r>
      <w:r>
        <w:rPr>
          <w:rFonts w:hint="eastAsia"/>
        </w:rPr>
        <w:t>、</w:t>
      </w:r>
      <w:r w:rsidR="001B7396">
        <w:rPr>
          <w:rFonts w:hint="eastAsia"/>
        </w:rPr>
        <w:t>点击预售证查看预售证下详细工程用款计划信息</w:t>
      </w:r>
    </w:p>
    <w:p w14:paraId="7FB17EB9" w14:textId="492CB2EA" w:rsidR="001B7396" w:rsidRPr="001B7396" w:rsidRDefault="001B7396" w:rsidP="004836BC">
      <w:r>
        <w:rPr>
          <w:noProof/>
        </w:rPr>
        <w:drawing>
          <wp:inline distT="0" distB="0" distL="0" distR="0" wp14:anchorId="52D89166" wp14:editId="5EEF3A33">
            <wp:extent cx="6188710" cy="2959100"/>
            <wp:effectExtent l="0" t="0" r="254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6188710" cy="2959100"/>
                    </a:xfrm>
                    <a:prstGeom prst="rect">
                      <a:avLst/>
                    </a:prstGeom>
                  </pic:spPr>
                </pic:pic>
              </a:graphicData>
            </a:graphic>
          </wp:inline>
        </w:drawing>
      </w:r>
    </w:p>
    <w:p w14:paraId="72884053" w14:textId="15C8171A" w:rsidR="001B7396" w:rsidRDefault="004A3193" w:rsidP="00EE05B8">
      <w:pPr>
        <w:pStyle w:val="3"/>
      </w:pPr>
      <w:bookmarkStart w:id="107" w:name="_Toc88471900"/>
      <w:r>
        <w:rPr>
          <w:rFonts w:hint="eastAsia"/>
        </w:rPr>
        <w:t>（三）缴款计划查询</w:t>
      </w:r>
      <w:bookmarkEnd w:id="107"/>
    </w:p>
    <w:p w14:paraId="7DB9AA3C" w14:textId="2EECEB5D" w:rsidR="001B7396" w:rsidRPr="00EE05B8" w:rsidRDefault="004A3193" w:rsidP="004836BC">
      <w:pPr>
        <w:rPr>
          <w:b/>
          <w:bCs/>
        </w:rPr>
      </w:pPr>
      <w:r w:rsidRPr="00EE05B8">
        <w:rPr>
          <w:rFonts w:hint="eastAsia"/>
          <w:b/>
          <w:bCs/>
        </w:rPr>
        <w:t>功能说明：</w:t>
      </w:r>
    </w:p>
    <w:p w14:paraId="520E2C72" w14:textId="4C31A4F3" w:rsidR="004A3193" w:rsidRDefault="004A3193" w:rsidP="004836BC">
      <w:r>
        <w:rPr>
          <w:rFonts w:hint="eastAsia"/>
        </w:rPr>
        <w:t>用于查看已网签的合同的缴款计划，以及查看缴款计划的对账情况</w:t>
      </w:r>
    </w:p>
    <w:p w14:paraId="1E57AAED" w14:textId="22D0E70D" w:rsidR="004A3193" w:rsidRPr="00EE05B8" w:rsidRDefault="004A3193" w:rsidP="004836BC">
      <w:pPr>
        <w:rPr>
          <w:b/>
          <w:bCs/>
        </w:rPr>
      </w:pPr>
      <w:r w:rsidRPr="00EE05B8">
        <w:rPr>
          <w:rFonts w:hint="eastAsia"/>
          <w:b/>
          <w:bCs/>
        </w:rPr>
        <w:t>操作方法；</w:t>
      </w:r>
    </w:p>
    <w:p w14:paraId="5334E6B2" w14:textId="0475C8C6" w:rsidR="001B7396" w:rsidRDefault="004A3193" w:rsidP="004836BC">
      <w:r>
        <w:rPr>
          <w:rFonts w:hint="eastAsia"/>
        </w:rPr>
        <w:lastRenderedPageBreak/>
        <w:t>1</w:t>
      </w:r>
      <w:r>
        <w:rPr>
          <w:rFonts w:hint="eastAsia"/>
        </w:rPr>
        <w:t>、切换到预售资金监管系统，</w:t>
      </w:r>
      <w:r w:rsidRPr="004A3193">
        <w:rPr>
          <w:rFonts w:hint="eastAsia"/>
          <w:u w:val="thick"/>
        </w:rPr>
        <w:t>点击缴款计划查询→输入合同号等信息查看缴款计划</w:t>
      </w:r>
    </w:p>
    <w:p w14:paraId="2469E28D" w14:textId="4E09B83F" w:rsidR="004A3193" w:rsidRDefault="004A3193" w:rsidP="004836BC">
      <w:r>
        <w:rPr>
          <w:noProof/>
        </w:rPr>
        <w:drawing>
          <wp:inline distT="0" distB="0" distL="0" distR="0" wp14:anchorId="4C684CF7" wp14:editId="4EE73F73">
            <wp:extent cx="6188710" cy="2911475"/>
            <wp:effectExtent l="0" t="0" r="2540" b="317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6188710" cy="2911475"/>
                    </a:xfrm>
                    <a:prstGeom prst="rect">
                      <a:avLst/>
                    </a:prstGeom>
                  </pic:spPr>
                </pic:pic>
              </a:graphicData>
            </a:graphic>
          </wp:inline>
        </w:drawing>
      </w:r>
    </w:p>
    <w:p w14:paraId="65EE3202" w14:textId="379916C2" w:rsidR="004A3193" w:rsidRDefault="004A3193" w:rsidP="004836BC">
      <w:r>
        <w:rPr>
          <w:rFonts w:hint="eastAsia"/>
        </w:rPr>
        <w:t>2</w:t>
      </w:r>
      <w:r>
        <w:rPr>
          <w:rFonts w:hint="eastAsia"/>
        </w:rPr>
        <w:t>、点击对账查看或确认缴款信息</w:t>
      </w:r>
    </w:p>
    <w:p w14:paraId="024CDBC7" w14:textId="61552257" w:rsidR="004A3193" w:rsidRDefault="00EE05B8" w:rsidP="004836BC">
      <w:r>
        <w:rPr>
          <w:noProof/>
        </w:rPr>
        <w:drawing>
          <wp:inline distT="0" distB="0" distL="0" distR="0" wp14:anchorId="1A1355F3" wp14:editId="43A284C7">
            <wp:extent cx="6188710" cy="2894965"/>
            <wp:effectExtent l="0" t="0" r="2540" b="635"/>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6188710" cy="2894965"/>
                    </a:xfrm>
                    <a:prstGeom prst="rect">
                      <a:avLst/>
                    </a:prstGeom>
                  </pic:spPr>
                </pic:pic>
              </a:graphicData>
            </a:graphic>
          </wp:inline>
        </w:drawing>
      </w:r>
    </w:p>
    <w:p w14:paraId="40F71B31" w14:textId="3DEBC8D3" w:rsidR="004A3193" w:rsidRDefault="00EE05B8" w:rsidP="00564385">
      <w:pPr>
        <w:pStyle w:val="3"/>
      </w:pPr>
      <w:bookmarkStart w:id="108" w:name="_Toc88471901"/>
      <w:r>
        <w:rPr>
          <w:rFonts w:hint="eastAsia"/>
        </w:rPr>
        <w:t>（四）</w:t>
      </w:r>
      <w:r w:rsidR="00564385">
        <w:rPr>
          <w:rFonts w:hint="eastAsia"/>
        </w:rPr>
        <w:t>合同缴款查询</w:t>
      </w:r>
      <w:bookmarkEnd w:id="108"/>
    </w:p>
    <w:p w14:paraId="5782B3C4" w14:textId="59397D50" w:rsidR="00EE05B8" w:rsidRPr="00564385" w:rsidRDefault="00EE05B8" w:rsidP="004836BC">
      <w:pPr>
        <w:rPr>
          <w:b/>
          <w:bCs/>
        </w:rPr>
      </w:pPr>
      <w:r w:rsidRPr="00564385">
        <w:rPr>
          <w:rFonts w:hint="eastAsia"/>
          <w:b/>
          <w:bCs/>
        </w:rPr>
        <w:t>功能说明：</w:t>
      </w:r>
    </w:p>
    <w:p w14:paraId="0D895898" w14:textId="0B494087" w:rsidR="00EE05B8" w:rsidRDefault="00564385" w:rsidP="004836BC">
      <w:r>
        <w:rPr>
          <w:rFonts w:hint="eastAsia"/>
        </w:rPr>
        <w:t>查看合同的缴款信息，首期款以及缴存请款等。</w:t>
      </w:r>
    </w:p>
    <w:p w14:paraId="6AC0FF27" w14:textId="30B2596B" w:rsidR="00EE05B8" w:rsidRPr="00564385" w:rsidRDefault="00EE05B8" w:rsidP="004836BC">
      <w:pPr>
        <w:rPr>
          <w:b/>
          <w:bCs/>
        </w:rPr>
      </w:pPr>
      <w:r w:rsidRPr="00564385">
        <w:rPr>
          <w:rFonts w:hint="eastAsia"/>
          <w:b/>
          <w:bCs/>
        </w:rPr>
        <w:t>操作方法：</w:t>
      </w:r>
    </w:p>
    <w:p w14:paraId="451D3BE8" w14:textId="50E5CA93" w:rsidR="00EE05B8" w:rsidRDefault="00564385" w:rsidP="004836BC">
      <w:r>
        <w:rPr>
          <w:rFonts w:hint="eastAsia"/>
        </w:rPr>
        <w:t>1</w:t>
      </w:r>
      <w:r>
        <w:rPr>
          <w:rFonts w:hint="eastAsia"/>
        </w:rPr>
        <w:t>、切换到预售资金监管系统，</w:t>
      </w:r>
      <w:r w:rsidRPr="00564385">
        <w:rPr>
          <w:rFonts w:hint="eastAsia"/>
          <w:u w:val="thick"/>
        </w:rPr>
        <w:t>点击合同价款查询→通过合同监管账号等信息查询</w:t>
      </w:r>
    </w:p>
    <w:p w14:paraId="6A17D2A6" w14:textId="71E5DD04" w:rsidR="00EE05B8" w:rsidRDefault="00564385" w:rsidP="004836BC">
      <w:r>
        <w:rPr>
          <w:noProof/>
        </w:rPr>
        <w:lastRenderedPageBreak/>
        <w:drawing>
          <wp:inline distT="0" distB="0" distL="0" distR="0" wp14:anchorId="1A5CDC5D" wp14:editId="448B40BB">
            <wp:extent cx="6188710" cy="2931795"/>
            <wp:effectExtent l="0" t="0" r="2540" b="1905"/>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6188710" cy="2931795"/>
                    </a:xfrm>
                    <a:prstGeom prst="rect">
                      <a:avLst/>
                    </a:prstGeom>
                  </pic:spPr>
                </pic:pic>
              </a:graphicData>
            </a:graphic>
          </wp:inline>
        </w:drawing>
      </w:r>
    </w:p>
    <w:p w14:paraId="07F376E6" w14:textId="6D7D338B" w:rsidR="004A3193" w:rsidRDefault="0026399F" w:rsidP="004836BC">
      <w:r>
        <w:rPr>
          <w:rFonts w:hint="eastAsia"/>
        </w:rPr>
        <w:t>2</w:t>
      </w:r>
      <w:r>
        <w:rPr>
          <w:rFonts w:hint="eastAsia"/>
        </w:rPr>
        <w:t>、</w:t>
      </w:r>
      <w:r w:rsidR="00564385">
        <w:rPr>
          <w:rFonts w:hint="eastAsia"/>
        </w:rPr>
        <w:t>点击业务编号可跳转已网签合同详细信息页面。</w:t>
      </w:r>
    </w:p>
    <w:p w14:paraId="18466774" w14:textId="2BB8D097" w:rsidR="0026399F" w:rsidRPr="0026399F" w:rsidRDefault="00585F5D" w:rsidP="00202005">
      <w:pPr>
        <w:pStyle w:val="3"/>
      </w:pPr>
      <w:bookmarkStart w:id="109" w:name="_Toc88471902"/>
      <w:r>
        <w:rPr>
          <w:rFonts w:hint="eastAsia"/>
        </w:rPr>
        <w:t>（五）资金划拨查询</w:t>
      </w:r>
      <w:bookmarkEnd w:id="109"/>
    </w:p>
    <w:p w14:paraId="50D2246E" w14:textId="1963E0A6" w:rsidR="0026399F" w:rsidRPr="001108A4" w:rsidRDefault="00585F5D" w:rsidP="004836BC">
      <w:pPr>
        <w:rPr>
          <w:b/>
          <w:bCs/>
        </w:rPr>
      </w:pPr>
      <w:r w:rsidRPr="001108A4">
        <w:rPr>
          <w:rFonts w:hint="eastAsia"/>
          <w:b/>
          <w:bCs/>
        </w:rPr>
        <w:t>功能说明：</w:t>
      </w:r>
    </w:p>
    <w:p w14:paraId="27ADECE4" w14:textId="597BAB5B" w:rsidR="00585F5D" w:rsidRDefault="00585F5D" w:rsidP="004836BC">
      <w:r>
        <w:rPr>
          <w:rFonts w:hint="eastAsia"/>
        </w:rPr>
        <w:t>查看已</w:t>
      </w:r>
      <w:r w:rsidR="001108A4">
        <w:rPr>
          <w:rFonts w:hint="eastAsia"/>
        </w:rPr>
        <w:t>申请</w:t>
      </w:r>
      <w:r>
        <w:rPr>
          <w:rFonts w:hint="eastAsia"/>
        </w:rPr>
        <w:t>的预售资金划拨信息</w:t>
      </w:r>
    </w:p>
    <w:p w14:paraId="134D8EF8" w14:textId="30F62E00" w:rsidR="00585F5D" w:rsidRPr="001108A4" w:rsidRDefault="00585F5D" w:rsidP="004836BC">
      <w:pPr>
        <w:rPr>
          <w:b/>
          <w:bCs/>
        </w:rPr>
      </w:pPr>
      <w:r w:rsidRPr="001108A4">
        <w:rPr>
          <w:rFonts w:hint="eastAsia"/>
          <w:b/>
          <w:bCs/>
        </w:rPr>
        <w:t>操作方法：</w:t>
      </w:r>
    </w:p>
    <w:p w14:paraId="6F4F7816" w14:textId="6BE6C7F3" w:rsidR="00585F5D" w:rsidRDefault="001108A4" w:rsidP="004836BC">
      <w:r>
        <w:rPr>
          <w:rFonts w:hint="eastAsia"/>
        </w:rPr>
        <w:t>1</w:t>
      </w:r>
      <w:r>
        <w:rPr>
          <w:rFonts w:hint="eastAsia"/>
        </w:rPr>
        <w:t>、切换到预售资金监管系统，</w:t>
      </w:r>
      <w:r w:rsidRPr="001108A4">
        <w:rPr>
          <w:rFonts w:hint="eastAsia"/>
          <w:u w:val="thick"/>
        </w:rPr>
        <w:t>点击资金胡波查询→通过预售款申请业务号等信息搜索查看</w:t>
      </w:r>
    </w:p>
    <w:p w14:paraId="4434B875" w14:textId="2B987858" w:rsidR="0026399F" w:rsidRDefault="001108A4" w:rsidP="004836BC">
      <w:r>
        <w:rPr>
          <w:noProof/>
        </w:rPr>
        <w:drawing>
          <wp:inline distT="0" distB="0" distL="0" distR="0" wp14:anchorId="134D8078" wp14:editId="335900BA">
            <wp:extent cx="6188710" cy="2898775"/>
            <wp:effectExtent l="0" t="0" r="2540" b="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6188710" cy="2898775"/>
                    </a:xfrm>
                    <a:prstGeom prst="rect">
                      <a:avLst/>
                    </a:prstGeom>
                  </pic:spPr>
                </pic:pic>
              </a:graphicData>
            </a:graphic>
          </wp:inline>
        </w:drawing>
      </w:r>
    </w:p>
    <w:p w14:paraId="3753E601" w14:textId="797FFCC3" w:rsidR="0026399F" w:rsidRDefault="00AE0D56" w:rsidP="004836BC">
      <w:r>
        <w:rPr>
          <w:rFonts w:hint="eastAsia"/>
        </w:rPr>
        <w:t>2</w:t>
      </w:r>
      <w:r>
        <w:rPr>
          <w:rFonts w:hint="eastAsia"/>
        </w:rPr>
        <w:t>、点击业务号查看划拨信息，点击划拨通知单查询通知单划拨明细</w:t>
      </w:r>
    </w:p>
    <w:p w14:paraId="59DFA286" w14:textId="12354F08" w:rsidR="0026399F" w:rsidRPr="0026399F" w:rsidRDefault="00AE0D56" w:rsidP="004836BC">
      <w:r>
        <w:rPr>
          <w:noProof/>
        </w:rPr>
        <w:lastRenderedPageBreak/>
        <w:drawing>
          <wp:inline distT="0" distB="0" distL="0" distR="0" wp14:anchorId="2225969D" wp14:editId="0C08DD1B">
            <wp:extent cx="6188710" cy="2942590"/>
            <wp:effectExtent l="0" t="0" r="2540" b="0"/>
            <wp:docPr id="351"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6188710" cy="2942590"/>
                    </a:xfrm>
                    <a:prstGeom prst="rect">
                      <a:avLst/>
                    </a:prstGeom>
                  </pic:spPr>
                </pic:pic>
              </a:graphicData>
            </a:graphic>
          </wp:inline>
        </w:drawing>
      </w:r>
    </w:p>
    <w:p w14:paraId="02372550" w14:textId="31DDC282" w:rsidR="004A3193" w:rsidRDefault="00AE0D56" w:rsidP="004836BC">
      <w:r>
        <w:rPr>
          <w:noProof/>
        </w:rPr>
        <w:drawing>
          <wp:inline distT="0" distB="0" distL="0" distR="0" wp14:anchorId="237BD25D" wp14:editId="028E17B5">
            <wp:extent cx="6188710" cy="2906395"/>
            <wp:effectExtent l="0" t="0" r="2540" b="825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6188710" cy="2906395"/>
                    </a:xfrm>
                    <a:prstGeom prst="rect">
                      <a:avLst/>
                    </a:prstGeom>
                  </pic:spPr>
                </pic:pic>
              </a:graphicData>
            </a:graphic>
          </wp:inline>
        </w:drawing>
      </w:r>
    </w:p>
    <w:p w14:paraId="2E62FF74" w14:textId="165291D3" w:rsidR="004A3193" w:rsidRDefault="00202005" w:rsidP="00202005">
      <w:pPr>
        <w:pStyle w:val="3"/>
      </w:pPr>
      <w:bookmarkStart w:id="110" w:name="_Toc88471903"/>
      <w:r>
        <w:rPr>
          <w:rFonts w:hint="eastAsia"/>
        </w:rPr>
        <w:t>（六）银行划拨明细查询</w:t>
      </w:r>
      <w:bookmarkEnd w:id="110"/>
    </w:p>
    <w:p w14:paraId="2C9C98C8" w14:textId="73442E7C" w:rsidR="00202005" w:rsidRPr="00C175FD" w:rsidRDefault="00202005" w:rsidP="004836BC">
      <w:pPr>
        <w:rPr>
          <w:b/>
          <w:bCs/>
        </w:rPr>
      </w:pPr>
      <w:r w:rsidRPr="00C175FD">
        <w:rPr>
          <w:rFonts w:hint="eastAsia"/>
          <w:b/>
          <w:bCs/>
        </w:rPr>
        <w:t>功能说明：</w:t>
      </w:r>
    </w:p>
    <w:p w14:paraId="19B84EEC" w14:textId="0F1B04D1" w:rsidR="00202005" w:rsidRDefault="00202005" w:rsidP="004836BC">
      <w:r>
        <w:rPr>
          <w:rFonts w:hint="eastAsia"/>
        </w:rPr>
        <w:t>查看预售款申请的划拨明细信息</w:t>
      </w:r>
    </w:p>
    <w:p w14:paraId="175026C5" w14:textId="2D7813C5" w:rsidR="00202005" w:rsidRPr="00C175FD" w:rsidRDefault="00202005" w:rsidP="004836BC">
      <w:pPr>
        <w:rPr>
          <w:b/>
          <w:bCs/>
        </w:rPr>
      </w:pPr>
      <w:r w:rsidRPr="00C175FD">
        <w:rPr>
          <w:rFonts w:hint="eastAsia"/>
          <w:b/>
          <w:bCs/>
        </w:rPr>
        <w:t>操作方法：</w:t>
      </w:r>
    </w:p>
    <w:p w14:paraId="729B3638" w14:textId="4FC4ADEA" w:rsidR="00202005" w:rsidRDefault="00202005" w:rsidP="004836BC">
      <w:r>
        <w:rPr>
          <w:rFonts w:hint="eastAsia"/>
        </w:rPr>
        <w:t>1</w:t>
      </w:r>
      <w:r>
        <w:rPr>
          <w:rFonts w:hint="eastAsia"/>
        </w:rPr>
        <w:t>、切换到预售资金监管系统，点击银行划拨明细查询，可查询银行划拨状态等信息</w:t>
      </w:r>
    </w:p>
    <w:p w14:paraId="78E8444B" w14:textId="3DF9BB6C" w:rsidR="00202005" w:rsidRDefault="00202005" w:rsidP="004836BC">
      <w:r>
        <w:rPr>
          <w:noProof/>
        </w:rPr>
        <w:lastRenderedPageBreak/>
        <w:drawing>
          <wp:inline distT="0" distB="0" distL="0" distR="0" wp14:anchorId="514E954B" wp14:editId="3F2ED752">
            <wp:extent cx="6188710" cy="2910840"/>
            <wp:effectExtent l="0" t="0" r="2540" b="381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6188710" cy="2910840"/>
                    </a:xfrm>
                    <a:prstGeom prst="rect">
                      <a:avLst/>
                    </a:prstGeom>
                  </pic:spPr>
                </pic:pic>
              </a:graphicData>
            </a:graphic>
          </wp:inline>
        </w:drawing>
      </w:r>
    </w:p>
    <w:p w14:paraId="3097ED96" w14:textId="5610136D" w:rsidR="00C175FD" w:rsidRDefault="00C175FD" w:rsidP="00C175FD">
      <w:pPr>
        <w:pStyle w:val="3"/>
      </w:pPr>
      <w:bookmarkStart w:id="111" w:name="_Toc88471904"/>
      <w:r>
        <w:rPr>
          <w:rFonts w:hint="eastAsia"/>
        </w:rPr>
        <w:t>（七）预售账号查询（新）</w:t>
      </w:r>
      <w:bookmarkEnd w:id="111"/>
    </w:p>
    <w:p w14:paraId="1ABF9C7B" w14:textId="6B8691FB" w:rsidR="00C175FD" w:rsidRPr="00C175FD" w:rsidRDefault="00C175FD" w:rsidP="004836BC">
      <w:pPr>
        <w:rPr>
          <w:b/>
          <w:bCs/>
        </w:rPr>
      </w:pPr>
      <w:r w:rsidRPr="00C175FD">
        <w:rPr>
          <w:rFonts w:hint="eastAsia"/>
          <w:b/>
          <w:bCs/>
        </w:rPr>
        <w:t>功能说明：</w:t>
      </w:r>
    </w:p>
    <w:p w14:paraId="249B2DD7" w14:textId="2480F638" w:rsidR="00C175FD" w:rsidRDefault="00C175FD" w:rsidP="004836BC">
      <w:r>
        <w:rPr>
          <w:rFonts w:hint="eastAsia"/>
        </w:rPr>
        <w:t>查询预售账号信息，入账信息、余额信息、银行流水信息等</w:t>
      </w:r>
      <w:r w:rsidR="0025578F" w:rsidRPr="0025578F">
        <w:rPr>
          <w:rFonts w:hint="eastAsia"/>
          <w:highlight w:val="yellow"/>
        </w:rPr>
        <w:t>（使用新系统新监管模式的查询方式）</w:t>
      </w:r>
    </w:p>
    <w:p w14:paraId="09C43302" w14:textId="6A9B19B4" w:rsidR="00C175FD" w:rsidRPr="00C175FD" w:rsidRDefault="00C175FD" w:rsidP="004836BC">
      <w:pPr>
        <w:rPr>
          <w:b/>
          <w:bCs/>
        </w:rPr>
      </w:pPr>
      <w:r w:rsidRPr="00C175FD">
        <w:rPr>
          <w:rFonts w:hint="eastAsia"/>
          <w:b/>
          <w:bCs/>
        </w:rPr>
        <w:t>操作方法：</w:t>
      </w:r>
    </w:p>
    <w:p w14:paraId="5B3601DB" w14:textId="3E41E26D" w:rsidR="00C175FD" w:rsidRDefault="00C175FD" w:rsidP="004836BC">
      <w:r>
        <w:rPr>
          <w:rFonts w:hint="eastAsia"/>
        </w:rPr>
        <w:t>1</w:t>
      </w:r>
      <w:r>
        <w:rPr>
          <w:rFonts w:hint="eastAsia"/>
        </w:rPr>
        <w:t>、切换到预售资金监管系统，点击与售账户查询（新）→输入监管账户查询监管账户信息</w:t>
      </w:r>
    </w:p>
    <w:p w14:paraId="15ADB9FF" w14:textId="00DE70C2" w:rsidR="00C175FD" w:rsidRDefault="00C175FD" w:rsidP="004836BC">
      <w:r>
        <w:rPr>
          <w:noProof/>
        </w:rPr>
        <w:drawing>
          <wp:inline distT="0" distB="0" distL="0" distR="0" wp14:anchorId="70987640" wp14:editId="2B655C85">
            <wp:extent cx="6188710" cy="2962910"/>
            <wp:effectExtent l="0" t="0" r="2540" b="889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stretch>
                      <a:fillRect/>
                    </a:stretch>
                  </pic:blipFill>
                  <pic:spPr>
                    <a:xfrm>
                      <a:off x="0" y="0"/>
                      <a:ext cx="6188710" cy="2962910"/>
                    </a:xfrm>
                    <a:prstGeom prst="rect">
                      <a:avLst/>
                    </a:prstGeom>
                  </pic:spPr>
                </pic:pic>
              </a:graphicData>
            </a:graphic>
          </wp:inline>
        </w:drawing>
      </w:r>
    </w:p>
    <w:p w14:paraId="5867374B" w14:textId="5AD2755A" w:rsidR="00C175FD" w:rsidRDefault="0025578F" w:rsidP="004836BC">
      <w:r>
        <w:rPr>
          <w:rFonts w:hint="eastAsia"/>
        </w:rPr>
        <w:t>2</w:t>
      </w:r>
      <w:r>
        <w:rPr>
          <w:rFonts w:hint="eastAsia"/>
        </w:rPr>
        <w:t>、点击系统余额查看账户资金信息</w:t>
      </w:r>
    </w:p>
    <w:p w14:paraId="3F5FF51C" w14:textId="17CF5BA8" w:rsidR="0025578F" w:rsidRDefault="0025578F" w:rsidP="004836BC">
      <w:r>
        <w:rPr>
          <w:noProof/>
        </w:rPr>
        <w:lastRenderedPageBreak/>
        <w:drawing>
          <wp:inline distT="0" distB="0" distL="0" distR="0" wp14:anchorId="18CBE8EE" wp14:editId="2B3E687B">
            <wp:extent cx="6188710" cy="2922270"/>
            <wp:effectExtent l="0" t="0" r="254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stretch>
                      <a:fillRect/>
                    </a:stretch>
                  </pic:blipFill>
                  <pic:spPr>
                    <a:xfrm>
                      <a:off x="0" y="0"/>
                      <a:ext cx="6188710" cy="2922270"/>
                    </a:xfrm>
                    <a:prstGeom prst="rect">
                      <a:avLst/>
                    </a:prstGeom>
                  </pic:spPr>
                </pic:pic>
              </a:graphicData>
            </a:graphic>
          </wp:inline>
        </w:drawing>
      </w:r>
      <w:r>
        <w:t>3</w:t>
      </w:r>
      <w:r>
        <w:rPr>
          <w:rFonts w:hint="eastAsia"/>
        </w:rPr>
        <w:t>、点击银行交易流水查看交易流水信息</w:t>
      </w:r>
    </w:p>
    <w:p w14:paraId="6097DC84" w14:textId="140BF066" w:rsidR="0025578F" w:rsidRDefault="0025578F" w:rsidP="004836BC">
      <w:r>
        <w:rPr>
          <w:noProof/>
        </w:rPr>
        <w:drawing>
          <wp:inline distT="0" distB="0" distL="0" distR="0" wp14:anchorId="4C253A3B" wp14:editId="787312C9">
            <wp:extent cx="6188710" cy="2883535"/>
            <wp:effectExtent l="0" t="0" r="254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a:stretch>
                      <a:fillRect/>
                    </a:stretch>
                  </pic:blipFill>
                  <pic:spPr>
                    <a:xfrm>
                      <a:off x="0" y="0"/>
                      <a:ext cx="6188710" cy="2883535"/>
                    </a:xfrm>
                    <a:prstGeom prst="rect">
                      <a:avLst/>
                    </a:prstGeom>
                  </pic:spPr>
                </pic:pic>
              </a:graphicData>
            </a:graphic>
          </wp:inline>
        </w:drawing>
      </w:r>
    </w:p>
    <w:p w14:paraId="29122843" w14:textId="1EDB7FED" w:rsidR="008A03EC" w:rsidRDefault="008A03EC" w:rsidP="005A6E4C">
      <w:pPr>
        <w:pStyle w:val="3"/>
      </w:pPr>
      <w:bookmarkStart w:id="112" w:name="_Toc88471905"/>
      <w:r>
        <w:rPr>
          <w:rFonts w:hint="eastAsia"/>
        </w:rPr>
        <w:t>（八）预售账号查询</w:t>
      </w:r>
      <w:bookmarkEnd w:id="112"/>
    </w:p>
    <w:p w14:paraId="5B8465BC" w14:textId="77777777" w:rsidR="008A03EC" w:rsidRPr="00C175FD" w:rsidRDefault="008A03EC" w:rsidP="008A03EC">
      <w:pPr>
        <w:rPr>
          <w:b/>
          <w:bCs/>
        </w:rPr>
      </w:pPr>
      <w:r w:rsidRPr="00C175FD">
        <w:rPr>
          <w:rFonts w:hint="eastAsia"/>
          <w:b/>
          <w:bCs/>
        </w:rPr>
        <w:t>功能说明：</w:t>
      </w:r>
    </w:p>
    <w:p w14:paraId="013FD603" w14:textId="6C70B99C" w:rsidR="008A03EC" w:rsidRDefault="008A03EC" w:rsidP="008A03EC">
      <w:r>
        <w:rPr>
          <w:rFonts w:hint="eastAsia"/>
        </w:rPr>
        <w:t>查询预售账号信息，入账信息、余额信息等</w:t>
      </w:r>
      <w:r w:rsidRPr="0025578F">
        <w:rPr>
          <w:rFonts w:hint="eastAsia"/>
          <w:highlight w:val="yellow"/>
        </w:rPr>
        <w:t>（使用</w:t>
      </w:r>
      <w:r>
        <w:rPr>
          <w:rFonts w:hint="eastAsia"/>
          <w:highlight w:val="yellow"/>
        </w:rPr>
        <w:t>旧系统监管方式</w:t>
      </w:r>
      <w:r w:rsidR="006B13BD">
        <w:rPr>
          <w:rFonts w:hint="eastAsia"/>
          <w:highlight w:val="yellow"/>
        </w:rPr>
        <w:t>监管</w:t>
      </w:r>
      <w:r w:rsidRPr="0025578F">
        <w:rPr>
          <w:rFonts w:hint="eastAsia"/>
          <w:highlight w:val="yellow"/>
        </w:rPr>
        <w:t>查询方式）</w:t>
      </w:r>
    </w:p>
    <w:p w14:paraId="0901D61C" w14:textId="77777777" w:rsidR="008A03EC" w:rsidRPr="00C175FD" w:rsidRDefault="008A03EC" w:rsidP="008A03EC">
      <w:pPr>
        <w:rPr>
          <w:b/>
          <w:bCs/>
        </w:rPr>
      </w:pPr>
      <w:r w:rsidRPr="00C175FD">
        <w:rPr>
          <w:rFonts w:hint="eastAsia"/>
          <w:b/>
          <w:bCs/>
        </w:rPr>
        <w:t>操作方法：</w:t>
      </w:r>
    </w:p>
    <w:p w14:paraId="5EAB6680" w14:textId="68F7972D" w:rsidR="006B13BD" w:rsidRDefault="008A03EC" w:rsidP="006B13BD">
      <w:r>
        <w:rPr>
          <w:rFonts w:hint="eastAsia"/>
        </w:rPr>
        <w:t>1</w:t>
      </w:r>
      <w:r>
        <w:rPr>
          <w:rFonts w:hint="eastAsia"/>
        </w:rPr>
        <w:t>、</w:t>
      </w:r>
      <w:r w:rsidR="006B13BD">
        <w:rPr>
          <w:rFonts w:hint="eastAsia"/>
        </w:rPr>
        <w:t>操作方式与“预售账号查询（新）”方式一样，就监管无法查看流水信息</w:t>
      </w:r>
    </w:p>
    <w:p w14:paraId="5D1BC109" w14:textId="49CB2E0C" w:rsidR="005A6E4C" w:rsidRDefault="005A6E4C" w:rsidP="005A6E4C">
      <w:pPr>
        <w:pStyle w:val="3"/>
      </w:pPr>
      <w:bookmarkStart w:id="113" w:name="_Toc88471906"/>
      <w:r>
        <w:rPr>
          <w:rFonts w:hint="eastAsia"/>
        </w:rPr>
        <w:t>（九）银行保函查询</w:t>
      </w:r>
      <w:bookmarkEnd w:id="113"/>
    </w:p>
    <w:p w14:paraId="0CC963AB" w14:textId="5BDD5BAF" w:rsidR="005A6E4C" w:rsidRDefault="005A6E4C" w:rsidP="005A6E4C">
      <w:pPr>
        <w:rPr>
          <w:b/>
          <w:bCs/>
        </w:rPr>
      </w:pPr>
      <w:r w:rsidRPr="00C175FD">
        <w:rPr>
          <w:rFonts w:hint="eastAsia"/>
          <w:b/>
          <w:bCs/>
        </w:rPr>
        <w:lastRenderedPageBreak/>
        <w:t>功能说明：</w:t>
      </w:r>
    </w:p>
    <w:p w14:paraId="56134255" w14:textId="5C0DDBD3" w:rsidR="005A6E4C" w:rsidRPr="005A6E4C" w:rsidRDefault="005A6E4C" w:rsidP="005A6E4C">
      <w:r w:rsidRPr="005A6E4C">
        <w:rPr>
          <w:rFonts w:hint="eastAsia"/>
        </w:rPr>
        <w:t>查询银行保函</w:t>
      </w:r>
    </w:p>
    <w:p w14:paraId="3EB71452" w14:textId="77777777" w:rsidR="005A6E4C" w:rsidRPr="00C175FD" w:rsidRDefault="005A6E4C" w:rsidP="005A6E4C">
      <w:pPr>
        <w:rPr>
          <w:b/>
          <w:bCs/>
        </w:rPr>
      </w:pPr>
      <w:r w:rsidRPr="00C175FD">
        <w:rPr>
          <w:rFonts w:hint="eastAsia"/>
          <w:b/>
          <w:bCs/>
        </w:rPr>
        <w:t>操作方法：</w:t>
      </w:r>
    </w:p>
    <w:p w14:paraId="10937113" w14:textId="750FE6C7" w:rsidR="005A6E4C" w:rsidRDefault="005A6E4C" w:rsidP="005A6E4C">
      <w:r>
        <w:rPr>
          <w:rFonts w:hint="eastAsia"/>
        </w:rPr>
        <w:t>1</w:t>
      </w:r>
      <w:r>
        <w:rPr>
          <w:rFonts w:hint="eastAsia"/>
        </w:rPr>
        <w:t>、切换到预售资金监管系统，点击银行保函查询→输入监管账号查询保函信息</w:t>
      </w:r>
    </w:p>
    <w:p w14:paraId="65C761FD" w14:textId="7E1557BA" w:rsidR="008A03EC" w:rsidRDefault="005A6E4C" w:rsidP="004836BC">
      <w:r>
        <w:rPr>
          <w:noProof/>
        </w:rPr>
        <w:drawing>
          <wp:inline distT="0" distB="0" distL="0" distR="0" wp14:anchorId="07FF36AD" wp14:editId="2B223F26">
            <wp:extent cx="6188710" cy="2912110"/>
            <wp:effectExtent l="0" t="0" r="2540" b="254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6188710" cy="2912110"/>
                    </a:xfrm>
                    <a:prstGeom prst="rect">
                      <a:avLst/>
                    </a:prstGeom>
                  </pic:spPr>
                </pic:pic>
              </a:graphicData>
            </a:graphic>
          </wp:inline>
        </w:drawing>
      </w:r>
    </w:p>
    <w:p w14:paraId="13D36918" w14:textId="74BBEF2A" w:rsidR="005A6E4C" w:rsidRDefault="005A6E4C" w:rsidP="005A6E4C">
      <w:r>
        <w:rPr>
          <w:rFonts w:hint="eastAsia"/>
        </w:rPr>
        <w:t>2</w:t>
      </w:r>
      <w:r>
        <w:rPr>
          <w:rFonts w:hint="eastAsia"/>
        </w:rPr>
        <w:t>、单击查看查看保函信息</w:t>
      </w:r>
    </w:p>
    <w:p w14:paraId="78A310E2" w14:textId="025DD70A" w:rsidR="005A6E4C" w:rsidRDefault="005A6E4C" w:rsidP="005A6E4C">
      <w:r>
        <w:rPr>
          <w:noProof/>
        </w:rPr>
        <w:drawing>
          <wp:inline distT="0" distB="0" distL="0" distR="0" wp14:anchorId="092DE891" wp14:editId="614ADD67">
            <wp:extent cx="6188710" cy="2920365"/>
            <wp:effectExtent l="0" t="0" r="254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6188710" cy="2920365"/>
                    </a:xfrm>
                    <a:prstGeom prst="rect">
                      <a:avLst/>
                    </a:prstGeom>
                  </pic:spPr>
                </pic:pic>
              </a:graphicData>
            </a:graphic>
          </wp:inline>
        </w:drawing>
      </w:r>
    </w:p>
    <w:p w14:paraId="650F4BC9" w14:textId="16DB3DDC" w:rsidR="00A340CF" w:rsidRDefault="00A340CF" w:rsidP="005A6E4C"/>
    <w:p w14:paraId="73E0D13F" w14:textId="12C86429" w:rsidR="00A340CF" w:rsidRDefault="00A340CF" w:rsidP="005A6E4C"/>
    <w:p w14:paraId="2CB73F8E" w14:textId="77777777" w:rsidR="00A340CF" w:rsidRPr="005A6E4C" w:rsidRDefault="00A340CF" w:rsidP="005A6E4C"/>
    <w:sectPr w:rsidR="00A340CF" w:rsidRPr="005A6E4C" w:rsidSect="00222602">
      <w:headerReference w:type="default" r:id="rId316"/>
      <w:footerReference w:type="default" r:id="rId317"/>
      <w:footerReference w:type="first" r:id="rId318"/>
      <w:pgSz w:w="11906" w:h="16838"/>
      <w:pgMar w:top="1440" w:right="1080" w:bottom="1440" w:left="108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A0E20" w14:textId="77777777" w:rsidR="002B5BF1" w:rsidRDefault="002B5BF1" w:rsidP="00DC3A11">
      <w:r>
        <w:separator/>
      </w:r>
    </w:p>
  </w:endnote>
  <w:endnote w:type="continuationSeparator" w:id="0">
    <w:p w14:paraId="386EC9BF" w14:textId="77777777" w:rsidR="002B5BF1" w:rsidRDefault="002B5BF1" w:rsidP="00DC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CJK JP Regular">
    <w:altName w:val="Arial"/>
    <w:charset w:val="00"/>
    <w:family w:val="swiss"/>
    <w:pitch w:val="default"/>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Microsoft Yahei Fon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000000"/>
      </w:tblBorders>
      <w:tblLook w:val="04A0" w:firstRow="1" w:lastRow="0" w:firstColumn="1" w:lastColumn="0" w:noHBand="0" w:noVBand="1"/>
    </w:tblPr>
    <w:tblGrid>
      <w:gridCol w:w="4369"/>
      <w:gridCol w:w="3811"/>
      <w:gridCol w:w="901"/>
    </w:tblGrid>
    <w:tr w:rsidR="00815155" w14:paraId="31A554B9" w14:textId="77777777" w:rsidTr="00B14313">
      <w:trPr>
        <w:trHeight w:val="274"/>
      </w:trPr>
      <w:tc>
        <w:tcPr>
          <w:tcW w:w="3702" w:type="dxa"/>
          <w:shd w:val="clear" w:color="auto" w:fill="BFBFBF"/>
          <w:vAlign w:val="center"/>
        </w:tcPr>
        <w:p w14:paraId="351EAF0E" w14:textId="77777777" w:rsidR="00815155" w:rsidRDefault="00815155" w:rsidP="00B14313">
          <w:pPr>
            <w:pStyle w:val="a5"/>
            <w:spacing w:line="276" w:lineRule="auto"/>
            <w:ind w:firstLine="360"/>
          </w:pPr>
          <w:r>
            <w:tab/>
          </w:r>
          <w:r>
            <w:tab/>
          </w:r>
          <w:bookmarkStart w:id="114" w:name="OLE_LINK9"/>
          <w:bookmarkStart w:id="115" w:name="OLE_LINK10"/>
          <w:bookmarkStart w:id="116" w:name="OLE_LINK11"/>
          <w:r>
            <w:fldChar w:fldCharType="begin"/>
          </w:r>
          <w:r>
            <w:instrText xml:space="preserve"> ADVANCE  </w:instrText>
          </w:r>
          <w:r>
            <w:fldChar w:fldCharType="end"/>
          </w:r>
          <w:r w:rsidRPr="00D27961">
            <w:rPr>
              <w:rFonts w:hint="eastAsia"/>
              <w:color w:val="943634"/>
            </w:rPr>
            <w:t>SOUTH</w:t>
          </w:r>
          <w:r>
            <w:rPr>
              <w:rFonts w:hint="eastAsia"/>
              <w:color w:val="943634"/>
            </w:rPr>
            <w:t xml:space="preserve"> </w:t>
          </w:r>
          <w:r w:rsidRPr="00CD5C1D">
            <w:rPr>
              <w:lang w:val="zh-CN"/>
            </w:rPr>
            <w:t>|</w:t>
          </w:r>
          <w:r>
            <w:rPr>
              <w:rFonts w:hint="eastAsia"/>
              <w:lang w:val="zh-CN"/>
            </w:rPr>
            <w:t xml:space="preserve"> </w:t>
          </w:r>
          <w:r>
            <w:rPr>
              <w:rFonts w:hint="eastAsia"/>
            </w:rPr>
            <w:t>南方数码</w:t>
          </w:r>
        </w:p>
      </w:tc>
      <w:tc>
        <w:tcPr>
          <w:tcW w:w="3811" w:type="dxa"/>
          <w:shd w:val="clear" w:color="auto" w:fill="BFBFBF"/>
          <w:vAlign w:val="center"/>
        </w:tcPr>
        <w:p w14:paraId="752E75BD" w14:textId="77777777" w:rsidR="00815155" w:rsidRDefault="00815155" w:rsidP="00B14313">
          <w:pPr>
            <w:pStyle w:val="a5"/>
            <w:spacing w:line="276" w:lineRule="auto"/>
            <w:ind w:firstLine="360"/>
            <w:jc w:val="right"/>
          </w:pPr>
        </w:p>
      </w:tc>
      <w:tc>
        <w:tcPr>
          <w:tcW w:w="901" w:type="dxa"/>
          <w:shd w:val="clear" w:color="auto" w:fill="943634"/>
          <w:vAlign w:val="center"/>
        </w:tcPr>
        <w:p w14:paraId="1267C2B5" w14:textId="0A517AAE" w:rsidR="00815155" w:rsidRPr="00F9766F" w:rsidRDefault="00815155" w:rsidP="00B14313">
          <w:pPr>
            <w:pStyle w:val="a5"/>
            <w:tabs>
              <w:tab w:val="right" w:pos="685"/>
            </w:tabs>
            <w:spacing w:line="276" w:lineRule="auto"/>
            <w:ind w:firstLine="360"/>
            <w:jc w:val="right"/>
            <w:rPr>
              <w:color w:val="FFFFFF"/>
            </w:rPr>
          </w:pPr>
          <w:r w:rsidRPr="00F9766F">
            <w:rPr>
              <w:color w:val="FFFFFF"/>
            </w:rPr>
            <w:fldChar w:fldCharType="begin"/>
          </w:r>
          <w:r w:rsidRPr="00F9766F">
            <w:rPr>
              <w:color w:val="FFFFFF"/>
            </w:rPr>
            <w:instrText xml:space="preserve"> PAGE   \* MERGEFORMAT </w:instrText>
          </w:r>
          <w:r w:rsidRPr="00F9766F">
            <w:rPr>
              <w:color w:val="FFFFFF"/>
            </w:rPr>
            <w:fldChar w:fldCharType="separate"/>
          </w:r>
          <w:r w:rsidRPr="00AA6EBB">
            <w:rPr>
              <w:noProof/>
              <w:color w:val="FFFFFF"/>
              <w:lang w:val="zh-CN"/>
            </w:rPr>
            <w:t>4</w:t>
          </w:r>
          <w:r w:rsidRPr="00F9766F">
            <w:rPr>
              <w:color w:val="FFFFFF"/>
            </w:rPr>
            <w:fldChar w:fldCharType="end"/>
          </w:r>
        </w:p>
      </w:tc>
    </w:tr>
  </w:tbl>
  <w:p w14:paraId="2EB0152D" w14:textId="77777777" w:rsidR="00815155" w:rsidRDefault="00815155" w:rsidP="00B14313">
    <w:pPr>
      <w:pStyle w:val="a5"/>
      <w:tabs>
        <w:tab w:val="clear" w:pos="8306"/>
        <w:tab w:val="left" w:pos="5040"/>
      </w:tabs>
    </w:pPr>
    <w:r>
      <w:rPr>
        <w:rFonts w:hint="eastAsia"/>
      </w:rPr>
      <w:t>地址：广州市天河区科韵路</w:t>
    </w:r>
    <w:r>
      <w:rPr>
        <w:rFonts w:hint="eastAsia"/>
      </w:rPr>
      <w:t>26</w:t>
    </w:r>
    <w:r>
      <w:rPr>
        <w:rFonts w:hint="eastAsia"/>
      </w:rPr>
      <w:t>号测绘大厦四楼</w:t>
    </w:r>
    <w:r>
      <w:rPr>
        <w:rFonts w:hint="eastAsia"/>
      </w:rPr>
      <w:t>(510665)</w:t>
    </w:r>
    <w:r>
      <w:tab/>
    </w:r>
  </w:p>
  <w:p w14:paraId="34291C44" w14:textId="75BD1D51" w:rsidR="00815155" w:rsidRPr="00B14313" w:rsidRDefault="00815155" w:rsidP="00B14313">
    <w:pPr>
      <w:pStyle w:val="a5"/>
    </w:pPr>
    <w:r>
      <w:rPr>
        <w:rFonts w:hint="eastAsia"/>
      </w:rPr>
      <w:t>电话：</w:t>
    </w:r>
    <w:r>
      <w:rPr>
        <w:rFonts w:hint="eastAsia"/>
      </w:rPr>
      <w:t xml:space="preserve">020-23380999    </w:t>
    </w:r>
    <w:r>
      <w:rPr>
        <w:rFonts w:hint="eastAsia"/>
      </w:rPr>
      <w:t>传真：</w:t>
    </w:r>
    <w:r>
      <w:rPr>
        <w:rFonts w:hint="eastAsia"/>
      </w:rPr>
      <w:t xml:space="preserve">85529456    </w:t>
    </w:r>
    <w:r>
      <w:rPr>
        <w:rFonts w:hint="eastAsia"/>
      </w:rPr>
      <w:t>网址：</w:t>
    </w:r>
    <w:hyperlink r:id="rId1" w:history="1">
      <w:r w:rsidRPr="006865ED">
        <w:rPr>
          <w:rStyle w:val="a7"/>
          <w:rFonts w:hint="eastAsia"/>
        </w:rPr>
        <w:t>www.southgis.com</w:t>
      </w:r>
    </w:hyperlink>
    <w:r>
      <w:fldChar w:fldCharType="begin"/>
    </w:r>
    <w:r>
      <w:instrText xml:space="preserve"> USERADDRESS   \* MERGEFORMAT </w:instrText>
    </w:r>
    <w:r>
      <w:fldChar w:fldCharType="end"/>
    </w:r>
    <w:bookmarkEnd w:id="114"/>
    <w:bookmarkEnd w:id="115"/>
    <w:bookmarkEnd w:id="116"/>
  </w:p>
  <w:p w14:paraId="4660E1D6" w14:textId="77777777" w:rsidR="00815155" w:rsidRDefault="008151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39C5" w14:textId="094695E6" w:rsidR="00815155" w:rsidRPr="00FC7A13" w:rsidRDefault="00815155" w:rsidP="00DC3A11">
    <w:pPr>
      <w:pStyle w:val="a5"/>
      <w:tabs>
        <w:tab w:val="left" w:pos="240"/>
      </w:tabs>
      <w:ind w:firstLineChars="111" w:firstLine="200"/>
      <w:jc w:val="center"/>
    </w:pPr>
    <w:r>
      <w:rPr>
        <w:rFonts w:hint="eastAsia"/>
      </w:rPr>
      <w:t>本文档仅供</w:t>
    </w:r>
    <w:r w:rsidR="003A2C3B">
      <w:rPr>
        <w:rFonts w:hint="eastAsia"/>
      </w:rPr>
      <w:t>佛山</w:t>
    </w:r>
    <w:r>
      <w:rPr>
        <w:rFonts w:hint="eastAsia"/>
      </w:rPr>
      <w:t>市项目使用，</w:t>
    </w:r>
    <w:r>
      <w:rPr>
        <w:rFonts w:ascii="宋体" w:hAnsi="宋体" w:hint="eastAsia"/>
      </w:rPr>
      <w:t>©</w:t>
    </w:r>
    <w:r>
      <w:rPr>
        <w:rFonts w:hint="eastAsia"/>
      </w:rPr>
      <w:t>版权所有</w:t>
    </w:r>
    <w:r>
      <w:rPr>
        <w:rFonts w:ascii="宋体" w:hAnsi="宋体" w:hint="eastAsia"/>
      </w:rPr>
      <w:t>·广东南方数码科技股份有限公司</w:t>
    </w:r>
  </w:p>
  <w:p w14:paraId="7927EB44" w14:textId="77777777" w:rsidR="00815155" w:rsidRPr="00DC3A11" w:rsidRDefault="0081515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80046" w14:textId="77777777" w:rsidR="002B5BF1" w:rsidRDefault="002B5BF1" w:rsidP="00DC3A11">
      <w:r>
        <w:separator/>
      </w:r>
    </w:p>
  </w:footnote>
  <w:footnote w:type="continuationSeparator" w:id="0">
    <w:p w14:paraId="27E5AF41" w14:textId="77777777" w:rsidR="002B5BF1" w:rsidRDefault="002B5BF1" w:rsidP="00DC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DA91" w14:textId="3F72E829" w:rsidR="00815155" w:rsidRDefault="00815155" w:rsidP="00DC3A11">
    <w:pPr>
      <w:pStyle w:val="a3"/>
      <w:jc w:val="left"/>
    </w:pPr>
    <w:r w:rsidRPr="00F15550">
      <w:rPr>
        <w:noProof/>
      </w:rPr>
      <w:drawing>
        <wp:inline distT="0" distB="0" distL="0" distR="0" wp14:anchorId="22F9C22F" wp14:editId="629B5BEA">
          <wp:extent cx="1467485" cy="457200"/>
          <wp:effectExtent l="0" t="0" r="0"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457200"/>
                  </a:xfrm>
                  <a:prstGeom prst="rect">
                    <a:avLst/>
                  </a:prstGeom>
                  <a:noFill/>
                  <a:ln>
                    <a:noFill/>
                  </a:ln>
                </pic:spPr>
              </pic:pic>
            </a:graphicData>
          </a:graphic>
        </wp:inline>
      </w:drawing>
    </w:r>
    <w:r>
      <w:rPr>
        <w:rFonts w:hint="eastAsia"/>
      </w:rPr>
      <w:t xml:space="preserve">  </w:t>
    </w:r>
    <w:r>
      <w:t xml:space="preserve">                                         </w:t>
    </w:r>
    <w:r w:rsidR="003A2C3B" w:rsidRPr="003A2C3B">
      <w:rPr>
        <w:rFonts w:hint="eastAsia"/>
      </w:rPr>
      <w:t>佛山市智慧房产综合平台</w:t>
    </w:r>
    <w:r>
      <w:t>操作手册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EF9"/>
    <w:multiLevelType w:val="hybridMultilevel"/>
    <w:tmpl w:val="13C2578C"/>
    <w:lvl w:ilvl="0" w:tplc="DFB4AE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6D966F1"/>
    <w:multiLevelType w:val="hybridMultilevel"/>
    <w:tmpl w:val="1BD06E3C"/>
    <w:lvl w:ilvl="0" w:tplc="E2404B5A">
      <w:start w:val="1"/>
      <w:numFmt w:val="japaneseCounting"/>
      <w:lvlText w:val="（%1）"/>
      <w:lvlJc w:val="left"/>
      <w:pPr>
        <w:ind w:left="996" w:hanging="99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3E6FAB"/>
    <w:multiLevelType w:val="hybridMultilevel"/>
    <w:tmpl w:val="2F04F576"/>
    <w:lvl w:ilvl="0" w:tplc="0664681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D9838DF"/>
    <w:multiLevelType w:val="hybridMultilevel"/>
    <w:tmpl w:val="97B6A180"/>
    <w:lvl w:ilvl="0" w:tplc="297AB942">
      <w:start w:val="1"/>
      <w:numFmt w:val="japaneseCounting"/>
      <w:lvlText w:val="（%1）"/>
      <w:lvlJc w:val="left"/>
      <w:pPr>
        <w:ind w:left="756" w:hanging="7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DBA4900"/>
    <w:multiLevelType w:val="hybridMultilevel"/>
    <w:tmpl w:val="71FC3BD6"/>
    <w:lvl w:ilvl="0" w:tplc="998A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E0E6AEC"/>
    <w:multiLevelType w:val="hybridMultilevel"/>
    <w:tmpl w:val="45AA0202"/>
    <w:lvl w:ilvl="0" w:tplc="6A9661AA">
      <w:start w:val="1"/>
      <w:numFmt w:val="japaneseCounting"/>
      <w:lvlText w:val="（%1）"/>
      <w:lvlJc w:val="left"/>
      <w:pPr>
        <w:ind w:left="996" w:hanging="99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3706911"/>
    <w:multiLevelType w:val="hybridMultilevel"/>
    <w:tmpl w:val="4DC016A8"/>
    <w:lvl w:ilvl="0" w:tplc="2E386B5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7A96CC1"/>
    <w:multiLevelType w:val="hybridMultilevel"/>
    <w:tmpl w:val="90822E04"/>
    <w:lvl w:ilvl="0" w:tplc="A7DC28D2">
      <w:start w:val="1"/>
      <w:numFmt w:val="decimal"/>
      <w:lvlText w:val="（%1）"/>
      <w:lvlJc w:val="left"/>
      <w:pPr>
        <w:ind w:left="720" w:hanging="72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7AC6105"/>
    <w:multiLevelType w:val="hybridMultilevel"/>
    <w:tmpl w:val="E44CB280"/>
    <w:lvl w:ilvl="0" w:tplc="77427A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E210B70"/>
    <w:multiLevelType w:val="multilevel"/>
    <w:tmpl w:val="1E210B70"/>
    <w:lvl w:ilvl="0">
      <w:start w:val="1"/>
      <w:numFmt w:val="decimal"/>
      <w:lvlText w:val="%1"/>
      <w:lvlJc w:val="left"/>
      <w:pPr>
        <w:ind w:left="1056" w:hanging="576"/>
      </w:pPr>
      <w:rPr>
        <w:rFonts w:hint="default"/>
      </w:rPr>
    </w:lvl>
    <w:lvl w:ilvl="1">
      <w:start w:val="1"/>
      <w:numFmt w:val="decimal"/>
      <w:lvlText w:val="%1.%2"/>
      <w:lvlJc w:val="left"/>
      <w:pPr>
        <w:ind w:left="1056" w:hanging="576"/>
      </w:pPr>
      <w:rPr>
        <w:rFonts w:ascii="Noto Sans CJK JP Regular" w:eastAsia="Noto Sans CJK JP Regular" w:hAnsi="Noto Sans CJK JP Regular" w:cs="Noto Sans CJK JP Regular" w:hint="default"/>
        <w:spacing w:val="-3"/>
        <w:w w:val="90"/>
        <w:sz w:val="30"/>
        <w:szCs w:val="30"/>
      </w:rPr>
    </w:lvl>
    <w:lvl w:ilvl="2">
      <w:numFmt w:val="bullet"/>
      <w:lvlText w:val="•"/>
      <w:lvlJc w:val="left"/>
      <w:pPr>
        <w:ind w:left="2752" w:hanging="576"/>
      </w:pPr>
      <w:rPr>
        <w:rFonts w:hint="default"/>
      </w:rPr>
    </w:lvl>
    <w:lvl w:ilvl="3">
      <w:numFmt w:val="bullet"/>
      <w:lvlText w:val="•"/>
      <w:lvlJc w:val="left"/>
      <w:pPr>
        <w:ind w:left="3599" w:hanging="576"/>
      </w:pPr>
      <w:rPr>
        <w:rFonts w:hint="default"/>
      </w:rPr>
    </w:lvl>
    <w:lvl w:ilvl="4">
      <w:numFmt w:val="bullet"/>
      <w:lvlText w:val="•"/>
      <w:lvlJc w:val="left"/>
      <w:pPr>
        <w:ind w:left="4445" w:hanging="576"/>
      </w:pPr>
      <w:rPr>
        <w:rFonts w:hint="default"/>
      </w:rPr>
    </w:lvl>
    <w:lvl w:ilvl="5">
      <w:numFmt w:val="bullet"/>
      <w:lvlText w:val="•"/>
      <w:lvlJc w:val="left"/>
      <w:pPr>
        <w:ind w:left="5292" w:hanging="576"/>
      </w:pPr>
      <w:rPr>
        <w:rFonts w:hint="default"/>
      </w:rPr>
    </w:lvl>
    <w:lvl w:ilvl="6">
      <w:numFmt w:val="bullet"/>
      <w:lvlText w:val="•"/>
      <w:lvlJc w:val="left"/>
      <w:pPr>
        <w:ind w:left="6138" w:hanging="576"/>
      </w:pPr>
      <w:rPr>
        <w:rFonts w:hint="default"/>
      </w:rPr>
    </w:lvl>
    <w:lvl w:ilvl="7">
      <w:numFmt w:val="bullet"/>
      <w:lvlText w:val="•"/>
      <w:lvlJc w:val="left"/>
      <w:pPr>
        <w:ind w:left="6984" w:hanging="576"/>
      </w:pPr>
      <w:rPr>
        <w:rFonts w:hint="default"/>
      </w:rPr>
    </w:lvl>
    <w:lvl w:ilvl="8">
      <w:numFmt w:val="bullet"/>
      <w:lvlText w:val="•"/>
      <w:lvlJc w:val="left"/>
      <w:pPr>
        <w:ind w:left="7831" w:hanging="576"/>
      </w:pPr>
      <w:rPr>
        <w:rFonts w:hint="default"/>
      </w:rPr>
    </w:lvl>
  </w:abstractNum>
  <w:abstractNum w:abstractNumId="10" w15:restartNumberingAfterBreak="0">
    <w:nsid w:val="213221C3"/>
    <w:multiLevelType w:val="hybridMultilevel"/>
    <w:tmpl w:val="306284A2"/>
    <w:lvl w:ilvl="0" w:tplc="AFE440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25A0666"/>
    <w:multiLevelType w:val="hybridMultilevel"/>
    <w:tmpl w:val="8866501C"/>
    <w:lvl w:ilvl="0" w:tplc="468CD974">
      <w:start w:val="1"/>
      <w:numFmt w:val="japaneseCounting"/>
      <w:lvlText w:val="%1、"/>
      <w:lvlJc w:val="left"/>
      <w:pPr>
        <w:ind w:left="672" w:hanging="672"/>
      </w:pPr>
      <w:rPr>
        <w:rFonts w:hint="default"/>
      </w:rPr>
    </w:lvl>
    <w:lvl w:ilvl="1" w:tplc="C310AF14">
      <w:start w:val="1"/>
      <w:numFmt w:val="decimal"/>
      <w:lvlText w:val="%2、"/>
      <w:lvlJc w:val="left"/>
      <w:pPr>
        <w:ind w:left="780" w:hanging="360"/>
      </w:pPr>
      <w:rPr>
        <w:rFonts w:ascii="宋体" w:hAnsi="宋体" w:hint="default"/>
        <w:sz w:val="24"/>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39E3032"/>
    <w:multiLevelType w:val="hybridMultilevel"/>
    <w:tmpl w:val="E1BEFA0C"/>
    <w:lvl w:ilvl="0" w:tplc="C5BEBEE4">
      <w:start w:val="1"/>
      <w:numFmt w:val="japaneseCounting"/>
      <w:lvlText w:val="（%1）"/>
      <w:lvlJc w:val="left"/>
      <w:pPr>
        <w:ind w:left="864" w:hanging="86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82014DA"/>
    <w:multiLevelType w:val="hybridMultilevel"/>
    <w:tmpl w:val="55BEC58A"/>
    <w:lvl w:ilvl="0" w:tplc="FABC83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95A1DBC"/>
    <w:multiLevelType w:val="hybridMultilevel"/>
    <w:tmpl w:val="962A38DC"/>
    <w:lvl w:ilvl="0" w:tplc="848A44B8">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B7C6D29"/>
    <w:multiLevelType w:val="hybridMultilevel"/>
    <w:tmpl w:val="40AC7DBE"/>
    <w:lvl w:ilvl="0" w:tplc="0F101544">
      <w:start w:val="2"/>
      <w:numFmt w:val="japaneseCounting"/>
      <w:lvlText w:val="（%1）"/>
      <w:lvlJc w:val="left"/>
      <w:pPr>
        <w:ind w:left="876" w:hanging="756"/>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16" w15:restartNumberingAfterBreak="0">
    <w:nsid w:val="2FF75ABD"/>
    <w:multiLevelType w:val="hybridMultilevel"/>
    <w:tmpl w:val="59EC20B6"/>
    <w:lvl w:ilvl="0" w:tplc="E732E4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38B1C15"/>
    <w:multiLevelType w:val="hybridMultilevel"/>
    <w:tmpl w:val="22D48240"/>
    <w:lvl w:ilvl="0" w:tplc="DA9E96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8FF4328"/>
    <w:multiLevelType w:val="hybridMultilevel"/>
    <w:tmpl w:val="3DBCAA52"/>
    <w:lvl w:ilvl="0" w:tplc="0409000B">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9" w15:restartNumberingAfterBreak="0">
    <w:nsid w:val="3F364B15"/>
    <w:multiLevelType w:val="hybridMultilevel"/>
    <w:tmpl w:val="F202FFCA"/>
    <w:lvl w:ilvl="0" w:tplc="04F69B08">
      <w:start w:val="1"/>
      <w:numFmt w:val="japaneseCounting"/>
      <w:lvlText w:val="%1、"/>
      <w:lvlJc w:val="left"/>
      <w:pPr>
        <w:ind w:left="672" w:hanging="67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2A508C9"/>
    <w:multiLevelType w:val="hybridMultilevel"/>
    <w:tmpl w:val="4B2AD850"/>
    <w:lvl w:ilvl="0" w:tplc="E5EAC42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3FA16D4"/>
    <w:multiLevelType w:val="hybridMultilevel"/>
    <w:tmpl w:val="813C7E8E"/>
    <w:lvl w:ilvl="0" w:tplc="90D85A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5465B39"/>
    <w:multiLevelType w:val="hybridMultilevel"/>
    <w:tmpl w:val="40626D36"/>
    <w:lvl w:ilvl="0" w:tplc="6D8AAB68">
      <w:start w:val="1"/>
      <w:numFmt w:val="japaneseCounting"/>
      <w:lvlText w:val="（%1）"/>
      <w:lvlJc w:val="left"/>
      <w:pPr>
        <w:ind w:left="756" w:hanging="756"/>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9FA358A"/>
    <w:multiLevelType w:val="hybridMultilevel"/>
    <w:tmpl w:val="16C268F0"/>
    <w:lvl w:ilvl="0" w:tplc="7FBA8AC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F217A7B"/>
    <w:multiLevelType w:val="hybridMultilevel"/>
    <w:tmpl w:val="B6763DEE"/>
    <w:lvl w:ilvl="0" w:tplc="2FBE085A">
      <w:start w:val="1"/>
      <w:numFmt w:val="japaneseCounting"/>
      <w:lvlText w:val="（%1）"/>
      <w:lvlJc w:val="left"/>
      <w:pPr>
        <w:ind w:left="756" w:hanging="7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1323F94"/>
    <w:multiLevelType w:val="hybridMultilevel"/>
    <w:tmpl w:val="15F606BC"/>
    <w:lvl w:ilvl="0" w:tplc="273A3E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2BB1F47"/>
    <w:multiLevelType w:val="hybridMultilevel"/>
    <w:tmpl w:val="8DB254E6"/>
    <w:lvl w:ilvl="0" w:tplc="BD922F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3D431B3"/>
    <w:multiLevelType w:val="hybridMultilevel"/>
    <w:tmpl w:val="00A05C7C"/>
    <w:lvl w:ilvl="0" w:tplc="D046A73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7186D28"/>
    <w:multiLevelType w:val="hybridMultilevel"/>
    <w:tmpl w:val="2AD0D2E2"/>
    <w:lvl w:ilvl="0" w:tplc="713457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8EF2AC9"/>
    <w:multiLevelType w:val="singleLevel"/>
    <w:tmpl w:val="58EF2AC9"/>
    <w:lvl w:ilvl="0">
      <w:start w:val="1"/>
      <w:numFmt w:val="decimal"/>
      <w:suff w:val="nothing"/>
      <w:lvlText w:val="%1．"/>
      <w:lvlJc w:val="left"/>
    </w:lvl>
  </w:abstractNum>
  <w:abstractNum w:abstractNumId="30" w15:restartNumberingAfterBreak="0">
    <w:nsid w:val="5C782091"/>
    <w:multiLevelType w:val="hybridMultilevel"/>
    <w:tmpl w:val="40E60F8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5D3760B1"/>
    <w:multiLevelType w:val="hybridMultilevel"/>
    <w:tmpl w:val="9DC2BB10"/>
    <w:lvl w:ilvl="0" w:tplc="918ADB6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DDB6BE6"/>
    <w:multiLevelType w:val="hybridMultilevel"/>
    <w:tmpl w:val="005C07B8"/>
    <w:lvl w:ilvl="0" w:tplc="642EB2A6">
      <w:start w:val="1"/>
      <w:numFmt w:val="decimal"/>
      <w:lvlText w:val="%1）"/>
      <w:lvlJc w:val="left"/>
      <w:pPr>
        <w:ind w:left="720" w:hanging="720"/>
      </w:pPr>
      <w:rPr>
        <w:rFonts w:ascii="宋体" w:hAnsi="宋体"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EDB3930"/>
    <w:multiLevelType w:val="hybridMultilevel"/>
    <w:tmpl w:val="8404274E"/>
    <w:lvl w:ilvl="0" w:tplc="8F7044FA">
      <w:start w:val="1"/>
      <w:numFmt w:val="japaneseCounting"/>
      <w:lvlText w:val="（%1）"/>
      <w:lvlJc w:val="left"/>
      <w:pPr>
        <w:ind w:left="996" w:hanging="99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0027A68"/>
    <w:multiLevelType w:val="hybridMultilevel"/>
    <w:tmpl w:val="90FA2DAA"/>
    <w:lvl w:ilvl="0" w:tplc="B6C638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465368E"/>
    <w:multiLevelType w:val="hybridMultilevel"/>
    <w:tmpl w:val="099C09FA"/>
    <w:lvl w:ilvl="0" w:tplc="6A9661AA">
      <w:start w:val="1"/>
      <w:numFmt w:val="japaneseCounting"/>
      <w:lvlText w:val="（%1）"/>
      <w:lvlJc w:val="left"/>
      <w:pPr>
        <w:ind w:left="996" w:hanging="99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6DC5A36"/>
    <w:multiLevelType w:val="hybridMultilevel"/>
    <w:tmpl w:val="8FBA7280"/>
    <w:lvl w:ilvl="0" w:tplc="0C30CA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69041CB5"/>
    <w:multiLevelType w:val="hybridMultilevel"/>
    <w:tmpl w:val="12A2171A"/>
    <w:lvl w:ilvl="0" w:tplc="325A120E">
      <w:start w:val="1"/>
      <w:numFmt w:val="japaneseCounting"/>
      <w:lvlText w:val="（%1）"/>
      <w:lvlJc w:val="left"/>
      <w:pPr>
        <w:ind w:left="996" w:hanging="99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9A10615"/>
    <w:multiLevelType w:val="hybridMultilevel"/>
    <w:tmpl w:val="4BEE5062"/>
    <w:lvl w:ilvl="0" w:tplc="0D1642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23E04A2"/>
    <w:multiLevelType w:val="hybridMultilevel"/>
    <w:tmpl w:val="326E1072"/>
    <w:lvl w:ilvl="0" w:tplc="A4D287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2A21349"/>
    <w:multiLevelType w:val="hybridMultilevel"/>
    <w:tmpl w:val="282A2E34"/>
    <w:lvl w:ilvl="0" w:tplc="E530E9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363662D"/>
    <w:multiLevelType w:val="hybridMultilevel"/>
    <w:tmpl w:val="2D2EA506"/>
    <w:lvl w:ilvl="0" w:tplc="D66C7CDA">
      <w:start w:val="1"/>
      <w:numFmt w:val="japaneseCounting"/>
      <w:lvlText w:val="（%1）"/>
      <w:lvlJc w:val="left"/>
      <w:pPr>
        <w:ind w:left="996" w:hanging="99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3AB2DC0"/>
    <w:multiLevelType w:val="hybridMultilevel"/>
    <w:tmpl w:val="7BDABE1A"/>
    <w:lvl w:ilvl="0" w:tplc="8A126F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42F735B"/>
    <w:multiLevelType w:val="hybridMultilevel"/>
    <w:tmpl w:val="E0EE86BA"/>
    <w:lvl w:ilvl="0" w:tplc="9D320AC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44666BC"/>
    <w:multiLevelType w:val="hybridMultilevel"/>
    <w:tmpl w:val="3ECCA746"/>
    <w:lvl w:ilvl="0" w:tplc="7EBA2774">
      <w:start w:val="1"/>
      <w:numFmt w:val="decimal"/>
      <w:lvlText w:val="%1)"/>
      <w:lvlJc w:val="left"/>
      <w:pPr>
        <w:ind w:left="600" w:hanging="360"/>
      </w:pPr>
      <w:rPr>
        <w:rFonts w:ascii="宋体" w:hAnsi="宋体" w:hint="default"/>
        <w:sz w:val="24"/>
      </w:rPr>
    </w:lvl>
    <w:lvl w:ilvl="1" w:tplc="9A5E71A8">
      <w:start w:val="1"/>
      <w:numFmt w:val="decimal"/>
      <w:lvlText w:val="%2、"/>
      <w:lvlJc w:val="left"/>
      <w:pPr>
        <w:ind w:left="1020" w:hanging="360"/>
      </w:pPr>
      <w:rPr>
        <w:rFonts w:hint="default"/>
      </w:r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45" w15:restartNumberingAfterBreak="0">
    <w:nsid w:val="746B0034"/>
    <w:multiLevelType w:val="hybridMultilevel"/>
    <w:tmpl w:val="C292F96A"/>
    <w:lvl w:ilvl="0" w:tplc="99B2B8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5714340"/>
    <w:multiLevelType w:val="hybridMultilevel"/>
    <w:tmpl w:val="05E20B76"/>
    <w:lvl w:ilvl="0" w:tplc="76E0D0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7BEF469A"/>
    <w:multiLevelType w:val="hybridMultilevel"/>
    <w:tmpl w:val="10D04674"/>
    <w:lvl w:ilvl="0" w:tplc="C14E46DE">
      <w:start w:val="1"/>
      <w:numFmt w:val="japaneseCounting"/>
      <w:lvlText w:val="（%1）"/>
      <w:lvlJc w:val="left"/>
      <w:pPr>
        <w:ind w:left="990" w:hanging="9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15:restartNumberingAfterBreak="0">
    <w:nsid w:val="7E4F0243"/>
    <w:multiLevelType w:val="hybridMultilevel"/>
    <w:tmpl w:val="D460005A"/>
    <w:lvl w:ilvl="0" w:tplc="AFF615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9"/>
  </w:num>
  <w:num w:numId="2">
    <w:abstractNumId w:val="18"/>
  </w:num>
  <w:num w:numId="3">
    <w:abstractNumId w:val="30"/>
  </w:num>
  <w:num w:numId="4">
    <w:abstractNumId w:val="27"/>
  </w:num>
  <w:num w:numId="5">
    <w:abstractNumId w:val="47"/>
  </w:num>
  <w:num w:numId="6">
    <w:abstractNumId w:val="9"/>
  </w:num>
  <w:num w:numId="7">
    <w:abstractNumId w:val="17"/>
  </w:num>
  <w:num w:numId="8">
    <w:abstractNumId w:val="33"/>
  </w:num>
  <w:num w:numId="9">
    <w:abstractNumId w:val="2"/>
  </w:num>
  <w:num w:numId="10">
    <w:abstractNumId w:val="39"/>
  </w:num>
  <w:num w:numId="11">
    <w:abstractNumId w:val="43"/>
  </w:num>
  <w:num w:numId="12">
    <w:abstractNumId w:val="23"/>
  </w:num>
  <w:num w:numId="13">
    <w:abstractNumId w:val="5"/>
  </w:num>
  <w:num w:numId="14">
    <w:abstractNumId w:val="11"/>
  </w:num>
  <w:num w:numId="15">
    <w:abstractNumId w:val="12"/>
  </w:num>
  <w:num w:numId="16">
    <w:abstractNumId w:val="35"/>
  </w:num>
  <w:num w:numId="17">
    <w:abstractNumId w:val="32"/>
  </w:num>
  <w:num w:numId="18">
    <w:abstractNumId w:val="22"/>
  </w:num>
  <w:num w:numId="19">
    <w:abstractNumId w:val="0"/>
  </w:num>
  <w:num w:numId="20">
    <w:abstractNumId w:val="19"/>
  </w:num>
  <w:num w:numId="21">
    <w:abstractNumId w:val="1"/>
  </w:num>
  <w:num w:numId="22">
    <w:abstractNumId w:val="20"/>
  </w:num>
  <w:num w:numId="23">
    <w:abstractNumId w:val="41"/>
  </w:num>
  <w:num w:numId="24">
    <w:abstractNumId w:val="6"/>
  </w:num>
  <w:num w:numId="25">
    <w:abstractNumId w:val="37"/>
  </w:num>
  <w:num w:numId="26">
    <w:abstractNumId w:val="21"/>
  </w:num>
  <w:num w:numId="27">
    <w:abstractNumId w:val="46"/>
  </w:num>
  <w:num w:numId="28">
    <w:abstractNumId w:val="10"/>
  </w:num>
  <w:num w:numId="29">
    <w:abstractNumId w:val="8"/>
  </w:num>
  <w:num w:numId="30">
    <w:abstractNumId w:val="24"/>
  </w:num>
  <w:num w:numId="31">
    <w:abstractNumId w:val="13"/>
  </w:num>
  <w:num w:numId="32">
    <w:abstractNumId w:val="45"/>
  </w:num>
  <w:num w:numId="33">
    <w:abstractNumId w:val="15"/>
  </w:num>
  <w:num w:numId="34">
    <w:abstractNumId w:val="4"/>
  </w:num>
  <w:num w:numId="35">
    <w:abstractNumId w:val="31"/>
  </w:num>
  <w:num w:numId="36">
    <w:abstractNumId w:val="3"/>
  </w:num>
  <w:num w:numId="37">
    <w:abstractNumId w:val="34"/>
  </w:num>
  <w:num w:numId="38">
    <w:abstractNumId w:val="36"/>
  </w:num>
  <w:num w:numId="39">
    <w:abstractNumId w:val="7"/>
  </w:num>
  <w:num w:numId="40">
    <w:abstractNumId w:val="25"/>
  </w:num>
  <w:num w:numId="41">
    <w:abstractNumId w:val="44"/>
  </w:num>
  <w:num w:numId="42">
    <w:abstractNumId w:val="28"/>
  </w:num>
  <w:num w:numId="43">
    <w:abstractNumId w:val="38"/>
  </w:num>
  <w:num w:numId="44">
    <w:abstractNumId w:val="48"/>
  </w:num>
  <w:num w:numId="45">
    <w:abstractNumId w:val="16"/>
  </w:num>
  <w:num w:numId="46">
    <w:abstractNumId w:val="40"/>
  </w:num>
  <w:num w:numId="47">
    <w:abstractNumId w:val="26"/>
  </w:num>
  <w:num w:numId="48">
    <w:abstractNumId w:val="42"/>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267"/>
    <w:rsid w:val="000030A9"/>
    <w:rsid w:val="00006324"/>
    <w:rsid w:val="00011281"/>
    <w:rsid w:val="000122D6"/>
    <w:rsid w:val="0001427B"/>
    <w:rsid w:val="00015DFB"/>
    <w:rsid w:val="00016503"/>
    <w:rsid w:val="00017027"/>
    <w:rsid w:val="000231F1"/>
    <w:rsid w:val="0002598F"/>
    <w:rsid w:val="0002742A"/>
    <w:rsid w:val="00030BC6"/>
    <w:rsid w:val="00032C3C"/>
    <w:rsid w:val="00033CDA"/>
    <w:rsid w:val="00035506"/>
    <w:rsid w:val="00037070"/>
    <w:rsid w:val="00037BC1"/>
    <w:rsid w:val="00041B8D"/>
    <w:rsid w:val="00044025"/>
    <w:rsid w:val="00044C68"/>
    <w:rsid w:val="00050A36"/>
    <w:rsid w:val="00053DF8"/>
    <w:rsid w:val="00057D5A"/>
    <w:rsid w:val="000625E8"/>
    <w:rsid w:val="00063AF9"/>
    <w:rsid w:val="00066272"/>
    <w:rsid w:val="00067C04"/>
    <w:rsid w:val="00070EA5"/>
    <w:rsid w:val="00071783"/>
    <w:rsid w:val="000722A9"/>
    <w:rsid w:val="000734A6"/>
    <w:rsid w:val="00075571"/>
    <w:rsid w:val="00075820"/>
    <w:rsid w:val="000778B8"/>
    <w:rsid w:val="000801F5"/>
    <w:rsid w:val="000822CC"/>
    <w:rsid w:val="00084067"/>
    <w:rsid w:val="00087B44"/>
    <w:rsid w:val="00090453"/>
    <w:rsid w:val="000A0A4C"/>
    <w:rsid w:val="000A1319"/>
    <w:rsid w:val="000A1327"/>
    <w:rsid w:val="000A4C53"/>
    <w:rsid w:val="000A7D4F"/>
    <w:rsid w:val="000B0864"/>
    <w:rsid w:val="000B27EA"/>
    <w:rsid w:val="000B7DF2"/>
    <w:rsid w:val="000B7EE1"/>
    <w:rsid w:val="000C1223"/>
    <w:rsid w:val="000C1CAF"/>
    <w:rsid w:val="000C3483"/>
    <w:rsid w:val="000C6BA3"/>
    <w:rsid w:val="000D1069"/>
    <w:rsid w:val="000D11E6"/>
    <w:rsid w:val="000D3AA3"/>
    <w:rsid w:val="000D3EDF"/>
    <w:rsid w:val="000D40B0"/>
    <w:rsid w:val="000D4841"/>
    <w:rsid w:val="000D75F1"/>
    <w:rsid w:val="000E117A"/>
    <w:rsid w:val="000E29F0"/>
    <w:rsid w:val="000E2AEE"/>
    <w:rsid w:val="000E4514"/>
    <w:rsid w:val="000E5F27"/>
    <w:rsid w:val="000F18E9"/>
    <w:rsid w:val="000F1A89"/>
    <w:rsid w:val="000F1ED5"/>
    <w:rsid w:val="000F2AD6"/>
    <w:rsid w:val="000F35F3"/>
    <w:rsid w:val="000F48F9"/>
    <w:rsid w:val="0010293F"/>
    <w:rsid w:val="00102D0A"/>
    <w:rsid w:val="00103BCD"/>
    <w:rsid w:val="001108A4"/>
    <w:rsid w:val="0011501C"/>
    <w:rsid w:val="001175F6"/>
    <w:rsid w:val="00117AA5"/>
    <w:rsid w:val="0012229A"/>
    <w:rsid w:val="00123A73"/>
    <w:rsid w:val="00123B42"/>
    <w:rsid w:val="00126657"/>
    <w:rsid w:val="001301FF"/>
    <w:rsid w:val="00131376"/>
    <w:rsid w:val="001322AB"/>
    <w:rsid w:val="001344B8"/>
    <w:rsid w:val="00135CA0"/>
    <w:rsid w:val="00143688"/>
    <w:rsid w:val="00144F3B"/>
    <w:rsid w:val="00146166"/>
    <w:rsid w:val="00150C5B"/>
    <w:rsid w:val="0015248E"/>
    <w:rsid w:val="00164945"/>
    <w:rsid w:val="00164A55"/>
    <w:rsid w:val="001715A3"/>
    <w:rsid w:val="0017281F"/>
    <w:rsid w:val="00174B47"/>
    <w:rsid w:val="00174D5F"/>
    <w:rsid w:val="00176165"/>
    <w:rsid w:val="00183175"/>
    <w:rsid w:val="0018428E"/>
    <w:rsid w:val="00190932"/>
    <w:rsid w:val="00190FD7"/>
    <w:rsid w:val="001948F7"/>
    <w:rsid w:val="001973D6"/>
    <w:rsid w:val="001A125E"/>
    <w:rsid w:val="001A5FEA"/>
    <w:rsid w:val="001A72E1"/>
    <w:rsid w:val="001A7939"/>
    <w:rsid w:val="001B0F3B"/>
    <w:rsid w:val="001B3D1D"/>
    <w:rsid w:val="001B6557"/>
    <w:rsid w:val="001B6B0B"/>
    <w:rsid w:val="001B71C9"/>
    <w:rsid w:val="001B7396"/>
    <w:rsid w:val="001C4185"/>
    <w:rsid w:val="001C5287"/>
    <w:rsid w:val="001C7563"/>
    <w:rsid w:val="001C7FE9"/>
    <w:rsid w:val="001D2C62"/>
    <w:rsid w:val="001D2F50"/>
    <w:rsid w:val="001D4766"/>
    <w:rsid w:val="001E44F1"/>
    <w:rsid w:val="001E4993"/>
    <w:rsid w:val="001E51B1"/>
    <w:rsid w:val="001E6543"/>
    <w:rsid w:val="001E7ED0"/>
    <w:rsid w:val="001F2207"/>
    <w:rsid w:val="001F55BE"/>
    <w:rsid w:val="00202005"/>
    <w:rsid w:val="002022B5"/>
    <w:rsid w:val="0020482E"/>
    <w:rsid w:val="00206294"/>
    <w:rsid w:val="0020723D"/>
    <w:rsid w:val="00210307"/>
    <w:rsid w:val="002144E8"/>
    <w:rsid w:val="00216321"/>
    <w:rsid w:val="002217B1"/>
    <w:rsid w:val="00222602"/>
    <w:rsid w:val="002236A2"/>
    <w:rsid w:val="00223B2C"/>
    <w:rsid w:val="00225FDF"/>
    <w:rsid w:val="002308C2"/>
    <w:rsid w:val="00230CFF"/>
    <w:rsid w:val="00230DBC"/>
    <w:rsid w:val="00231286"/>
    <w:rsid w:val="002337A6"/>
    <w:rsid w:val="0023429A"/>
    <w:rsid w:val="002351BF"/>
    <w:rsid w:val="00236505"/>
    <w:rsid w:val="002426ED"/>
    <w:rsid w:val="00244EB3"/>
    <w:rsid w:val="002470DD"/>
    <w:rsid w:val="00247536"/>
    <w:rsid w:val="00250AFC"/>
    <w:rsid w:val="00254DD7"/>
    <w:rsid w:val="0025578F"/>
    <w:rsid w:val="00257004"/>
    <w:rsid w:val="002573E0"/>
    <w:rsid w:val="002638E2"/>
    <w:rsid w:val="0026399F"/>
    <w:rsid w:val="00264D58"/>
    <w:rsid w:val="00266318"/>
    <w:rsid w:val="0026775B"/>
    <w:rsid w:val="002729AA"/>
    <w:rsid w:val="00273C6D"/>
    <w:rsid w:val="0027544C"/>
    <w:rsid w:val="002778AE"/>
    <w:rsid w:val="00283C9E"/>
    <w:rsid w:val="00290F83"/>
    <w:rsid w:val="002913AB"/>
    <w:rsid w:val="00292361"/>
    <w:rsid w:val="00295396"/>
    <w:rsid w:val="002A1C2F"/>
    <w:rsid w:val="002A2F55"/>
    <w:rsid w:val="002A3A17"/>
    <w:rsid w:val="002A5BDF"/>
    <w:rsid w:val="002B3C6D"/>
    <w:rsid w:val="002B4F4C"/>
    <w:rsid w:val="002B5BF1"/>
    <w:rsid w:val="002B6DCC"/>
    <w:rsid w:val="002B7826"/>
    <w:rsid w:val="002C2B1B"/>
    <w:rsid w:val="002C4697"/>
    <w:rsid w:val="002C480F"/>
    <w:rsid w:val="002C5A05"/>
    <w:rsid w:val="002C7621"/>
    <w:rsid w:val="002D083D"/>
    <w:rsid w:val="002D14BB"/>
    <w:rsid w:val="002D1884"/>
    <w:rsid w:val="002D2A0F"/>
    <w:rsid w:val="002D41F3"/>
    <w:rsid w:val="002E157F"/>
    <w:rsid w:val="002E1A4F"/>
    <w:rsid w:val="002E2535"/>
    <w:rsid w:val="002E3A31"/>
    <w:rsid w:val="002E42AF"/>
    <w:rsid w:val="002E623B"/>
    <w:rsid w:val="002E79B4"/>
    <w:rsid w:val="002F0182"/>
    <w:rsid w:val="002F18D6"/>
    <w:rsid w:val="002F4C8A"/>
    <w:rsid w:val="00303567"/>
    <w:rsid w:val="003042AE"/>
    <w:rsid w:val="003066A9"/>
    <w:rsid w:val="003068E9"/>
    <w:rsid w:val="003110A5"/>
    <w:rsid w:val="003123B2"/>
    <w:rsid w:val="0031473B"/>
    <w:rsid w:val="00315367"/>
    <w:rsid w:val="00322B5D"/>
    <w:rsid w:val="00322FB1"/>
    <w:rsid w:val="003244D5"/>
    <w:rsid w:val="003266A4"/>
    <w:rsid w:val="003277B8"/>
    <w:rsid w:val="00331AAF"/>
    <w:rsid w:val="0033422A"/>
    <w:rsid w:val="0033452D"/>
    <w:rsid w:val="00335D36"/>
    <w:rsid w:val="00344A46"/>
    <w:rsid w:val="00345149"/>
    <w:rsid w:val="00345CBE"/>
    <w:rsid w:val="00345D24"/>
    <w:rsid w:val="003509B1"/>
    <w:rsid w:val="00352F80"/>
    <w:rsid w:val="00356A93"/>
    <w:rsid w:val="003576FD"/>
    <w:rsid w:val="00364FDE"/>
    <w:rsid w:val="00366D82"/>
    <w:rsid w:val="00373A36"/>
    <w:rsid w:val="00374A1E"/>
    <w:rsid w:val="003753C7"/>
    <w:rsid w:val="003814DE"/>
    <w:rsid w:val="003856CC"/>
    <w:rsid w:val="003A2A56"/>
    <w:rsid w:val="003A2C3B"/>
    <w:rsid w:val="003A5303"/>
    <w:rsid w:val="003A6F04"/>
    <w:rsid w:val="003B3EDD"/>
    <w:rsid w:val="003C0766"/>
    <w:rsid w:val="003C0804"/>
    <w:rsid w:val="003C253C"/>
    <w:rsid w:val="003C36FB"/>
    <w:rsid w:val="003C3E1B"/>
    <w:rsid w:val="003C6559"/>
    <w:rsid w:val="003C6E7E"/>
    <w:rsid w:val="003D01F1"/>
    <w:rsid w:val="003D0B18"/>
    <w:rsid w:val="003D287A"/>
    <w:rsid w:val="003D3969"/>
    <w:rsid w:val="003E01C2"/>
    <w:rsid w:val="003E4804"/>
    <w:rsid w:val="003E5669"/>
    <w:rsid w:val="003E62B1"/>
    <w:rsid w:val="003E7AAA"/>
    <w:rsid w:val="003F0BA7"/>
    <w:rsid w:val="003F30C5"/>
    <w:rsid w:val="003F7067"/>
    <w:rsid w:val="003F7C37"/>
    <w:rsid w:val="0040047D"/>
    <w:rsid w:val="004004D3"/>
    <w:rsid w:val="004007B1"/>
    <w:rsid w:val="00404DDF"/>
    <w:rsid w:val="00413257"/>
    <w:rsid w:val="004157DB"/>
    <w:rsid w:val="0042007C"/>
    <w:rsid w:val="0042167B"/>
    <w:rsid w:val="00422A58"/>
    <w:rsid w:val="004233D1"/>
    <w:rsid w:val="00431A4F"/>
    <w:rsid w:val="00432340"/>
    <w:rsid w:val="00433D8B"/>
    <w:rsid w:val="00435626"/>
    <w:rsid w:val="0043594E"/>
    <w:rsid w:val="00435B89"/>
    <w:rsid w:val="004417FE"/>
    <w:rsid w:val="004445A3"/>
    <w:rsid w:val="00444F67"/>
    <w:rsid w:val="00445BC1"/>
    <w:rsid w:val="00450FEC"/>
    <w:rsid w:val="004510EF"/>
    <w:rsid w:val="0045328F"/>
    <w:rsid w:val="00457196"/>
    <w:rsid w:val="00460363"/>
    <w:rsid w:val="004628E1"/>
    <w:rsid w:val="004634EC"/>
    <w:rsid w:val="004663C4"/>
    <w:rsid w:val="00466469"/>
    <w:rsid w:val="00467EE6"/>
    <w:rsid w:val="00471F07"/>
    <w:rsid w:val="004746C8"/>
    <w:rsid w:val="004836BC"/>
    <w:rsid w:val="00483B39"/>
    <w:rsid w:val="00484941"/>
    <w:rsid w:val="0048535A"/>
    <w:rsid w:val="0048556B"/>
    <w:rsid w:val="004855D4"/>
    <w:rsid w:val="00486E71"/>
    <w:rsid w:val="0048768B"/>
    <w:rsid w:val="00487C69"/>
    <w:rsid w:val="00490A9F"/>
    <w:rsid w:val="004A170A"/>
    <w:rsid w:val="004A3193"/>
    <w:rsid w:val="004A5438"/>
    <w:rsid w:val="004A66D4"/>
    <w:rsid w:val="004A7542"/>
    <w:rsid w:val="004B288D"/>
    <w:rsid w:val="004B2D77"/>
    <w:rsid w:val="004B2F8C"/>
    <w:rsid w:val="004B5A66"/>
    <w:rsid w:val="004B5F5A"/>
    <w:rsid w:val="004B6E79"/>
    <w:rsid w:val="004C0E5B"/>
    <w:rsid w:val="004C329D"/>
    <w:rsid w:val="004C66D6"/>
    <w:rsid w:val="004C678F"/>
    <w:rsid w:val="004D0365"/>
    <w:rsid w:val="004D0AE0"/>
    <w:rsid w:val="004D54B7"/>
    <w:rsid w:val="004D775B"/>
    <w:rsid w:val="004D7B37"/>
    <w:rsid w:val="004E0308"/>
    <w:rsid w:val="004E0F7F"/>
    <w:rsid w:val="004E3DDA"/>
    <w:rsid w:val="004E727B"/>
    <w:rsid w:val="004F19C7"/>
    <w:rsid w:val="004F1B15"/>
    <w:rsid w:val="004F23DA"/>
    <w:rsid w:val="004F5539"/>
    <w:rsid w:val="004F799A"/>
    <w:rsid w:val="00500F87"/>
    <w:rsid w:val="005011F6"/>
    <w:rsid w:val="00506B93"/>
    <w:rsid w:val="00511745"/>
    <w:rsid w:val="00511B08"/>
    <w:rsid w:val="00511D8B"/>
    <w:rsid w:val="00516C24"/>
    <w:rsid w:val="00521AE9"/>
    <w:rsid w:val="005226E0"/>
    <w:rsid w:val="0052284C"/>
    <w:rsid w:val="00523955"/>
    <w:rsid w:val="0053161C"/>
    <w:rsid w:val="00531BE3"/>
    <w:rsid w:val="00531D8C"/>
    <w:rsid w:val="00534843"/>
    <w:rsid w:val="005357A2"/>
    <w:rsid w:val="00536E97"/>
    <w:rsid w:val="00537AFD"/>
    <w:rsid w:val="0054163D"/>
    <w:rsid w:val="005421C8"/>
    <w:rsid w:val="0054454D"/>
    <w:rsid w:val="00545D7E"/>
    <w:rsid w:val="005503F4"/>
    <w:rsid w:val="00552EF5"/>
    <w:rsid w:val="005530F6"/>
    <w:rsid w:val="0055652B"/>
    <w:rsid w:val="0055780C"/>
    <w:rsid w:val="00557F4F"/>
    <w:rsid w:val="00560111"/>
    <w:rsid w:val="00564385"/>
    <w:rsid w:val="005653A6"/>
    <w:rsid w:val="00566A08"/>
    <w:rsid w:val="005723B9"/>
    <w:rsid w:val="00573F1A"/>
    <w:rsid w:val="005756E5"/>
    <w:rsid w:val="00582A9C"/>
    <w:rsid w:val="00582E78"/>
    <w:rsid w:val="005844A5"/>
    <w:rsid w:val="00585919"/>
    <w:rsid w:val="00585F5D"/>
    <w:rsid w:val="00591B8F"/>
    <w:rsid w:val="005923BF"/>
    <w:rsid w:val="00592898"/>
    <w:rsid w:val="0059302E"/>
    <w:rsid w:val="00593D63"/>
    <w:rsid w:val="00594B19"/>
    <w:rsid w:val="00596AA1"/>
    <w:rsid w:val="005971CC"/>
    <w:rsid w:val="00597DF5"/>
    <w:rsid w:val="005A02A3"/>
    <w:rsid w:val="005A16F2"/>
    <w:rsid w:val="005A363E"/>
    <w:rsid w:val="005A4540"/>
    <w:rsid w:val="005A4E57"/>
    <w:rsid w:val="005A657A"/>
    <w:rsid w:val="005A6E4C"/>
    <w:rsid w:val="005A7117"/>
    <w:rsid w:val="005B276C"/>
    <w:rsid w:val="005B5655"/>
    <w:rsid w:val="005C04D0"/>
    <w:rsid w:val="005C0549"/>
    <w:rsid w:val="005C131E"/>
    <w:rsid w:val="005C1B47"/>
    <w:rsid w:val="005C604F"/>
    <w:rsid w:val="005D16E8"/>
    <w:rsid w:val="005D6A21"/>
    <w:rsid w:val="005E1A6F"/>
    <w:rsid w:val="005E1DD9"/>
    <w:rsid w:val="005E2D85"/>
    <w:rsid w:val="005E3A7A"/>
    <w:rsid w:val="005E572D"/>
    <w:rsid w:val="005E6F3B"/>
    <w:rsid w:val="005F0316"/>
    <w:rsid w:val="005F2849"/>
    <w:rsid w:val="005F47DA"/>
    <w:rsid w:val="005F6510"/>
    <w:rsid w:val="005F7DE3"/>
    <w:rsid w:val="00602CC6"/>
    <w:rsid w:val="00602D71"/>
    <w:rsid w:val="00603A02"/>
    <w:rsid w:val="00611879"/>
    <w:rsid w:val="00612414"/>
    <w:rsid w:val="00612613"/>
    <w:rsid w:val="006229E2"/>
    <w:rsid w:val="0062351E"/>
    <w:rsid w:val="006242B4"/>
    <w:rsid w:val="00626351"/>
    <w:rsid w:val="00631D4F"/>
    <w:rsid w:val="00634819"/>
    <w:rsid w:val="0063660E"/>
    <w:rsid w:val="00636D9E"/>
    <w:rsid w:val="00640801"/>
    <w:rsid w:val="006410F4"/>
    <w:rsid w:val="00645AD8"/>
    <w:rsid w:val="00655910"/>
    <w:rsid w:val="00656C85"/>
    <w:rsid w:val="00657DF9"/>
    <w:rsid w:val="00660DAB"/>
    <w:rsid w:val="00660EE1"/>
    <w:rsid w:val="006614E4"/>
    <w:rsid w:val="00667EC1"/>
    <w:rsid w:val="006729F6"/>
    <w:rsid w:val="00676142"/>
    <w:rsid w:val="00677C27"/>
    <w:rsid w:val="00682AEB"/>
    <w:rsid w:val="00684C24"/>
    <w:rsid w:val="0068695A"/>
    <w:rsid w:val="00691838"/>
    <w:rsid w:val="00691BF1"/>
    <w:rsid w:val="00694D9F"/>
    <w:rsid w:val="006A05D2"/>
    <w:rsid w:val="006A23EB"/>
    <w:rsid w:val="006A5628"/>
    <w:rsid w:val="006A678E"/>
    <w:rsid w:val="006B0A79"/>
    <w:rsid w:val="006B13BD"/>
    <w:rsid w:val="006B1464"/>
    <w:rsid w:val="006B4269"/>
    <w:rsid w:val="006B5D46"/>
    <w:rsid w:val="006C02F6"/>
    <w:rsid w:val="006C310A"/>
    <w:rsid w:val="006C383B"/>
    <w:rsid w:val="006D0948"/>
    <w:rsid w:val="006D2CD9"/>
    <w:rsid w:val="006D6889"/>
    <w:rsid w:val="006E0EB0"/>
    <w:rsid w:val="006E21AA"/>
    <w:rsid w:val="006E297F"/>
    <w:rsid w:val="006E41B5"/>
    <w:rsid w:val="006E7FD9"/>
    <w:rsid w:val="006F110F"/>
    <w:rsid w:val="006F36AB"/>
    <w:rsid w:val="006F4F9D"/>
    <w:rsid w:val="006F5B12"/>
    <w:rsid w:val="006F73A6"/>
    <w:rsid w:val="00700190"/>
    <w:rsid w:val="007003D3"/>
    <w:rsid w:val="00700C77"/>
    <w:rsid w:val="00703D1B"/>
    <w:rsid w:val="007066B4"/>
    <w:rsid w:val="0071244C"/>
    <w:rsid w:val="00712902"/>
    <w:rsid w:val="00713916"/>
    <w:rsid w:val="00714D09"/>
    <w:rsid w:val="0072044F"/>
    <w:rsid w:val="007224EF"/>
    <w:rsid w:val="00730568"/>
    <w:rsid w:val="00731FFB"/>
    <w:rsid w:val="0073524D"/>
    <w:rsid w:val="00737087"/>
    <w:rsid w:val="00737F5B"/>
    <w:rsid w:val="007421C5"/>
    <w:rsid w:val="00743BC7"/>
    <w:rsid w:val="00744C52"/>
    <w:rsid w:val="007513F4"/>
    <w:rsid w:val="00757282"/>
    <w:rsid w:val="00757DDD"/>
    <w:rsid w:val="0076052B"/>
    <w:rsid w:val="00761B93"/>
    <w:rsid w:val="00763235"/>
    <w:rsid w:val="007714DD"/>
    <w:rsid w:val="00776B0D"/>
    <w:rsid w:val="007771ED"/>
    <w:rsid w:val="00783C78"/>
    <w:rsid w:val="007842E7"/>
    <w:rsid w:val="00784342"/>
    <w:rsid w:val="00784689"/>
    <w:rsid w:val="00785541"/>
    <w:rsid w:val="00786C01"/>
    <w:rsid w:val="00790C83"/>
    <w:rsid w:val="00792137"/>
    <w:rsid w:val="0079306F"/>
    <w:rsid w:val="007939CA"/>
    <w:rsid w:val="00795286"/>
    <w:rsid w:val="007A31B3"/>
    <w:rsid w:val="007A6FE8"/>
    <w:rsid w:val="007A7C6E"/>
    <w:rsid w:val="007B09CC"/>
    <w:rsid w:val="007B1E89"/>
    <w:rsid w:val="007B22EE"/>
    <w:rsid w:val="007B23BF"/>
    <w:rsid w:val="007B2EA9"/>
    <w:rsid w:val="007B67E8"/>
    <w:rsid w:val="007C1268"/>
    <w:rsid w:val="007C65A2"/>
    <w:rsid w:val="007D40D5"/>
    <w:rsid w:val="007D4C6C"/>
    <w:rsid w:val="007D5691"/>
    <w:rsid w:val="007D7D10"/>
    <w:rsid w:val="007E13A0"/>
    <w:rsid w:val="007E2FCB"/>
    <w:rsid w:val="007E4D53"/>
    <w:rsid w:val="007E5EE8"/>
    <w:rsid w:val="007E6D21"/>
    <w:rsid w:val="007E768C"/>
    <w:rsid w:val="007F0A72"/>
    <w:rsid w:val="007F2D25"/>
    <w:rsid w:val="007F7CC2"/>
    <w:rsid w:val="007F7D17"/>
    <w:rsid w:val="00805902"/>
    <w:rsid w:val="0080621C"/>
    <w:rsid w:val="00807B17"/>
    <w:rsid w:val="00812DF9"/>
    <w:rsid w:val="00813140"/>
    <w:rsid w:val="00815155"/>
    <w:rsid w:val="008165B1"/>
    <w:rsid w:val="0082260C"/>
    <w:rsid w:val="00824404"/>
    <w:rsid w:val="008267E5"/>
    <w:rsid w:val="00834A9A"/>
    <w:rsid w:val="0083552A"/>
    <w:rsid w:val="008373AA"/>
    <w:rsid w:val="008374CE"/>
    <w:rsid w:val="00837568"/>
    <w:rsid w:val="00837926"/>
    <w:rsid w:val="00840193"/>
    <w:rsid w:val="0084299D"/>
    <w:rsid w:val="00843A20"/>
    <w:rsid w:val="00844A70"/>
    <w:rsid w:val="00851F37"/>
    <w:rsid w:val="00853419"/>
    <w:rsid w:val="00857CF3"/>
    <w:rsid w:val="00866E6E"/>
    <w:rsid w:val="0086772B"/>
    <w:rsid w:val="00872218"/>
    <w:rsid w:val="00875E41"/>
    <w:rsid w:val="008775DE"/>
    <w:rsid w:val="00880725"/>
    <w:rsid w:val="0088275F"/>
    <w:rsid w:val="00882925"/>
    <w:rsid w:val="008829A8"/>
    <w:rsid w:val="00887CA1"/>
    <w:rsid w:val="008925A5"/>
    <w:rsid w:val="008A02A5"/>
    <w:rsid w:val="008A03EC"/>
    <w:rsid w:val="008A11FD"/>
    <w:rsid w:val="008A208B"/>
    <w:rsid w:val="008A49B8"/>
    <w:rsid w:val="008B2513"/>
    <w:rsid w:val="008B2F1D"/>
    <w:rsid w:val="008B3913"/>
    <w:rsid w:val="008B3F59"/>
    <w:rsid w:val="008B5D80"/>
    <w:rsid w:val="008B6581"/>
    <w:rsid w:val="008B6BC3"/>
    <w:rsid w:val="008C0262"/>
    <w:rsid w:val="008C68F9"/>
    <w:rsid w:val="008D02F2"/>
    <w:rsid w:val="008D24CF"/>
    <w:rsid w:val="008E1B99"/>
    <w:rsid w:val="008E23C0"/>
    <w:rsid w:val="008E307F"/>
    <w:rsid w:val="008E6344"/>
    <w:rsid w:val="008E6B55"/>
    <w:rsid w:val="008E73D3"/>
    <w:rsid w:val="008F01C9"/>
    <w:rsid w:val="008F69F3"/>
    <w:rsid w:val="008F73C2"/>
    <w:rsid w:val="008F7E33"/>
    <w:rsid w:val="00900AC0"/>
    <w:rsid w:val="009032F2"/>
    <w:rsid w:val="00904DF7"/>
    <w:rsid w:val="009052EF"/>
    <w:rsid w:val="0090658B"/>
    <w:rsid w:val="00912A85"/>
    <w:rsid w:val="0091471D"/>
    <w:rsid w:val="00915B91"/>
    <w:rsid w:val="009164CA"/>
    <w:rsid w:val="009168B7"/>
    <w:rsid w:val="00920B82"/>
    <w:rsid w:val="009211BC"/>
    <w:rsid w:val="00922C5B"/>
    <w:rsid w:val="00922FC4"/>
    <w:rsid w:val="0092381A"/>
    <w:rsid w:val="00925257"/>
    <w:rsid w:val="00926F48"/>
    <w:rsid w:val="00926FC1"/>
    <w:rsid w:val="009278F7"/>
    <w:rsid w:val="0092790D"/>
    <w:rsid w:val="00940001"/>
    <w:rsid w:val="00940B9F"/>
    <w:rsid w:val="00942C22"/>
    <w:rsid w:val="00943270"/>
    <w:rsid w:val="00944785"/>
    <w:rsid w:val="00947040"/>
    <w:rsid w:val="00951BB1"/>
    <w:rsid w:val="00954267"/>
    <w:rsid w:val="0095738C"/>
    <w:rsid w:val="0095786E"/>
    <w:rsid w:val="00960573"/>
    <w:rsid w:val="00961A28"/>
    <w:rsid w:val="00961A4A"/>
    <w:rsid w:val="00965C93"/>
    <w:rsid w:val="00967935"/>
    <w:rsid w:val="00975714"/>
    <w:rsid w:val="00975A94"/>
    <w:rsid w:val="00981C6B"/>
    <w:rsid w:val="00982897"/>
    <w:rsid w:val="00990402"/>
    <w:rsid w:val="00990615"/>
    <w:rsid w:val="00990CA9"/>
    <w:rsid w:val="0099189C"/>
    <w:rsid w:val="00991B00"/>
    <w:rsid w:val="00992454"/>
    <w:rsid w:val="009938C3"/>
    <w:rsid w:val="00993F67"/>
    <w:rsid w:val="009945BD"/>
    <w:rsid w:val="00997909"/>
    <w:rsid w:val="009A0D98"/>
    <w:rsid w:val="009B211A"/>
    <w:rsid w:val="009B3CB6"/>
    <w:rsid w:val="009B41EB"/>
    <w:rsid w:val="009B4EAF"/>
    <w:rsid w:val="009C1F19"/>
    <w:rsid w:val="009C4C88"/>
    <w:rsid w:val="009C5484"/>
    <w:rsid w:val="009C5611"/>
    <w:rsid w:val="009C5710"/>
    <w:rsid w:val="009C7170"/>
    <w:rsid w:val="009D06CD"/>
    <w:rsid w:val="009D3A96"/>
    <w:rsid w:val="009D4BC9"/>
    <w:rsid w:val="009D6CB9"/>
    <w:rsid w:val="009E47D7"/>
    <w:rsid w:val="009E4FF2"/>
    <w:rsid w:val="009E553B"/>
    <w:rsid w:val="009E6003"/>
    <w:rsid w:val="009E6656"/>
    <w:rsid w:val="00A0156E"/>
    <w:rsid w:val="00A01DDE"/>
    <w:rsid w:val="00A04D22"/>
    <w:rsid w:val="00A04FF4"/>
    <w:rsid w:val="00A05B85"/>
    <w:rsid w:val="00A1442E"/>
    <w:rsid w:val="00A15EB7"/>
    <w:rsid w:val="00A1604A"/>
    <w:rsid w:val="00A1631F"/>
    <w:rsid w:val="00A223C4"/>
    <w:rsid w:val="00A265FC"/>
    <w:rsid w:val="00A32417"/>
    <w:rsid w:val="00A32C48"/>
    <w:rsid w:val="00A340CF"/>
    <w:rsid w:val="00A34DD4"/>
    <w:rsid w:val="00A36393"/>
    <w:rsid w:val="00A363CA"/>
    <w:rsid w:val="00A364D1"/>
    <w:rsid w:val="00A37DD9"/>
    <w:rsid w:val="00A40DD8"/>
    <w:rsid w:val="00A4594F"/>
    <w:rsid w:val="00A47E31"/>
    <w:rsid w:val="00A50C79"/>
    <w:rsid w:val="00A57264"/>
    <w:rsid w:val="00A57B17"/>
    <w:rsid w:val="00A621F2"/>
    <w:rsid w:val="00A65B98"/>
    <w:rsid w:val="00A67307"/>
    <w:rsid w:val="00A70B00"/>
    <w:rsid w:val="00A71BE1"/>
    <w:rsid w:val="00A74156"/>
    <w:rsid w:val="00A74699"/>
    <w:rsid w:val="00A75F37"/>
    <w:rsid w:val="00A909D7"/>
    <w:rsid w:val="00A9370A"/>
    <w:rsid w:val="00A93C5A"/>
    <w:rsid w:val="00A95763"/>
    <w:rsid w:val="00A973AF"/>
    <w:rsid w:val="00AA39DE"/>
    <w:rsid w:val="00AA6EBB"/>
    <w:rsid w:val="00AA716B"/>
    <w:rsid w:val="00AB0B3D"/>
    <w:rsid w:val="00AB1A4A"/>
    <w:rsid w:val="00AB4589"/>
    <w:rsid w:val="00AB76B6"/>
    <w:rsid w:val="00AC2D8B"/>
    <w:rsid w:val="00AC3EED"/>
    <w:rsid w:val="00AC48F6"/>
    <w:rsid w:val="00AC4B48"/>
    <w:rsid w:val="00AC714E"/>
    <w:rsid w:val="00AD244F"/>
    <w:rsid w:val="00AD3E8A"/>
    <w:rsid w:val="00AD67BB"/>
    <w:rsid w:val="00AE0D56"/>
    <w:rsid w:val="00AE13B6"/>
    <w:rsid w:val="00AE4AF2"/>
    <w:rsid w:val="00AE67CC"/>
    <w:rsid w:val="00AE692C"/>
    <w:rsid w:val="00AE6ACA"/>
    <w:rsid w:val="00AF1C19"/>
    <w:rsid w:val="00AF269F"/>
    <w:rsid w:val="00AF3FB1"/>
    <w:rsid w:val="00B11930"/>
    <w:rsid w:val="00B12DB1"/>
    <w:rsid w:val="00B12EF9"/>
    <w:rsid w:val="00B14313"/>
    <w:rsid w:val="00B14725"/>
    <w:rsid w:val="00B17F06"/>
    <w:rsid w:val="00B27D63"/>
    <w:rsid w:val="00B3236B"/>
    <w:rsid w:val="00B32E00"/>
    <w:rsid w:val="00B32E1B"/>
    <w:rsid w:val="00B34F1E"/>
    <w:rsid w:val="00B351DD"/>
    <w:rsid w:val="00B37417"/>
    <w:rsid w:val="00B51745"/>
    <w:rsid w:val="00B5175B"/>
    <w:rsid w:val="00B545FD"/>
    <w:rsid w:val="00B55443"/>
    <w:rsid w:val="00B57E6F"/>
    <w:rsid w:val="00B72845"/>
    <w:rsid w:val="00B849CD"/>
    <w:rsid w:val="00B87105"/>
    <w:rsid w:val="00B87CFB"/>
    <w:rsid w:val="00B90767"/>
    <w:rsid w:val="00B92F46"/>
    <w:rsid w:val="00B953AA"/>
    <w:rsid w:val="00B96B2E"/>
    <w:rsid w:val="00BA0429"/>
    <w:rsid w:val="00BA0EF1"/>
    <w:rsid w:val="00BA37B0"/>
    <w:rsid w:val="00BA4E60"/>
    <w:rsid w:val="00BA569C"/>
    <w:rsid w:val="00BB3F6C"/>
    <w:rsid w:val="00BB6426"/>
    <w:rsid w:val="00BB72E8"/>
    <w:rsid w:val="00BB7513"/>
    <w:rsid w:val="00BB77C4"/>
    <w:rsid w:val="00BB79CC"/>
    <w:rsid w:val="00BC38E0"/>
    <w:rsid w:val="00BD2250"/>
    <w:rsid w:val="00BD52BD"/>
    <w:rsid w:val="00BD6880"/>
    <w:rsid w:val="00BD6AF0"/>
    <w:rsid w:val="00BD6FD0"/>
    <w:rsid w:val="00BE5D18"/>
    <w:rsid w:val="00BE712D"/>
    <w:rsid w:val="00BE7ECC"/>
    <w:rsid w:val="00BF0358"/>
    <w:rsid w:val="00BF063E"/>
    <w:rsid w:val="00BF075B"/>
    <w:rsid w:val="00BF4B79"/>
    <w:rsid w:val="00BF531E"/>
    <w:rsid w:val="00C00589"/>
    <w:rsid w:val="00C03025"/>
    <w:rsid w:val="00C041A5"/>
    <w:rsid w:val="00C0667E"/>
    <w:rsid w:val="00C0736E"/>
    <w:rsid w:val="00C07795"/>
    <w:rsid w:val="00C12E3C"/>
    <w:rsid w:val="00C132A2"/>
    <w:rsid w:val="00C13A82"/>
    <w:rsid w:val="00C13E75"/>
    <w:rsid w:val="00C14C3D"/>
    <w:rsid w:val="00C1677B"/>
    <w:rsid w:val="00C175FD"/>
    <w:rsid w:val="00C177BA"/>
    <w:rsid w:val="00C21F6B"/>
    <w:rsid w:val="00C24493"/>
    <w:rsid w:val="00C34E7B"/>
    <w:rsid w:val="00C37922"/>
    <w:rsid w:val="00C40F1B"/>
    <w:rsid w:val="00C41728"/>
    <w:rsid w:val="00C42C22"/>
    <w:rsid w:val="00C46B27"/>
    <w:rsid w:val="00C50FB3"/>
    <w:rsid w:val="00C53F8F"/>
    <w:rsid w:val="00C542F4"/>
    <w:rsid w:val="00C606F9"/>
    <w:rsid w:val="00C67130"/>
    <w:rsid w:val="00C678D1"/>
    <w:rsid w:val="00C70FF1"/>
    <w:rsid w:val="00C71621"/>
    <w:rsid w:val="00C7456E"/>
    <w:rsid w:val="00C75301"/>
    <w:rsid w:val="00C758E4"/>
    <w:rsid w:val="00C77185"/>
    <w:rsid w:val="00C82A3F"/>
    <w:rsid w:val="00C846A8"/>
    <w:rsid w:val="00C867A8"/>
    <w:rsid w:val="00C86BB7"/>
    <w:rsid w:val="00C90323"/>
    <w:rsid w:val="00C94A70"/>
    <w:rsid w:val="00C94B58"/>
    <w:rsid w:val="00CA136D"/>
    <w:rsid w:val="00CA3BBC"/>
    <w:rsid w:val="00CA791D"/>
    <w:rsid w:val="00CB196D"/>
    <w:rsid w:val="00CB708D"/>
    <w:rsid w:val="00CC100D"/>
    <w:rsid w:val="00CC505F"/>
    <w:rsid w:val="00CD1ECB"/>
    <w:rsid w:val="00CD245F"/>
    <w:rsid w:val="00CD33E4"/>
    <w:rsid w:val="00CE28D9"/>
    <w:rsid w:val="00CE3276"/>
    <w:rsid w:val="00CE6156"/>
    <w:rsid w:val="00CE704A"/>
    <w:rsid w:val="00CE7B76"/>
    <w:rsid w:val="00CF1A95"/>
    <w:rsid w:val="00CF66B2"/>
    <w:rsid w:val="00CF674A"/>
    <w:rsid w:val="00CF6F68"/>
    <w:rsid w:val="00CF7E2F"/>
    <w:rsid w:val="00D01F01"/>
    <w:rsid w:val="00D0221C"/>
    <w:rsid w:val="00D076F5"/>
    <w:rsid w:val="00D07E76"/>
    <w:rsid w:val="00D10092"/>
    <w:rsid w:val="00D13432"/>
    <w:rsid w:val="00D17B09"/>
    <w:rsid w:val="00D22981"/>
    <w:rsid w:val="00D23A03"/>
    <w:rsid w:val="00D24AAC"/>
    <w:rsid w:val="00D25489"/>
    <w:rsid w:val="00D304C7"/>
    <w:rsid w:val="00D31420"/>
    <w:rsid w:val="00D3185B"/>
    <w:rsid w:val="00D34547"/>
    <w:rsid w:val="00D346D5"/>
    <w:rsid w:val="00D35C8D"/>
    <w:rsid w:val="00D35E47"/>
    <w:rsid w:val="00D4435D"/>
    <w:rsid w:val="00D445F0"/>
    <w:rsid w:val="00D47017"/>
    <w:rsid w:val="00D530D1"/>
    <w:rsid w:val="00D565D8"/>
    <w:rsid w:val="00D6260C"/>
    <w:rsid w:val="00D6272A"/>
    <w:rsid w:val="00D6528D"/>
    <w:rsid w:val="00D707A0"/>
    <w:rsid w:val="00D7434E"/>
    <w:rsid w:val="00D8096C"/>
    <w:rsid w:val="00D81BC0"/>
    <w:rsid w:val="00D83810"/>
    <w:rsid w:val="00D84325"/>
    <w:rsid w:val="00D87145"/>
    <w:rsid w:val="00D87E9A"/>
    <w:rsid w:val="00D9058D"/>
    <w:rsid w:val="00D90A3A"/>
    <w:rsid w:val="00D93BD3"/>
    <w:rsid w:val="00D940CB"/>
    <w:rsid w:val="00D959DC"/>
    <w:rsid w:val="00DA13CA"/>
    <w:rsid w:val="00DA1AD5"/>
    <w:rsid w:val="00DA6116"/>
    <w:rsid w:val="00DA79EC"/>
    <w:rsid w:val="00DB0267"/>
    <w:rsid w:val="00DB0875"/>
    <w:rsid w:val="00DB08AC"/>
    <w:rsid w:val="00DB0D26"/>
    <w:rsid w:val="00DB1F6C"/>
    <w:rsid w:val="00DB4A3A"/>
    <w:rsid w:val="00DB57B9"/>
    <w:rsid w:val="00DB5CA0"/>
    <w:rsid w:val="00DB6558"/>
    <w:rsid w:val="00DB6D43"/>
    <w:rsid w:val="00DC1CCF"/>
    <w:rsid w:val="00DC2BCA"/>
    <w:rsid w:val="00DC2D34"/>
    <w:rsid w:val="00DC3A11"/>
    <w:rsid w:val="00DC5EBB"/>
    <w:rsid w:val="00DC61DC"/>
    <w:rsid w:val="00DD1650"/>
    <w:rsid w:val="00DD2223"/>
    <w:rsid w:val="00DD31CF"/>
    <w:rsid w:val="00DD3F1D"/>
    <w:rsid w:val="00DD40DD"/>
    <w:rsid w:val="00DD45F0"/>
    <w:rsid w:val="00DD7235"/>
    <w:rsid w:val="00DE4E8D"/>
    <w:rsid w:val="00DE4FA9"/>
    <w:rsid w:val="00DE57D0"/>
    <w:rsid w:val="00DE77A3"/>
    <w:rsid w:val="00DE7A9C"/>
    <w:rsid w:val="00DF0808"/>
    <w:rsid w:val="00DF11C8"/>
    <w:rsid w:val="00DF1ECE"/>
    <w:rsid w:val="00DF2F56"/>
    <w:rsid w:val="00DF4188"/>
    <w:rsid w:val="00DF6DD2"/>
    <w:rsid w:val="00DF7E67"/>
    <w:rsid w:val="00E0305F"/>
    <w:rsid w:val="00E14333"/>
    <w:rsid w:val="00E2178E"/>
    <w:rsid w:val="00E22182"/>
    <w:rsid w:val="00E275C0"/>
    <w:rsid w:val="00E30408"/>
    <w:rsid w:val="00E34DD8"/>
    <w:rsid w:val="00E42803"/>
    <w:rsid w:val="00E4407A"/>
    <w:rsid w:val="00E447E9"/>
    <w:rsid w:val="00E46B61"/>
    <w:rsid w:val="00E50146"/>
    <w:rsid w:val="00E515C4"/>
    <w:rsid w:val="00E60201"/>
    <w:rsid w:val="00E634BB"/>
    <w:rsid w:val="00E66E98"/>
    <w:rsid w:val="00E721B3"/>
    <w:rsid w:val="00E73518"/>
    <w:rsid w:val="00E740F3"/>
    <w:rsid w:val="00E814A4"/>
    <w:rsid w:val="00E82B5B"/>
    <w:rsid w:val="00E82E7A"/>
    <w:rsid w:val="00E8394B"/>
    <w:rsid w:val="00E84C1D"/>
    <w:rsid w:val="00E86436"/>
    <w:rsid w:val="00E86C0D"/>
    <w:rsid w:val="00E87D90"/>
    <w:rsid w:val="00E9113B"/>
    <w:rsid w:val="00E92CFA"/>
    <w:rsid w:val="00E93B45"/>
    <w:rsid w:val="00E97910"/>
    <w:rsid w:val="00EA1315"/>
    <w:rsid w:val="00EA2CB9"/>
    <w:rsid w:val="00EA65AD"/>
    <w:rsid w:val="00EA69FE"/>
    <w:rsid w:val="00EB3A6B"/>
    <w:rsid w:val="00EC029E"/>
    <w:rsid w:val="00EC2449"/>
    <w:rsid w:val="00EC50ED"/>
    <w:rsid w:val="00EC58FE"/>
    <w:rsid w:val="00ED2498"/>
    <w:rsid w:val="00ED279C"/>
    <w:rsid w:val="00ED3DB0"/>
    <w:rsid w:val="00ED4C81"/>
    <w:rsid w:val="00ED5185"/>
    <w:rsid w:val="00EE05B8"/>
    <w:rsid w:val="00EE30F5"/>
    <w:rsid w:val="00EF037F"/>
    <w:rsid w:val="00EF2394"/>
    <w:rsid w:val="00F01A0D"/>
    <w:rsid w:val="00F024FF"/>
    <w:rsid w:val="00F04DD9"/>
    <w:rsid w:val="00F120A8"/>
    <w:rsid w:val="00F156A0"/>
    <w:rsid w:val="00F23320"/>
    <w:rsid w:val="00F3028A"/>
    <w:rsid w:val="00F3134E"/>
    <w:rsid w:val="00F32FBD"/>
    <w:rsid w:val="00F3342F"/>
    <w:rsid w:val="00F35943"/>
    <w:rsid w:val="00F36975"/>
    <w:rsid w:val="00F46CAC"/>
    <w:rsid w:val="00F51026"/>
    <w:rsid w:val="00F5749A"/>
    <w:rsid w:val="00F61332"/>
    <w:rsid w:val="00F6137A"/>
    <w:rsid w:val="00F61571"/>
    <w:rsid w:val="00F63999"/>
    <w:rsid w:val="00F64203"/>
    <w:rsid w:val="00F66ACF"/>
    <w:rsid w:val="00F6721A"/>
    <w:rsid w:val="00F701D9"/>
    <w:rsid w:val="00F70523"/>
    <w:rsid w:val="00F716DB"/>
    <w:rsid w:val="00F73C6B"/>
    <w:rsid w:val="00F767CF"/>
    <w:rsid w:val="00F77DB2"/>
    <w:rsid w:val="00F77FE0"/>
    <w:rsid w:val="00F80A1A"/>
    <w:rsid w:val="00F81D62"/>
    <w:rsid w:val="00F829F8"/>
    <w:rsid w:val="00F82F79"/>
    <w:rsid w:val="00F87988"/>
    <w:rsid w:val="00F9229B"/>
    <w:rsid w:val="00F95C5B"/>
    <w:rsid w:val="00FA73F6"/>
    <w:rsid w:val="00FB0D3C"/>
    <w:rsid w:val="00FB3E98"/>
    <w:rsid w:val="00FB5887"/>
    <w:rsid w:val="00FC222A"/>
    <w:rsid w:val="00FD03B6"/>
    <w:rsid w:val="00FD12B6"/>
    <w:rsid w:val="00FD5763"/>
    <w:rsid w:val="00FD5BA6"/>
    <w:rsid w:val="00FD5BF4"/>
    <w:rsid w:val="00FD6192"/>
    <w:rsid w:val="00FD6236"/>
    <w:rsid w:val="00FD646D"/>
    <w:rsid w:val="00FE6FD3"/>
    <w:rsid w:val="00FF03E7"/>
    <w:rsid w:val="00FF2CB0"/>
    <w:rsid w:val="00FF3AB5"/>
    <w:rsid w:val="00FF7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52B9D"/>
  <w15:docId w15:val="{BF96D417-1D3C-460A-86EB-66C81E04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5A3"/>
    <w:pPr>
      <w:widowControl w:val="0"/>
      <w:jc w:val="both"/>
    </w:pPr>
    <w:rPr>
      <w:rFonts w:ascii="Calibri" w:eastAsia="宋体" w:hAnsi="Calibri" w:cs="Times New Roman"/>
    </w:rPr>
  </w:style>
  <w:style w:type="paragraph" w:styleId="1">
    <w:name w:val="heading 1"/>
    <w:basedOn w:val="a"/>
    <w:next w:val="a"/>
    <w:link w:val="10"/>
    <w:uiPriority w:val="9"/>
    <w:qFormat/>
    <w:rsid w:val="00A340CF"/>
    <w:pPr>
      <w:spacing w:before="340" w:after="330" w:line="578" w:lineRule="auto"/>
      <w:outlineLvl w:val="0"/>
    </w:pPr>
    <w:rPr>
      <w:b/>
      <w:bCs/>
      <w:kern w:val="44"/>
      <w:sz w:val="44"/>
      <w:szCs w:val="44"/>
    </w:rPr>
  </w:style>
  <w:style w:type="paragraph" w:styleId="2">
    <w:name w:val="heading 2"/>
    <w:basedOn w:val="a"/>
    <w:next w:val="a"/>
    <w:link w:val="21"/>
    <w:uiPriority w:val="9"/>
    <w:qFormat/>
    <w:rsid w:val="00A340CF"/>
    <w:pPr>
      <w:spacing w:before="260" w:after="260" w:line="415" w:lineRule="auto"/>
      <w:outlineLvl w:val="1"/>
    </w:pPr>
    <w:rPr>
      <w:rFonts w:ascii="Cambria" w:hAnsi="Cambria"/>
      <w:b/>
      <w:bCs/>
      <w:sz w:val="32"/>
      <w:szCs w:val="32"/>
    </w:rPr>
  </w:style>
  <w:style w:type="paragraph" w:styleId="3">
    <w:name w:val="heading 3"/>
    <w:basedOn w:val="a"/>
    <w:next w:val="a"/>
    <w:link w:val="31"/>
    <w:uiPriority w:val="9"/>
    <w:qFormat/>
    <w:rsid w:val="00A340CF"/>
    <w:pPr>
      <w:spacing w:before="260" w:after="260" w:line="415" w:lineRule="auto"/>
      <w:outlineLvl w:val="2"/>
    </w:pPr>
    <w:rPr>
      <w:b/>
      <w:bCs/>
      <w:sz w:val="24"/>
      <w:szCs w:val="32"/>
    </w:rPr>
  </w:style>
  <w:style w:type="paragraph" w:styleId="4">
    <w:name w:val="heading 4"/>
    <w:basedOn w:val="a"/>
    <w:next w:val="a"/>
    <w:link w:val="41"/>
    <w:uiPriority w:val="9"/>
    <w:qFormat/>
    <w:rsid w:val="005A363E"/>
    <w:pPr>
      <w:keepNext/>
      <w:keepLines/>
      <w:spacing w:before="280" w:after="290" w:line="376" w:lineRule="auto"/>
      <w:outlineLvl w:val="3"/>
    </w:pPr>
    <w:rPr>
      <w:rFonts w:ascii="Cambria" w:hAnsi="Cambria"/>
      <w:b/>
      <w:bCs/>
      <w:sz w:val="28"/>
      <w:szCs w:val="28"/>
    </w:rPr>
  </w:style>
  <w:style w:type="paragraph" w:styleId="5">
    <w:name w:val="heading 5"/>
    <w:basedOn w:val="a"/>
    <w:next w:val="a"/>
    <w:link w:val="50"/>
    <w:uiPriority w:val="9"/>
    <w:unhideWhenUsed/>
    <w:qFormat/>
    <w:rsid w:val="00F77DB2"/>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A1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A11"/>
    <w:rPr>
      <w:sz w:val="18"/>
      <w:szCs w:val="18"/>
    </w:rPr>
  </w:style>
  <w:style w:type="paragraph" w:styleId="a5">
    <w:name w:val="footer"/>
    <w:basedOn w:val="a"/>
    <w:link w:val="a6"/>
    <w:uiPriority w:val="99"/>
    <w:unhideWhenUsed/>
    <w:rsid w:val="00DC3A11"/>
    <w:pPr>
      <w:tabs>
        <w:tab w:val="center" w:pos="4153"/>
        <w:tab w:val="right" w:pos="8306"/>
      </w:tabs>
      <w:snapToGrid w:val="0"/>
      <w:jc w:val="left"/>
    </w:pPr>
    <w:rPr>
      <w:sz w:val="18"/>
      <w:szCs w:val="18"/>
    </w:rPr>
  </w:style>
  <w:style w:type="character" w:customStyle="1" w:styleId="a6">
    <w:name w:val="页脚 字符"/>
    <w:basedOn w:val="a0"/>
    <w:link w:val="a5"/>
    <w:uiPriority w:val="99"/>
    <w:rsid w:val="00DC3A11"/>
    <w:rPr>
      <w:sz w:val="18"/>
      <w:szCs w:val="18"/>
    </w:rPr>
  </w:style>
  <w:style w:type="character" w:customStyle="1" w:styleId="Char">
    <w:name w:val="页脚 Char"/>
    <w:uiPriority w:val="99"/>
    <w:rsid w:val="00DC3A11"/>
    <w:rPr>
      <w:sz w:val="18"/>
      <w:szCs w:val="18"/>
    </w:rPr>
  </w:style>
  <w:style w:type="character" w:customStyle="1" w:styleId="10">
    <w:name w:val="标题 1 字符"/>
    <w:basedOn w:val="a0"/>
    <w:link w:val="1"/>
    <w:uiPriority w:val="9"/>
    <w:rsid w:val="00A340CF"/>
    <w:rPr>
      <w:rFonts w:ascii="Calibri" w:eastAsia="宋体" w:hAnsi="Calibri" w:cs="Times New Roman"/>
      <w:b/>
      <w:bCs/>
      <w:kern w:val="44"/>
      <w:sz w:val="44"/>
      <w:szCs w:val="44"/>
    </w:rPr>
  </w:style>
  <w:style w:type="paragraph" w:styleId="TOC">
    <w:name w:val="TOC Heading"/>
    <w:basedOn w:val="1"/>
    <w:next w:val="a"/>
    <w:uiPriority w:val="39"/>
    <w:unhideWhenUsed/>
    <w:qFormat/>
    <w:rsid w:val="00DC3A1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DC3A11"/>
    <w:pPr>
      <w:ind w:leftChars="200" w:left="420"/>
    </w:pPr>
  </w:style>
  <w:style w:type="character" w:styleId="a7">
    <w:name w:val="Hyperlink"/>
    <w:basedOn w:val="a0"/>
    <w:uiPriority w:val="99"/>
    <w:unhideWhenUsed/>
    <w:rsid w:val="00DC3A11"/>
    <w:rPr>
      <w:color w:val="0563C1" w:themeColor="hyperlink"/>
      <w:u w:val="single"/>
    </w:rPr>
  </w:style>
  <w:style w:type="character" w:customStyle="1" w:styleId="20">
    <w:name w:val="标题 2 字符"/>
    <w:basedOn w:val="a0"/>
    <w:uiPriority w:val="9"/>
    <w:semiHidden/>
    <w:rsid w:val="00B14313"/>
    <w:rPr>
      <w:rFonts w:asciiTheme="majorHAnsi" w:eastAsiaTheme="majorEastAsia" w:hAnsiTheme="majorHAnsi" w:cstheme="majorBidi"/>
      <w:b/>
      <w:bCs/>
      <w:sz w:val="32"/>
      <w:szCs w:val="32"/>
    </w:rPr>
  </w:style>
  <w:style w:type="character" w:customStyle="1" w:styleId="1Char">
    <w:name w:val="标题 1 Char"/>
    <w:uiPriority w:val="9"/>
    <w:rsid w:val="00B14313"/>
    <w:rPr>
      <w:rFonts w:ascii="Calibri" w:eastAsia="宋体" w:hAnsi="Calibri" w:cs="Times New Roman"/>
      <w:b/>
      <w:bCs/>
      <w:kern w:val="44"/>
      <w:sz w:val="44"/>
      <w:szCs w:val="44"/>
    </w:rPr>
  </w:style>
  <w:style w:type="character" w:customStyle="1" w:styleId="21">
    <w:name w:val="标题 2 字符1"/>
    <w:link w:val="2"/>
    <w:uiPriority w:val="9"/>
    <w:rsid w:val="00A340CF"/>
    <w:rPr>
      <w:rFonts w:ascii="Cambria" w:eastAsia="宋体" w:hAnsi="Cambria" w:cs="Times New Roman"/>
      <w:b/>
      <w:bCs/>
      <w:sz w:val="32"/>
      <w:szCs w:val="32"/>
    </w:rPr>
  </w:style>
  <w:style w:type="character" w:customStyle="1" w:styleId="30">
    <w:name w:val="标题 3 字符"/>
    <w:basedOn w:val="a0"/>
    <w:uiPriority w:val="9"/>
    <w:semiHidden/>
    <w:rsid w:val="00B14313"/>
    <w:rPr>
      <w:rFonts w:ascii="Calibri" w:eastAsia="宋体" w:hAnsi="Calibri" w:cs="Times New Roman"/>
      <w:b/>
      <w:bCs/>
      <w:sz w:val="32"/>
      <w:szCs w:val="32"/>
    </w:rPr>
  </w:style>
  <w:style w:type="character" w:customStyle="1" w:styleId="31">
    <w:name w:val="标题 3 字符1"/>
    <w:link w:val="3"/>
    <w:uiPriority w:val="9"/>
    <w:rsid w:val="00A340CF"/>
    <w:rPr>
      <w:rFonts w:ascii="Calibri" w:eastAsia="宋体" w:hAnsi="Calibri" w:cs="Times New Roman"/>
      <w:b/>
      <w:bCs/>
      <w:sz w:val="24"/>
      <w:szCs w:val="32"/>
    </w:rPr>
  </w:style>
  <w:style w:type="character" w:customStyle="1" w:styleId="40">
    <w:name w:val="标题 4 字符"/>
    <w:basedOn w:val="a0"/>
    <w:uiPriority w:val="9"/>
    <w:semiHidden/>
    <w:rsid w:val="005A363E"/>
    <w:rPr>
      <w:rFonts w:asciiTheme="majorHAnsi" w:eastAsiaTheme="majorEastAsia" w:hAnsiTheme="majorHAnsi" w:cstheme="majorBidi"/>
      <w:b/>
      <w:bCs/>
      <w:sz w:val="28"/>
      <w:szCs w:val="28"/>
    </w:rPr>
  </w:style>
  <w:style w:type="character" w:customStyle="1" w:styleId="41">
    <w:name w:val="标题 4 字符1"/>
    <w:link w:val="4"/>
    <w:uiPriority w:val="9"/>
    <w:rsid w:val="005A363E"/>
    <w:rPr>
      <w:rFonts w:ascii="Cambria" w:eastAsia="宋体" w:hAnsi="Cambria" w:cs="Times New Roman"/>
      <w:b/>
      <w:bCs/>
      <w:sz w:val="28"/>
      <w:szCs w:val="28"/>
    </w:rPr>
  </w:style>
  <w:style w:type="character" w:styleId="a8">
    <w:name w:val="annotation reference"/>
    <w:uiPriority w:val="99"/>
    <w:semiHidden/>
    <w:unhideWhenUsed/>
    <w:rsid w:val="005A363E"/>
    <w:rPr>
      <w:sz w:val="21"/>
      <w:szCs w:val="21"/>
    </w:rPr>
  </w:style>
  <w:style w:type="paragraph" w:styleId="a9">
    <w:name w:val="annotation text"/>
    <w:basedOn w:val="a"/>
    <w:link w:val="aa"/>
    <w:uiPriority w:val="99"/>
    <w:semiHidden/>
    <w:unhideWhenUsed/>
    <w:rsid w:val="005A363E"/>
    <w:pPr>
      <w:jc w:val="left"/>
    </w:pPr>
  </w:style>
  <w:style w:type="character" w:customStyle="1" w:styleId="aa">
    <w:name w:val="批注文字 字符"/>
    <w:basedOn w:val="a0"/>
    <w:link w:val="a9"/>
    <w:uiPriority w:val="99"/>
    <w:semiHidden/>
    <w:rsid w:val="005A363E"/>
    <w:rPr>
      <w:rFonts w:ascii="Calibri" w:eastAsia="宋体" w:hAnsi="Calibri" w:cs="Times New Roman"/>
    </w:rPr>
  </w:style>
  <w:style w:type="paragraph" w:styleId="ab">
    <w:name w:val="Balloon Text"/>
    <w:basedOn w:val="a"/>
    <w:link w:val="ac"/>
    <w:uiPriority w:val="99"/>
    <w:semiHidden/>
    <w:unhideWhenUsed/>
    <w:rsid w:val="005A363E"/>
    <w:rPr>
      <w:sz w:val="18"/>
      <w:szCs w:val="18"/>
    </w:rPr>
  </w:style>
  <w:style w:type="character" w:customStyle="1" w:styleId="ac">
    <w:name w:val="批注框文本 字符"/>
    <w:basedOn w:val="a0"/>
    <w:link w:val="ab"/>
    <w:uiPriority w:val="99"/>
    <w:semiHidden/>
    <w:rsid w:val="005A363E"/>
    <w:rPr>
      <w:rFonts w:ascii="Calibri" w:eastAsia="宋体" w:hAnsi="Calibri" w:cs="Times New Roman"/>
      <w:sz w:val="18"/>
      <w:szCs w:val="18"/>
    </w:rPr>
  </w:style>
  <w:style w:type="character" w:styleId="ad">
    <w:name w:val="FollowedHyperlink"/>
    <w:basedOn w:val="a0"/>
    <w:uiPriority w:val="99"/>
    <w:semiHidden/>
    <w:unhideWhenUsed/>
    <w:rsid w:val="00656C85"/>
    <w:rPr>
      <w:color w:val="954F72" w:themeColor="followedHyperlink"/>
      <w:u w:val="single"/>
    </w:rPr>
  </w:style>
  <w:style w:type="paragraph" w:customStyle="1" w:styleId="ae">
    <w:name w:val="汕头操作手册"/>
    <w:basedOn w:val="a"/>
    <w:link w:val="af"/>
    <w:rsid w:val="00656C85"/>
    <w:rPr>
      <w:rFonts w:eastAsia="仿宋"/>
      <w:noProof/>
      <w:sz w:val="28"/>
    </w:rPr>
  </w:style>
  <w:style w:type="character" w:customStyle="1" w:styleId="af">
    <w:name w:val="汕头操作手册 字符"/>
    <w:link w:val="ae"/>
    <w:rsid w:val="00656C85"/>
    <w:rPr>
      <w:rFonts w:ascii="Calibri" w:eastAsia="仿宋" w:hAnsi="Calibri" w:cs="Times New Roman"/>
      <w:noProof/>
      <w:sz w:val="28"/>
    </w:rPr>
  </w:style>
  <w:style w:type="character" w:customStyle="1" w:styleId="3Char">
    <w:name w:val="标题 3 Char"/>
    <w:uiPriority w:val="9"/>
    <w:rsid w:val="00743BC7"/>
    <w:rPr>
      <w:rFonts w:ascii="Calibri" w:eastAsia="宋体" w:hAnsi="Calibri" w:cs="Times New Roman"/>
      <w:b/>
      <w:bCs/>
      <w:sz w:val="32"/>
      <w:szCs w:val="32"/>
    </w:rPr>
  </w:style>
  <w:style w:type="character" w:customStyle="1" w:styleId="2Char">
    <w:name w:val="标题 2 Char"/>
    <w:uiPriority w:val="9"/>
    <w:rsid w:val="004D775B"/>
    <w:rPr>
      <w:rFonts w:ascii="Cambria" w:eastAsia="宋体" w:hAnsi="Cambria" w:cs="Times New Roman"/>
      <w:b/>
      <w:bCs/>
      <w:sz w:val="32"/>
      <w:szCs w:val="32"/>
    </w:rPr>
  </w:style>
  <w:style w:type="paragraph" w:styleId="af0">
    <w:name w:val="List Paragraph"/>
    <w:aliases w:val="ZJGIS列表项,List Paragraph"/>
    <w:basedOn w:val="a"/>
    <w:link w:val="af1"/>
    <w:uiPriority w:val="34"/>
    <w:qFormat/>
    <w:rsid w:val="007F7CC2"/>
    <w:pPr>
      <w:ind w:firstLineChars="200" w:firstLine="420"/>
    </w:pPr>
  </w:style>
  <w:style w:type="paragraph" w:styleId="TOC1">
    <w:name w:val="toc 1"/>
    <w:basedOn w:val="a"/>
    <w:next w:val="a"/>
    <w:autoRedefine/>
    <w:uiPriority w:val="39"/>
    <w:unhideWhenUsed/>
    <w:rsid w:val="00DB4A3A"/>
  </w:style>
  <w:style w:type="paragraph" w:styleId="TOC3">
    <w:name w:val="toc 3"/>
    <w:basedOn w:val="a"/>
    <w:next w:val="a"/>
    <w:autoRedefine/>
    <w:uiPriority w:val="39"/>
    <w:unhideWhenUsed/>
    <w:rsid w:val="00DB4A3A"/>
    <w:pPr>
      <w:ind w:leftChars="400" w:left="840"/>
    </w:pPr>
  </w:style>
  <w:style w:type="paragraph" w:styleId="af2">
    <w:name w:val="Document Map"/>
    <w:basedOn w:val="a"/>
    <w:link w:val="af3"/>
    <w:uiPriority w:val="99"/>
    <w:semiHidden/>
    <w:unhideWhenUsed/>
    <w:rsid w:val="003042AE"/>
    <w:rPr>
      <w:rFonts w:ascii="宋体"/>
      <w:sz w:val="18"/>
      <w:szCs w:val="18"/>
    </w:rPr>
  </w:style>
  <w:style w:type="character" w:customStyle="1" w:styleId="af3">
    <w:name w:val="文档结构图 字符"/>
    <w:basedOn w:val="a0"/>
    <w:link w:val="af2"/>
    <w:uiPriority w:val="99"/>
    <w:semiHidden/>
    <w:rsid w:val="003042AE"/>
    <w:rPr>
      <w:rFonts w:ascii="宋体" w:eastAsia="宋体" w:hAnsi="Calibri" w:cs="Times New Roman"/>
      <w:sz w:val="18"/>
      <w:szCs w:val="18"/>
    </w:rPr>
  </w:style>
  <w:style w:type="paragraph" w:styleId="af4">
    <w:name w:val="annotation subject"/>
    <w:basedOn w:val="a9"/>
    <w:next w:val="a9"/>
    <w:link w:val="af5"/>
    <w:uiPriority w:val="99"/>
    <w:semiHidden/>
    <w:unhideWhenUsed/>
    <w:rsid w:val="00915B91"/>
    <w:rPr>
      <w:b/>
      <w:bCs/>
    </w:rPr>
  </w:style>
  <w:style w:type="character" w:customStyle="1" w:styleId="af5">
    <w:name w:val="批注主题 字符"/>
    <w:basedOn w:val="aa"/>
    <w:link w:val="af4"/>
    <w:uiPriority w:val="99"/>
    <w:semiHidden/>
    <w:rsid w:val="00915B91"/>
    <w:rPr>
      <w:rFonts w:ascii="Calibri" w:eastAsia="宋体" w:hAnsi="Calibri" w:cs="Times New Roman"/>
      <w:b/>
      <w:bCs/>
    </w:rPr>
  </w:style>
  <w:style w:type="character" w:customStyle="1" w:styleId="50">
    <w:name w:val="标题 5 字符"/>
    <w:basedOn w:val="a0"/>
    <w:link w:val="5"/>
    <w:uiPriority w:val="9"/>
    <w:rsid w:val="00F77DB2"/>
    <w:rPr>
      <w:rFonts w:ascii="Calibri" w:eastAsia="宋体" w:hAnsi="Calibri" w:cs="Times New Roman"/>
      <w:b/>
      <w:bCs/>
      <w:sz w:val="28"/>
      <w:szCs w:val="28"/>
    </w:rPr>
  </w:style>
  <w:style w:type="paragraph" w:styleId="af6">
    <w:name w:val="Body Text"/>
    <w:basedOn w:val="a"/>
    <w:link w:val="af7"/>
    <w:uiPriority w:val="1"/>
    <w:qFormat/>
    <w:rsid w:val="00DA1AD5"/>
    <w:pPr>
      <w:autoSpaceDE w:val="0"/>
      <w:autoSpaceDN w:val="0"/>
      <w:jc w:val="left"/>
    </w:pPr>
    <w:rPr>
      <w:rFonts w:ascii="等线" w:eastAsia="等线" w:hAnsi="等线" w:cs="等线"/>
      <w:kern w:val="0"/>
      <w:sz w:val="24"/>
      <w:szCs w:val="24"/>
      <w:lang w:eastAsia="en-US"/>
    </w:rPr>
  </w:style>
  <w:style w:type="character" w:customStyle="1" w:styleId="af7">
    <w:name w:val="正文文本 字符"/>
    <w:basedOn w:val="a0"/>
    <w:link w:val="af6"/>
    <w:uiPriority w:val="1"/>
    <w:rsid w:val="00DA1AD5"/>
    <w:rPr>
      <w:rFonts w:ascii="等线" w:eastAsia="等线" w:hAnsi="等线" w:cs="等线"/>
      <w:kern w:val="0"/>
      <w:sz w:val="24"/>
      <w:szCs w:val="24"/>
      <w:lang w:eastAsia="en-US"/>
    </w:rPr>
  </w:style>
  <w:style w:type="character" w:customStyle="1" w:styleId="11">
    <w:name w:val="未处理的提及1"/>
    <w:basedOn w:val="a0"/>
    <w:uiPriority w:val="99"/>
    <w:semiHidden/>
    <w:unhideWhenUsed/>
    <w:rsid w:val="0084299D"/>
    <w:rPr>
      <w:color w:val="605E5C"/>
      <w:shd w:val="clear" w:color="auto" w:fill="E1DFDD"/>
    </w:rPr>
  </w:style>
  <w:style w:type="table" w:styleId="af8">
    <w:name w:val="Table Grid"/>
    <w:basedOn w:val="a1"/>
    <w:uiPriority w:val="39"/>
    <w:rsid w:val="000D4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列表段落 字符"/>
    <w:aliases w:val="ZJGIS列表项 字符,List Paragraph 字符"/>
    <w:link w:val="af0"/>
    <w:uiPriority w:val="34"/>
    <w:qFormat/>
    <w:rsid w:val="00961A28"/>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3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99" Type="http://schemas.openxmlformats.org/officeDocument/2006/relationships/image" Target="media/image292.png"/><Relationship Id="rId303" Type="http://schemas.openxmlformats.org/officeDocument/2006/relationships/image" Target="media/image296.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2.png"/><Relationship Id="rId170" Type="http://schemas.openxmlformats.org/officeDocument/2006/relationships/image" Target="media/image163.png"/><Relationship Id="rId191" Type="http://schemas.openxmlformats.org/officeDocument/2006/relationships/image" Target="media/image184.png"/><Relationship Id="rId205" Type="http://schemas.openxmlformats.org/officeDocument/2006/relationships/image" Target="media/image198.png"/><Relationship Id="rId226" Type="http://schemas.openxmlformats.org/officeDocument/2006/relationships/image" Target="media/image219.png"/><Relationship Id="rId247" Type="http://schemas.openxmlformats.org/officeDocument/2006/relationships/image" Target="media/image240.png"/><Relationship Id="rId107" Type="http://schemas.openxmlformats.org/officeDocument/2006/relationships/image" Target="media/image100.png"/><Relationship Id="rId268" Type="http://schemas.openxmlformats.org/officeDocument/2006/relationships/image" Target="media/image261.png"/><Relationship Id="rId289" Type="http://schemas.openxmlformats.org/officeDocument/2006/relationships/image" Target="media/image282.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png"/><Relationship Id="rId314" Type="http://schemas.openxmlformats.org/officeDocument/2006/relationships/image" Target="media/image307.pn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53.png"/><Relationship Id="rId181" Type="http://schemas.openxmlformats.org/officeDocument/2006/relationships/image" Target="media/image174.png"/><Relationship Id="rId216" Type="http://schemas.openxmlformats.org/officeDocument/2006/relationships/image" Target="media/image209.png"/><Relationship Id="rId237" Type="http://schemas.openxmlformats.org/officeDocument/2006/relationships/image" Target="media/image230.png"/><Relationship Id="rId258" Type="http://schemas.openxmlformats.org/officeDocument/2006/relationships/image" Target="media/image251.png"/><Relationship Id="rId279" Type="http://schemas.openxmlformats.org/officeDocument/2006/relationships/image" Target="media/image272.png"/><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1.png"/><Relationship Id="rId139" Type="http://schemas.openxmlformats.org/officeDocument/2006/relationships/image" Target="media/image132.png"/><Relationship Id="rId290" Type="http://schemas.openxmlformats.org/officeDocument/2006/relationships/image" Target="media/image283.png"/><Relationship Id="rId304" Type="http://schemas.openxmlformats.org/officeDocument/2006/relationships/image" Target="media/image297.png"/><Relationship Id="rId85" Type="http://schemas.openxmlformats.org/officeDocument/2006/relationships/image" Target="media/image78.png"/><Relationship Id="rId150" Type="http://schemas.openxmlformats.org/officeDocument/2006/relationships/image" Target="media/image143.png"/><Relationship Id="rId171" Type="http://schemas.openxmlformats.org/officeDocument/2006/relationships/image" Target="media/image164.png"/><Relationship Id="rId192" Type="http://schemas.openxmlformats.org/officeDocument/2006/relationships/image" Target="media/image185.png"/><Relationship Id="rId206" Type="http://schemas.openxmlformats.org/officeDocument/2006/relationships/image" Target="media/image199.png"/><Relationship Id="rId227" Type="http://schemas.openxmlformats.org/officeDocument/2006/relationships/image" Target="media/image220.png"/><Relationship Id="rId248" Type="http://schemas.openxmlformats.org/officeDocument/2006/relationships/image" Target="media/image241.png"/><Relationship Id="rId269" Type="http://schemas.openxmlformats.org/officeDocument/2006/relationships/image" Target="media/image262.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1.png"/><Relationship Id="rId129" Type="http://schemas.openxmlformats.org/officeDocument/2006/relationships/image" Target="media/image122.png"/><Relationship Id="rId280" Type="http://schemas.openxmlformats.org/officeDocument/2006/relationships/image" Target="media/image273.png"/><Relationship Id="rId315" Type="http://schemas.openxmlformats.org/officeDocument/2006/relationships/image" Target="media/image308.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33.png"/><Relationship Id="rId161" Type="http://schemas.openxmlformats.org/officeDocument/2006/relationships/image" Target="media/image154.png"/><Relationship Id="rId182" Type="http://schemas.openxmlformats.org/officeDocument/2006/relationships/image" Target="media/image175.png"/><Relationship Id="rId217" Type="http://schemas.openxmlformats.org/officeDocument/2006/relationships/image" Target="media/image210.png"/><Relationship Id="rId6" Type="http://schemas.openxmlformats.org/officeDocument/2006/relationships/footnotes" Target="footnotes.xml"/><Relationship Id="rId238" Type="http://schemas.openxmlformats.org/officeDocument/2006/relationships/image" Target="media/image231.png"/><Relationship Id="rId259" Type="http://schemas.openxmlformats.org/officeDocument/2006/relationships/image" Target="media/image252.png"/><Relationship Id="rId23" Type="http://schemas.openxmlformats.org/officeDocument/2006/relationships/image" Target="media/image16.png"/><Relationship Id="rId119" Type="http://schemas.openxmlformats.org/officeDocument/2006/relationships/image" Target="media/image112.png"/><Relationship Id="rId270" Type="http://schemas.openxmlformats.org/officeDocument/2006/relationships/image" Target="media/image263.png"/><Relationship Id="rId291" Type="http://schemas.openxmlformats.org/officeDocument/2006/relationships/image" Target="media/image284.png"/><Relationship Id="rId305" Type="http://schemas.openxmlformats.org/officeDocument/2006/relationships/image" Target="media/image298.pn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3.png"/><Relationship Id="rId151" Type="http://schemas.openxmlformats.org/officeDocument/2006/relationships/image" Target="media/image144.png"/><Relationship Id="rId172" Type="http://schemas.openxmlformats.org/officeDocument/2006/relationships/image" Target="media/image165.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1.png"/><Relationship Id="rId249" Type="http://schemas.openxmlformats.org/officeDocument/2006/relationships/image" Target="media/image242.png"/><Relationship Id="rId13" Type="http://schemas.openxmlformats.org/officeDocument/2006/relationships/image" Target="media/image6.png"/><Relationship Id="rId109" Type="http://schemas.openxmlformats.org/officeDocument/2006/relationships/image" Target="media/image102.png"/><Relationship Id="rId260" Type="http://schemas.openxmlformats.org/officeDocument/2006/relationships/image" Target="media/image253.png"/><Relationship Id="rId281" Type="http://schemas.openxmlformats.org/officeDocument/2006/relationships/image" Target="media/image274.png"/><Relationship Id="rId316" Type="http://schemas.openxmlformats.org/officeDocument/2006/relationships/header" Target="header1.xml"/><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20" Type="http://schemas.openxmlformats.org/officeDocument/2006/relationships/image" Target="media/image113.png"/><Relationship Id="rId141" Type="http://schemas.openxmlformats.org/officeDocument/2006/relationships/image" Target="media/image134.png"/><Relationship Id="rId7" Type="http://schemas.openxmlformats.org/officeDocument/2006/relationships/endnotes" Target="endnotes.xml"/><Relationship Id="rId162" Type="http://schemas.openxmlformats.org/officeDocument/2006/relationships/image" Target="media/image155.png"/><Relationship Id="rId183" Type="http://schemas.openxmlformats.org/officeDocument/2006/relationships/image" Target="media/image176.png"/><Relationship Id="rId218" Type="http://schemas.openxmlformats.org/officeDocument/2006/relationships/image" Target="media/image211.png"/><Relationship Id="rId239" Type="http://schemas.openxmlformats.org/officeDocument/2006/relationships/image" Target="media/image232.png"/><Relationship Id="rId250" Type="http://schemas.openxmlformats.org/officeDocument/2006/relationships/image" Target="media/image243.png"/><Relationship Id="rId271" Type="http://schemas.openxmlformats.org/officeDocument/2006/relationships/image" Target="media/image264.png"/><Relationship Id="rId292" Type="http://schemas.openxmlformats.org/officeDocument/2006/relationships/image" Target="media/image285.png"/><Relationship Id="rId306" Type="http://schemas.openxmlformats.org/officeDocument/2006/relationships/image" Target="media/image299.png"/><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31" Type="http://schemas.openxmlformats.org/officeDocument/2006/relationships/image" Target="media/image124.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208" Type="http://schemas.openxmlformats.org/officeDocument/2006/relationships/image" Target="media/image201.png"/><Relationship Id="rId229" Type="http://schemas.openxmlformats.org/officeDocument/2006/relationships/image" Target="media/image222.png"/><Relationship Id="rId19" Type="http://schemas.openxmlformats.org/officeDocument/2006/relationships/image" Target="media/image12.png"/><Relationship Id="rId224" Type="http://schemas.openxmlformats.org/officeDocument/2006/relationships/image" Target="media/image217.png"/><Relationship Id="rId240" Type="http://schemas.openxmlformats.org/officeDocument/2006/relationships/image" Target="media/image233.png"/><Relationship Id="rId245" Type="http://schemas.openxmlformats.org/officeDocument/2006/relationships/image" Target="media/image238.png"/><Relationship Id="rId261" Type="http://schemas.openxmlformats.org/officeDocument/2006/relationships/image" Target="media/image254.png"/><Relationship Id="rId266" Type="http://schemas.openxmlformats.org/officeDocument/2006/relationships/image" Target="media/image259.png"/><Relationship Id="rId287" Type="http://schemas.openxmlformats.org/officeDocument/2006/relationships/image" Target="media/image280.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282" Type="http://schemas.openxmlformats.org/officeDocument/2006/relationships/image" Target="media/image275.png"/><Relationship Id="rId312" Type="http://schemas.openxmlformats.org/officeDocument/2006/relationships/image" Target="media/image305.png"/><Relationship Id="rId31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image" Target="media/image182.png"/><Relationship Id="rId219" Type="http://schemas.openxmlformats.org/officeDocument/2006/relationships/image" Target="media/image212.png"/><Relationship Id="rId3" Type="http://schemas.openxmlformats.org/officeDocument/2006/relationships/styles" Target="styles.xml"/><Relationship Id="rId214" Type="http://schemas.openxmlformats.org/officeDocument/2006/relationships/image" Target="media/image207.png"/><Relationship Id="rId230" Type="http://schemas.openxmlformats.org/officeDocument/2006/relationships/image" Target="media/image223.png"/><Relationship Id="rId235" Type="http://schemas.openxmlformats.org/officeDocument/2006/relationships/image" Target="media/image228.png"/><Relationship Id="rId251" Type="http://schemas.openxmlformats.org/officeDocument/2006/relationships/image" Target="media/image244.png"/><Relationship Id="rId256" Type="http://schemas.openxmlformats.org/officeDocument/2006/relationships/image" Target="media/image249.png"/><Relationship Id="rId277" Type="http://schemas.openxmlformats.org/officeDocument/2006/relationships/image" Target="media/image270.png"/><Relationship Id="rId298" Type="http://schemas.openxmlformats.org/officeDocument/2006/relationships/image" Target="media/image291.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72" Type="http://schemas.openxmlformats.org/officeDocument/2006/relationships/image" Target="media/image265.png"/><Relationship Id="rId293" Type="http://schemas.openxmlformats.org/officeDocument/2006/relationships/image" Target="media/image286.png"/><Relationship Id="rId302" Type="http://schemas.openxmlformats.org/officeDocument/2006/relationships/image" Target="media/image295.png"/><Relationship Id="rId307" Type="http://schemas.openxmlformats.org/officeDocument/2006/relationships/image" Target="media/image300.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95" Type="http://schemas.openxmlformats.org/officeDocument/2006/relationships/image" Target="media/image188.png"/><Relationship Id="rId209" Type="http://schemas.openxmlformats.org/officeDocument/2006/relationships/image" Target="media/image202.png"/><Relationship Id="rId190" Type="http://schemas.openxmlformats.org/officeDocument/2006/relationships/image" Target="media/image183.png"/><Relationship Id="rId204" Type="http://schemas.openxmlformats.org/officeDocument/2006/relationships/image" Target="media/image197.png"/><Relationship Id="rId220" Type="http://schemas.openxmlformats.org/officeDocument/2006/relationships/image" Target="media/image213.png"/><Relationship Id="rId225" Type="http://schemas.openxmlformats.org/officeDocument/2006/relationships/image" Target="media/image218.png"/><Relationship Id="rId241" Type="http://schemas.openxmlformats.org/officeDocument/2006/relationships/image" Target="media/image234.png"/><Relationship Id="rId246" Type="http://schemas.openxmlformats.org/officeDocument/2006/relationships/image" Target="media/image239.png"/><Relationship Id="rId267" Type="http://schemas.openxmlformats.org/officeDocument/2006/relationships/image" Target="media/image260.png"/><Relationship Id="rId288" Type="http://schemas.openxmlformats.org/officeDocument/2006/relationships/image" Target="media/image281.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262" Type="http://schemas.openxmlformats.org/officeDocument/2006/relationships/image" Target="media/image255.png"/><Relationship Id="rId283" Type="http://schemas.openxmlformats.org/officeDocument/2006/relationships/image" Target="media/image276.png"/><Relationship Id="rId313" Type="http://schemas.openxmlformats.org/officeDocument/2006/relationships/image" Target="media/image306.png"/><Relationship Id="rId318"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png"/><Relationship Id="rId210" Type="http://schemas.openxmlformats.org/officeDocument/2006/relationships/image" Target="media/image203.png"/><Relationship Id="rId215" Type="http://schemas.openxmlformats.org/officeDocument/2006/relationships/image" Target="media/image208.png"/><Relationship Id="rId236" Type="http://schemas.openxmlformats.org/officeDocument/2006/relationships/image" Target="media/image229.png"/><Relationship Id="rId257" Type="http://schemas.openxmlformats.org/officeDocument/2006/relationships/image" Target="media/image250.png"/><Relationship Id="rId278" Type="http://schemas.openxmlformats.org/officeDocument/2006/relationships/image" Target="media/image271.png"/><Relationship Id="rId26" Type="http://schemas.openxmlformats.org/officeDocument/2006/relationships/image" Target="media/image19.png"/><Relationship Id="rId231" Type="http://schemas.openxmlformats.org/officeDocument/2006/relationships/image" Target="media/image224.png"/><Relationship Id="rId252" Type="http://schemas.openxmlformats.org/officeDocument/2006/relationships/image" Target="media/image245.png"/><Relationship Id="rId273" Type="http://schemas.openxmlformats.org/officeDocument/2006/relationships/image" Target="media/image266.png"/><Relationship Id="rId294" Type="http://schemas.openxmlformats.org/officeDocument/2006/relationships/image" Target="media/image287.png"/><Relationship Id="rId308" Type="http://schemas.openxmlformats.org/officeDocument/2006/relationships/image" Target="media/image301.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9.png"/><Relationship Id="rId221" Type="http://schemas.openxmlformats.org/officeDocument/2006/relationships/image" Target="media/image214.png"/><Relationship Id="rId242" Type="http://schemas.openxmlformats.org/officeDocument/2006/relationships/image" Target="media/image235.png"/><Relationship Id="rId263" Type="http://schemas.openxmlformats.org/officeDocument/2006/relationships/image" Target="media/image256.png"/><Relationship Id="rId284" Type="http://schemas.openxmlformats.org/officeDocument/2006/relationships/image" Target="media/image277.png"/><Relationship Id="rId319" Type="http://schemas.openxmlformats.org/officeDocument/2006/relationships/fontTable" Target="fontTable.xml"/><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image" Target="media/image225.png"/><Relationship Id="rId253" Type="http://schemas.openxmlformats.org/officeDocument/2006/relationships/image" Target="media/image246.png"/><Relationship Id="rId274" Type="http://schemas.openxmlformats.org/officeDocument/2006/relationships/image" Target="media/image267.png"/><Relationship Id="rId295" Type="http://schemas.openxmlformats.org/officeDocument/2006/relationships/image" Target="media/image288.png"/><Relationship Id="rId309" Type="http://schemas.openxmlformats.org/officeDocument/2006/relationships/image" Target="media/image302.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320" Type="http://schemas.openxmlformats.org/officeDocument/2006/relationships/theme" Target="theme/theme1.xml"/><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9.pn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media/image215.png"/><Relationship Id="rId243" Type="http://schemas.openxmlformats.org/officeDocument/2006/relationships/image" Target="media/image236.png"/><Relationship Id="rId264" Type="http://schemas.openxmlformats.org/officeDocument/2006/relationships/image" Target="media/image257.png"/><Relationship Id="rId285" Type="http://schemas.openxmlformats.org/officeDocument/2006/relationships/image" Target="media/image278.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png"/><Relationship Id="rId310" Type="http://schemas.openxmlformats.org/officeDocument/2006/relationships/image" Target="media/image303.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png"/><Relationship Id="rId187" Type="http://schemas.openxmlformats.org/officeDocument/2006/relationships/image" Target="media/image180.png"/><Relationship Id="rId1" Type="http://schemas.openxmlformats.org/officeDocument/2006/relationships/customXml" Target="../customXml/item1.xml"/><Relationship Id="rId212" Type="http://schemas.openxmlformats.org/officeDocument/2006/relationships/image" Target="media/image205.png"/><Relationship Id="rId233" Type="http://schemas.openxmlformats.org/officeDocument/2006/relationships/image" Target="media/image226.png"/><Relationship Id="rId254" Type="http://schemas.openxmlformats.org/officeDocument/2006/relationships/image" Target="media/image247.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275" Type="http://schemas.openxmlformats.org/officeDocument/2006/relationships/image" Target="media/image268.png"/><Relationship Id="rId296" Type="http://schemas.openxmlformats.org/officeDocument/2006/relationships/image" Target="media/image289.png"/><Relationship Id="rId300" Type="http://schemas.openxmlformats.org/officeDocument/2006/relationships/image" Target="media/image293.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202" Type="http://schemas.openxmlformats.org/officeDocument/2006/relationships/image" Target="media/image195.png"/><Relationship Id="rId223" Type="http://schemas.openxmlformats.org/officeDocument/2006/relationships/image" Target="media/image216.png"/><Relationship Id="rId244" Type="http://schemas.openxmlformats.org/officeDocument/2006/relationships/image" Target="media/image237.png"/><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258.png"/><Relationship Id="rId286" Type="http://schemas.openxmlformats.org/officeDocument/2006/relationships/image" Target="media/image279.png"/><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311" Type="http://schemas.openxmlformats.org/officeDocument/2006/relationships/image" Target="media/image304.png"/><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206.png"/><Relationship Id="rId234" Type="http://schemas.openxmlformats.org/officeDocument/2006/relationships/image" Target="media/image227.png"/><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image" Target="media/image248.png"/><Relationship Id="rId276" Type="http://schemas.openxmlformats.org/officeDocument/2006/relationships/image" Target="media/image269.png"/><Relationship Id="rId297" Type="http://schemas.openxmlformats.org/officeDocument/2006/relationships/image" Target="media/image290.png"/><Relationship Id="rId40" Type="http://schemas.openxmlformats.org/officeDocument/2006/relationships/image" Target="media/image33.png"/><Relationship Id="rId115" Type="http://schemas.openxmlformats.org/officeDocument/2006/relationships/image" Target="media/image108.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301" Type="http://schemas.openxmlformats.org/officeDocument/2006/relationships/image" Target="media/image294.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92.png"/><Relationship Id="rId203" Type="http://schemas.openxmlformats.org/officeDocument/2006/relationships/image" Target="media/image196.png"/></Relationships>
</file>

<file path=word/_rels/footer1.xml.rels><?xml version="1.0" encoding="UTF-8" standalone="yes"?>
<Relationships xmlns="http://schemas.openxmlformats.org/package/2006/relationships"><Relationship Id="rId1" Type="http://schemas.openxmlformats.org/officeDocument/2006/relationships/hyperlink" Target="http://www.southgi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A9DEA-3EDE-45E1-A56F-C009BC8CB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13646</TotalTime>
  <Pages>171</Pages>
  <Words>3548</Words>
  <Characters>20226</Characters>
  <Application>Microsoft Office Word</Application>
  <DocSecurity>0</DocSecurity>
  <Lines>168</Lines>
  <Paragraphs>47</Paragraphs>
  <ScaleCrop>false</ScaleCrop>
  <Company/>
  <LinksUpToDate>false</LinksUpToDate>
  <CharactersWithSpaces>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dc:creator>
  <cp:keywords/>
  <dc:description/>
  <cp:lastModifiedBy>songjunfly888</cp:lastModifiedBy>
  <cp:revision>475</cp:revision>
  <cp:lastPrinted>2020-06-29T02:18:00Z</cp:lastPrinted>
  <dcterms:created xsi:type="dcterms:W3CDTF">2019-10-14T08:18:00Z</dcterms:created>
  <dcterms:modified xsi:type="dcterms:W3CDTF">2021-12-13T03:59:00Z</dcterms:modified>
</cp:coreProperties>
</file>