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1DD" w:rsidRPr="003A01DD" w:rsidRDefault="003A01DD" w:rsidP="003A01DD">
      <w:pPr>
        <w:widowControl/>
        <w:shd w:val="clear" w:color="auto" w:fill="FFFFFF"/>
        <w:spacing w:line="360" w:lineRule="auto"/>
        <w:jc w:val="center"/>
        <w:outlineLvl w:val="0"/>
        <w:rPr>
          <w:rFonts w:asciiTheme="minorEastAsia" w:hAnsiTheme="minorEastAsia" w:cs="宋体"/>
          <w:b/>
          <w:color w:val="0E59A4"/>
          <w:kern w:val="36"/>
          <w:sz w:val="30"/>
          <w:szCs w:val="30"/>
        </w:rPr>
      </w:pPr>
      <w:r w:rsidRPr="003A01DD">
        <w:rPr>
          <w:rFonts w:asciiTheme="minorEastAsia" w:hAnsiTheme="minorEastAsia" w:cs="宋体" w:hint="eastAsia"/>
          <w:b/>
          <w:color w:val="0E59A4"/>
          <w:kern w:val="36"/>
          <w:sz w:val="30"/>
          <w:szCs w:val="30"/>
        </w:rPr>
        <w:t>佛山市南海区住房城乡建设和水利局关于加强当前深基坑安全管理的紧急通知</w:t>
      </w:r>
    </w:p>
    <w:p w:rsidR="00000000" w:rsidRPr="003A01DD" w:rsidRDefault="00144E7A" w:rsidP="003A01DD">
      <w:pPr>
        <w:spacing w:line="360" w:lineRule="auto"/>
        <w:rPr>
          <w:rFonts w:asciiTheme="minorEastAsia" w:hAnsiTheme="minorEastAsia" w:hint="eastAsia"/>
          <w:sz w:val="24"/>
          <w:szCs w:val="24"/>
        </w:rPr>
      </w:pP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rPr>
      </w:pPr>
      <w:r w:rsidRPr="003A01DD">
        <w:rPr>
          <w:rFonts w:asciiTheme="minorEastAsia" w:eastAsiaTheme="minorEastAsia" w:hAnsiTheme="minorEastAsia" w:hint="eastAsia"/>
        </w:rPr>
        <w:t>各镇（街道）城建和水利办公室，区建筑工程施工安全监督站，各建设、施工、监理单位，各有关单位：</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我区目前强降雨持续不断，为做好当前工地深基坑安全管理工作，切实保障人民生命财产安全，请各建设、施工、监理单位立即做好以下工作：</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一、严格按照《建筑基坑工程监测技术规范》和专项方案做好基坑安全监测工作。</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二、加强对深基坑现场及周边环境的安全巡查，对周边三倍基坑深度范围内存在民房和住人情况的，今天下午3时30分前报送给工程监督机构。</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三、每半天上报深基坑安全情况（上午11时前，下午5时前）至工程监督机构。</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四、各参建单位项目负责人要亲自坐镇，保证讯息畅通，做好应急值守，如遇紧急突发情况，要立即疏散撤离危险区域内的人员，并上报监督机构。</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五、对于一般基坑工程，各参建单位也要参照此通知执行，做好监测、巡查和应急处置等工作。</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hint="eastAsia"/>
        </w:rPr>
        <w:t xml:space="preserve">　　请各镇（街道）建办、区监督站迅速将此通知传达到各在建工地，督促工地严格落实，并做好有关信息报送工作。</w:t>
      </w:r>
    </w:p>
    <w:p w:rsidR="003A01DD" w:rsidRPr="003A01DD" w:rsidRDefault="003A01DD" w:rsidP="003A01DD">
      <w:pPr>
        <w:pStyle w:val="a5"/>
        <w:spacing w:before="309" w:beforeAutospacing="0" w:after="309" w:afterAutospacing="0" w:line="360" w:lineRule="auto"/>
        <w:rPr>
          <w:rFonts w:asciiTheme="minorEastAsia" w:eastAsiaTheme="minorEastAsia" w:hAnsiTheme="minorEastAsia" w:hint="eastAsia"/>
        </w:rPr>
      </w:pPr>
      <w:r w:rsidRPr="003A01DD">
        <w:rPr>
          <w:rFonts w:asciiTheme="minorEastAsia" w:eastAsiaTheme="minorEastAsia" w:hAnsiTheme="minorEastAsia"/>
        </w:rPr>
        <w:t> </w:t>
      </w:r>
    </w:p>
    <w:p w:rsidR="003A01DD" w:rsidRPr="003A01DD" w:rsidRDefault="003A01DD" w:rsidP="003A01DD">
      <w:pPr>
        <w:pStyle w:val="a5"/>
        <w:spacing w:before="309" w:beforeAutospacing="0" w:after="309" w:afterAutospacing="0" w:line="360" w:lineRule="auto"/>
        <w:jc w:val="right"/>
        <w:rPr>
          <w:rFonts w:asciiTheme="minorEastAsia" w:eastAsiaTheme="minorEastAsia" w:hAnsiTheme="minorEastAsia"/>
        </w:rPr>
      </w:pPr>
      <w:r w:rsidRPr="003A01DD">
        <w:rPr>
          <w:rFonts w:asciiTheme="minorEastAsia" w:eastAsiaTheme="minorEastAsia" w:hAnsiTheme="minorEastAsia" w:hint="eastAsia"/>
        </w:rPr>
        <w:t xml:space="preserve">　　佛山市南海区住房城乡建设和水利局</w:t>
      </w:r>
    </w:p>
    <w:p w:rsidR="003A01DD" w:rsidRPr="003A01DD" w:rsidRDefault="003A01DD" w:rsidP="003A01DD">
      <w:pPr>
        <w:pStyle w:val="a5"/>
        <w:spacing w:before="309" w:beforeAutospacing="0" w:after="309" w:afterAutospacing="0" w:line="360" w:lineRule="auto"/>
        <w:jc w:val="right"/>
      </w:pPr>
      <w:r w:rsidRPr="003A01DD">
        <w:rPr>
          <w:rFonts w:asciiTheme="minorEastAsia" w:eastAsiaTheme="minorEastAsia" w:hAnsiTheme="minorEastAsia" w:hint="eastAsia"/>
        </w:rPr>
        <w:t xml:space="preserve">　　2023年9月8日</w:t>
      </w:r>
    </w:p>
    <w:sectPr w:rsidR="003A01DD" w:rsidRPr="003A01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E7A" w:rsidRDefault="00144E7A" w:rsidP="003A01DD">
      <w:r>
        <w:separator/>
      </w:r>
    </w:p>
  </w:endnote>
  <w:endnote w:type="continuationSeparator" w:id="1">
    <w:p w:rsidR="00144E7A" w:rsidRDefault="00144E7A" w:rsidP="003A01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E7A" w:rsidRDefault="00144E7A" w:rsidP="003A01DD">
      <w:r>
        <w:separator/>
      </w:r>
    </w:p>
  </w:footnote>
  <w:footnote w:type="continuationSeparator" w:id="1">
    <w:p w:rsidR="00144E7A" w:rsidRDefault="00144E7A" w:rsidP="003A01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01DD"/>
    <w:rsid w:val="00144E7A"/>
    <w:rsid w:val="003A01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01D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01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01DD"/>
    <w:rPr>
      <w:sz w:val="18"/>
      <w:szCs w:val="18"/>
    </w:rPr>
  </w:style>
  <w:style w:type="paragraph" w:styleId="a4">
    <w:name w:val="footer"/>
    <w:basedOn w:val="a"/>
    <w:link w:val="Char0"/>
    <w:uiPriority w:val="99"/>
    <w:semiHidden/>
    <w:unhideWhenUsed/>
    <w:rsid w:val="003A01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01DD"/>
    <w:rPr>
      <w:sz w:val="18"/>
      <w:szCs w:val="18"/>
    </w:rPr>
  </w:style>
  <w:style w:type="character" w:customStyle="1" w:styleId="1Char">
    <w:name w:val="标题 1 Char"/>
    <w:basedOn w:val="a0"/>
    <w:link w:val="1"/>
    <w:uiPriority w:val="9"/>
    <w:rsid w:val="003A01DD"/>
    <w:rPr>
      <w:rFonts w:ascii="宋体" w:eastAsia="宋体" w:hAnsi="宋体" w:cs="宋体"/>
      <w:b/>
      <w:bCs/>
      <w:kern w:val="36"/>
      <w:sz w:val="48"/>
      <w:szCs w:val="48"/>
    </w:rPr>
  </w:style>
  <w:style w:type="paragraph" w:styleId="a5">
    <w:name w:val="Normal (Web)"/>
    <w:basedOn w:val="a"/>
    <w:uiPriority w:val="99"/>
    <w:unhideWhenUsed/>
    <w:rsid w:val="003A01D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6003364">
      <w:bodyDiv w:val="1"/>
      <w:marLeft w:val="0"/>
      <w:marRight w:val="0"/>
      <w:marTop w:val="0"/>
      <w:marBottom w:val="0"/>
      <w:divBdr>
        <w:top w:val="none" w:sz="0" w:space="0" w:color="auto"/>
        <w:left w:val="none" w:sz="0" w:space="0" w:color="auto"/>
        <w:bottom w:val="none" w:sz="0" w:space="0" w:color="auto"/>
        <w:right w:val="none" w:sz="0" w:space="0" w:color="auto"/>
      </w:divBdr>
    </w:div>
    <w:div w:id="135275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420</Characters>
  <Application>Microsoft Office Word</Application>
  <DocSecurity>0</DocSecurity>
  <Lines>3</Lines>
  <Paragraphs>1</Paragraphs>
  <ScaleCrop>false</ScaleCrop>
  <Company>Regaltec</Company>
  <LinksUpToDate>false</LinksUpToDate>
  <CharactersWithSpaces>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2023-09-13T02:06:00Z</dcterms:created>
  <dcterms:modified xsi:type="dcterms:W3CDTF">2023-09-13T02:08:00Z</dcterms:modified>
</cp:coreProperties>
</file>