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86106" w:rsidRPr="00586106" w:rsidRDefault="00586106" w:rsidP="00586106">
      <w:pPr>
        <w:widowControl/>
        <w:shd w:val="clear" w:color="auto" w:fill="FFFFFF"/>
        <w:spacing w:line="360" w:lineRule="auto"/>
        <w:jc w:val="center"/>
        <w:outlineLvl w:val="0"/>
        <w:rPr>
          <w:rFonts w:ascii="微软雅黑" w:eastAsia="微软雅黑" w:hAnsi="微软雅黑" w:cs="宋体"/>
          <w:b/>
          <w:color w:val="0E59A4"/>
          <w:kern w:val="36"/>
          <w:sz w:val="32"/>
          <w:szCs w:val="32"/>
        </w:rPr>
      </w:pPr>
      <w:r w:rsidRPr="00586106">
        <w:rPr>
          <w:rFonts w:ascii="微软雅黑" w:eastAsia="微软雅黑" w:hAnsi="微软雅黑" w:cs="宋体" w:hint="eastAsia"/>
          <w:b/>
          <w:color w:val="0E59A4"/>
          <w:kern w:val="36"/>
          <w:sz w:val="32"/>
          <w:szCs w:val="32"/>
        </w:rPr>
        <w:t>佛山市南海区住房城乡建设和水利局转发佛山市住房和城乡建设局关于征集佛山市海绵城市建设专家库专家的通知</w:t>
      </w:r>
    </w:p>
    <w:p w:rsidR="00000000" w:rsidRPr="00586106" w:rsidRDefault="0001405A" w:rsidP="00586106">
      <w:pPr>
        <w:spacing w:line="360" w:lineRule="auto"/>
        <w:rPr>
          <w:rFonts w:asciiTheme="minorEastAsia" w:hAnsiTheme="minorEastAsia" w:hint="eastAsia"/>
          <w:sz w:val="24"/>
          <w:szCs w:val="24"/>
        </w:rPr>
      </w:pPr>
    </w:p>
    <w:p w:rsidR="00586106" w:rsidRPr="00586106" w:rsidRDefault="00586106" w:rsidP="00586106">
      <w:pPr>
        <w:pStyle w:val="a5"/>
        <w:shd w:val="clear" w:color="auto" w:fill="FFFFFF"/>
        <w:spacing w:before="322" w:beforeAutospacing="0" w:after="322" w:afterAutospacing="0" w:line="360" w:lineRule="auto"/>
        <w:rPr>
          <w:rFonts w:asciiTheme="minorEastAsia" w:eastAsiaTheme="minorEastAsia" w:hAnsiTheme="minorEastAsia"/>
          <w:color w:val="333333"/>
        </w:rPr>
      </w:pPr>
      <w:r w:rsidRPr="00586106">
        <w:rPr>
          <w:rFonts w:asciiTheme="minorEastAsia" w:eastAsiaTheme="minorEastAsia" w:hAnsiTheme="minorEastAsia" w:hint="eastAsia"/>
          <w:color w:val="333333"/>
        </w:rPr>
        <w:t>各有关单位：</w:t>
      </w:r>
    </w:p>
    <w:p w:rsidR="00586106" w:rsidRPr="00586106" w:rsidRDefault="00586106" w:rsidP="00586106">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586106">
        <w:rPr>
          <w:rFonts w:asciiTheme="minorEastAsia" w:eastAsiaTheme="minorEastAsia" w:hAnsiTheme="minorEastAsia" w:hint="eastAsia"/>
          <w:color w:val="333333"/>
        </w:rPr>
        <w:t xml:space="preserve">　　现将《佛山市住房和城乡建设局关于征集佛山市海绵城市建设专家库专家的通知》转发给你们。为高质量推进海绵城市建设，充分发挥专家资源平台，建议广泛发动、推荐相关专家申请入库。</w:t>
      </w:r>
    </w:p>
    <w:p w:rsidR="00586106" w:rsidRPr="00586106" w:rsidRDefault="00586106" w:rsidP="00586106">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586106">
        <w:rPr>
          <w:rFonts w:asciiTheme="minorEastAsia" w:eastAsiaTheme="minorEastAsia" w:hAnsiTheme="minorEastAsia" w:hint="eastAsia"/>
          <w:color w:val="333333"/>
        </w:rPr>
        <w:t> </w:t>
      </w:r>
    </w:p>
    <w:p w:rsidR="00586106" w:rsidRPr="00586106" w:rsidRDefault="00586106" w:rsidP="00586106">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hyperlink r:id="rId6" w:tgtFrame="_blank" w:history="1">
        <w:r w:rsidRPr="00586106">
          <w:rPr>
            <w:rStyle w:val="a6"/>
            <w:rFonts w:asciiTheme="minorEastAsia" w:eastAsiaTheme="minorEastAsia" w:hAnsiTheme="minorEastAsia" w:hint="eastAsia"/>
            <w:color w:val="333333"/>
          </w:rPr>
          <w:t>附件：佛山市住房和城乡建设局关于征集佛山市海绵城市建设专家库专家的通知.zip</w:t>
        </w:r>
      </w:hyperlink>
    </w:p>
    <w:p w:rsidR="00586106" w:rsidRPr="00586106" w:rsidRDefault="00586106" w:rsidP="00586106">
      <w:pPr>
        <w:pStyle w:val="3"/>
        <w:shd w:val="clear" w:color="auto" w:fill="FFFFFF"/>
        <w:spacing w:before="0" w:after="0" w:line="360" w:lineRule="auto"/>
        <w:rPr>
          <w:rFonts w:asciiTheme="minorEastAsia" w:hAnsiTheme="minorEastAsia" w:hint="eastAsia"/>
          <w:color w:val="333333"/>
          <w:sz w:val="24"/>
          <w:szCs w:val="24"/>
        </w:rPr>
      </w:pPr>
      <w:r w:rsidRPr="00586106">
        <w:rPr>
          <w:rFonts w:asciiTheme="minorEastAsia" w:hAnsiTheme="minorEastAsia" w:hint="eastAsia"/>
          <w:color w:val="333333"/>
          <w:sz w:val="24"/>
          <w:szCs w:val="24"/>
        </w:rPr>
        <w:t> </w:t>
      </w:r>
    </w:p>
    <w:p w:rsidR="00586106" w:rsidRPr="00586106" w:rsidRDefault="00586106" w:rsidP="00586106">
      <w:pPr>
        <w:pStyle w:val="a5"/>
        <w:shd w:val="clear" w:color="auto" w:fill="FFFFFF"/>
        <w:spacing w:before="322" w:beforeAutospacing="0" w:after="322" w:afterAutospacing="0" w:line="360" w:lineRule="auto"/>
        <w:jc w:val="right"/>
        <w:rPr>
          <w:rFonts w:asciiTheme="minorEastAsia" w:eastAsiaTheme="minorEastAsia" w:hAnsiTheme="minorEastAsia" w:hint="eastAsia"/>
          <w:color w:val="333333"/>
        </w:rPr>
      </w:pPr>
      <w:r w:rsidRPr="00586106">
        <w:rPr>
          <w:rFonts w:asciiTheme="minorEastAsia" w:eastAsiaTheme="minorEastAsia" w:hAnsiTheme="minorEastAsia" w:hint="eastAsia"/>
          <w:color w:val="333333"/>
        </w:rPr>
        <w:t xml:space="preserve">　　佛山市南海区住房城乡建设和水利局</w:t>
      </w:r>
    </w:p>
    <w:p w:rsidR="00586106" w:rsidRPr="00586106" w:rsidRDefault="00586106" w:rsidP="00586106">
      <w:pPr>
        <w:pStyle w:val="a5"/>
        <w:shd w:val="clear" w:color="auto" w:fill="FFFFFF"/>
        <w:spacing w:before="322" w:beforeAutospacing="0" w:after="322" w:afterAutospacing="0" w:line="360" w:lineRule="auto"/>
        <w:jc w:val="right"/>
        <w:rPr>
          <w:rFonts w:asciiTheme="minorEastAsia" w:eastAsiaTheme="minorEastAsia" w:hAnsiTheme="minorEastAsia" w:hint="eastAsia"/>
          <w:color w:val="333333"/>
        </w:rPr>
      </w:pPr>
      <w:r w:rsidRPr="00586106">
        <w:rPr>
          <w:rFonts w:asciiTheme="minorEastAsia" w:eastAsiaTheme="minorEastAsia" w:hAnsiTheme="minorEastAsia" w:hint="eastAsia"/>
          <w:color w:val="333333"/>
        </w:rPr>
        <w:t xml:space="preserve">　　2024年4月7日</w:t>
      </w:r>
    </w:p>
    <w:p w:rsidR="00586106" w:rsidRPr="00586106" w:rsidRDefault="00586106">
      <w:pPr>
        <w:rPr>
          <w:rFonts w:asciiTheme="minorEastAsia" w:hAnsiTheme="minorEastAsia"/>
          <w:sz w:val="24"/>
          <w:szCs w:val="24"/>
        </w:rPr>
      </w:pPr>
    </w:p>
    <w:sectPr w:rsidR="00586106" w:rsidRPr="00586106">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1405A" w:rsidRDefault="0001405A" w:rsidP="00586106">
      <w:r>
        <w:separator/>
      </w:r>
    </w:p>
  </w:endnote>
  <w:endnote w:type="continuationSeparator" w:id="1">
    <w:p w:rsidR="0001405A" w:rsidRDefault="0001405A" w:rsidP="00586106">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1405A" w:rsidRDefault="0001405A" w:rsidP="00586106">
      <w:r>
        <w:separator/>
      </w:r>
    </w:p>
  </w:footnote>
  <w:footnote w:type="continuationSeparator" w:id="1">
    <w:p w:rsidR="0001405A" w:rsidRDefault="0001405A" w:rsidP="00586106">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586106"/>
    <w:rsid w:val="0001405A"/>
    <w:rsid w:val="0058610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586106"/>
    <w:pPr>
      <w:widowControl/>
      <w:spacing w:before="100" w:beforeAutospacing="1" w:after="100" w:afterAutospacing="1"/>
      <w:jc w:val="left"/>
      <w:outlineLvl w:val="0"/>
    </w:pPr>
    <w:rPr>
      <w:rFonts w:ascii="宋体" w:eastAsia="宋体" w:hAnsi="宋体" w:cs="宋体"/>
      <w:b/>
      <w:bCs/>
      <w:kern w:val="36"/>
      <w:sz w:val="48"/>
      <w:szCs w:val="48"/>
    </w:rPr>
  </w:style>
  <w:style w:type="paragraph" w:styleId="3">
    <w:name w:val="heading 3"/>
    <w:basedOn w:val="a"/>
    <w:next w:val="a"/>
    <w:link w:val="3Char"/>
    <w:uiPriority w:val="9"/>
    <w:semiHidden/>
    <w:unhideWhenUsed/>
    <w:qFormat/>
    <w:rsid w:val="00586106"/>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586106"/>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586106"/>
    <w:rPr>
      <w:sz w:val="18"/>
      <w:szCs w:val="18"/>
    </w:rPr>
  </w:style>
  <w:style w:type="paragraph" w:styleId="a4">
    <w:name w:val="footer"/>
    <w:basedOn w:val="a"/>
    <w:link w:val="Char0"/>
    <w:uiPriority w:val="99"/>
    <w:semiHidden/>
    <w:unhideWhenUsed/>
    <w:rsid w:val="00586106"/>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586106"/>
    <w:rPr>
      <w:sz w:val="18"/>
      <w:szCs w:val="18"/>
    </w:rPr>
  </w:style>
  <w:style w:type="character" w:customStyle="1" w:styleId="1Char">
    <w:name w:val="标题 1 Char"/>
    <w:basedOn w:val="a0"/>
    <w:link w:val="1"/>
    <w:uiPriority w:val="9"/>
    <w:rsid w:val="00586106"/>
    <w:rPr>
      <w:rFonts w:ascii="宋体" w:eastAsia="宋体" w:hAnsi="宋体" w:cs="宋体"/>
      <w:b/>
      <w:bCs/>
      <w:kern w:val="36"/>
      <w:sz w:val="48"/>
      <w:szCs w:val="48"/>
    </w:rPr>
  </w:style>
  <w:style w:type="character" w:customStyle="1" w:styleId="3Char">
    <w:name w:val="标题 3 Char"/>
    <w:basedOn w:val="a0"/>
    <w:link w:val="3"/>
    <w:uiPriority w:val="9"/>
    <w:semiHidden/>
    <w:rsid w:val="00586106"/>
    <w:rPr>
      <w:b/>
      <w:bCs/>
      <w:sz w:val="32"/>
      <w:szCs w:val="32"/>
    </w:rPr>
  </w:style>
  <w:style w:type="paragraph" w:styleId="a5">
    <w:name w:val="Normal (Web)"/>
    <w:basedOn w:val="a"/>
    <w:uiPriority w:val="99"/>
    <w:semiHidden/>
    <w:unhideWhenUsed/>
    <w:rsid w:val="00586106"/>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586106"/>
    <w:rPr>
      <w:color w:val="0000FF"/>
      <w:u w:val="single"/>
    </w:rPr>
  </w:style>
</w:styles>
</file>

<file path=word/webSettings.xml><?xml version="1.0" encoding="utf-8"?>
<w:webSettings xmlns:r="http://schemas.openxmlformats.org/officeDocument/2006/relationships" xmlns:w="http://schemas.openxmlformats.org/wordprocessingml/2006/main">
  <w:divs>
    <w:div w:id="405300627">
      <w:bodyDiv w:val="1"/>
      <w:marLeft w:val="0"/>
      <w:marRight w:val="0"/>
      <w:marTop w:val="0"/>
      <w:marBottom w:val="0"/>
      <w:divBdr>
        <w:top w:val="none" w:sz="0" w:space="0" w:color="auto"/>
        <w:left w:val="none" w:sz="0" w:space="0" w:color="auto"/>
        <w:bottom w:val="none" w:sz="0" w:space="0" w:color="auto"/>
        <w:right w:val="none" w:sz="0" w:space="0" w:color="auto"/>
      </w:divBdr>
    </w:div>
    <w:div w:id="13240420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397/397062/5941648.zip"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46</Words>
  <Characters>265</Characters>
  <Application>Microsoft Office Word</Application>
  <DocSecurity>0</DocSecurity>
  <Lines>2</Lines>
  <Paragraphs>1</Paragraphs>
  <ScaleCrop>false</ScaleCrop>
  <Company>Regaltec</Company>
  <LinksUpToDate>false</LinksUpToDate>
  <CharactersWithSpaces>310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2024-04-09T01:55:00Z</dcterms:created>
  <dcterms:modified xsi:type="dcterms:W3CDTF">2024-04-09T01:56:00Z</dcterms:modified>
</cp:coreProperties>
</file>