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004" w:rsidRPr="00CA2004" w:rsidRDefault="00CA2004" w:rsidP="00CA2004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CA2004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佛山市南海区住房城乡建设和水利局关于印发《南海区公共租赁住房租赁合同（个人）示范文本》的通知</w:t>
      </w: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jc w:val="center"/>
        <w:rPr>
          <w:rFonts w:asciiTheme="minorEastAsia" w:eastAsiaTheme="minorEastAsia" w:hAnsiTheme="minorEastAsia"/>
        </w:rPr>
      </w:pPr>
      <w:r w:rsidRPr="00CA2004">
        <w:rPr>
          <w:rFonts w:asciiTheme="minorEastAsia" w:eastAsiaTheme="minorEastAsia" w:hAnsiTheme="minorEastAsia" w:hint="eastAsia"/>
        </w:rPr>
        <w:t>南建水函〔2024〕17号</w:t>
      </w:r>
    </w:p>
    <w:p w:rsidR="00CA2004" w:rsidRDefault="00CA2004" w:rsidP="00CA2004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/>
        </w:rPr>
      </w:pP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/>
        </w:rPr>
      </w:pPr>
      <w:r w:rsidRPr="00CA2004">
        <w:rPr>
          <w:rFonts w:asciiTheme="minorEastAsia" w:eastAsiaTheme="minorEastAsia" w:hAnsiTheme="minorEastAsia" w:hint="eastAsia"/>
        </w:rPr>
        <w:t>各镇（街道）住房保障部门：</w:t>
      </w: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CA2004">
        <w:rPr>
          <w:rFonts w:asciiTheme="minorEastAsia" w:eastAsiaTheme="minorEastAsia" w:hAnsiTheme="minorEastAsia" w:hint="eastAsia"/>
        </w:rPr>
        <w:t xml:space="preserve">　　《佛山市南海区公共租赁住房管理实施细则（2024年修订）》自2024年2月11日起施行。为进一步规范我区公共租赁住房租赁管理，维护租赁双方合法权益，我局制定形成了《南海区公共租赁住房合同（个人）示范文本》（详见附件），现予以印发。示范文本自2024年5月1日起正式执行。</w:t>
      </w: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CA2004">
        <w:rPr>
          <w:rFonts w:asciiTheme="minorEastAsia" w:eastAsiaTheme="minorEastAsia" w:hAnsiTheme="minorEastAsia" w:hint="eastAsia"/>
        </w:rPr>
        <w:t xml:space="preserve">　　特此通知。</w:t>
      </w: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CA2004">
        <w:rPr>
          <w:rFonts w:asciiTheme="minorEastAsia" w:eastAsiaTheme="minorEastAsia" w:hAnsiTheme="minorEastAsia"/>
        </w:rPr>
        <w:t> </w:t>
      </w: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/>
        </w:rPr>
      </w:pPr>
      <w:hyperlink r:id="rId6" w:tgtFrame="_blank" w:history="1">
        <w:r w:rsidRPr="00CA2004">
          <w:rPr>
            <w:rStyle w:val="a6"/>
            <w:rFonts w:asciiTheme="minorEastAsia" w:eastAsiaTheme="minorEastAsia" w:hAnsiTheme="minorEastAsia"/>
            <w:color w:val="333333"/>
          </w:rPr>
          <w:t>附件：南海区公共租赁住房租赁合同（个人）示范文本.docx</w:t>
        </w:r>
      </w:hyperlink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/>
        </w:rPr>
      </w:pP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CA2004">
        <w:rPr>
          <w:rFonts w:asciiTheme="minorEastAsia" w:eastAsiaTheme="minorEastAsia" w:hAnsiTheme="minorEastAsia"/>
        </w:rPr>
        <w:t> </w:t>
      </w: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/>
        </w:rPr>
      </w:pPr>
      <w:r w:rsidRPr="00CA2004">
        <w:rPr>
          <w:rFonts w:asciiTheme="minorEastAsia" w:eastAsiaTheme="minorEastAsia" w:hAnsiTheme="minorEastAsia" w:hint="eastAsia"/>
        </w:rPr>
        <w:t xml:space="preserve">　　  佛山市南海区住房城乡建设和水利局</w:t>
      </w:r>
    </w:p>
    <w:p w:rsidR="00CA2004" w:rsidRPr="00CA2004" w:rsidRDefault="00CA2004" w:rsidP="00CA2004">
      <w:pPr>
        <w:pStyle w:val="a5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</w:rPr>
      </w:pPr>
      <w:r w:rsidRPr="00CA2004">
        <w:rPr>
          <w:rFonts w:asciiTheme="minorEastAsia" w:eastAsiaTheme="minorEastAsia" w:hAnsiTheme="minorEastAsia" w:hint="eastAsia"/>
        </w:rPr>
        <w:t xml:space="preserve">　　2024年4月30日</w:t>
      </w:r>
    </w:p>
    <w:p w:rsidR="00B0570B" w:rsidRPr="00CA2004" w:rsidRDefault="00B0570B"/>
    <w:sectPr w:rsidR="00B0570B" w:rsidRPr="00CA20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570B" w:rsidRDefault="00B0570B" w:rsidP="00CA2004">
      <w:r>
        <w:separator/>
      </w:r>
    </w:p>
  </w:endnote>
  <w:endnote w:type="continuationSeparator" w:id="1">
    <w:p w:rsidR="00B0570B" w:rsidRDefault="00B0570B" w:rsidP="00CA20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570B" w:rsidRDefault="00B0570B" w:rsidP="00CA2004">
      <w:r>
        <w:separator/>
      </w:r>
    </w:p>
  </w:footnote>
  <w:footnote w:type="continuationSeparator" w:id="1">
    <w:p w:rsidR="00B0570B" w:rsidRDefault="00B0570B" w:rsidP="00CA200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A2004"/>
    <w:rsid w:val="00B0570B"/>
    <w:rsid w:val="00CA2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CA2004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20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A200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A20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A2004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CA2004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CA200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A200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7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02/402230/5959717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325</Characters>
  <Application>Microsoft Office Word</Application>
  <DocSecurity>0</DocSecurity>
  <Lines>2</Lines>
  <Paragraphs>1</Paragraphs>
  <ScaleCrop>false</ScaleCrop>
  <Company>Regaltec</Company>
  <LinksUpToDate>false</LinksUpToDate>
  <CharactersWithSpaces>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2024-05-08T02:53:00Z</dcterms:created>
  <dcterms:modified xsi:type="dcterms:W3CDTF">2024-05-08T02:55:00Z</dcterms:modified>
</cp:coreProperties>
</file>