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E71D3" w:rsidRDefault="008E71D3" w:rsidP="008E71D3">
      <w:pPr>
        <w:jc w:val="center"/>
        <w:rPr>
          <w:rFonts w:hint="eastAsia"/>
          <w:b/>
          <w:sz w:val="44"/>
          <w:szCs w:val="44"/>
        </w:rPr>
      </w:pPr>
      <w:r w:rsidRPr="008E71D3">
        <w:rPr>
          <w:rFonts w:hint="eastAsia"/>
          <w:b/>
          <w:sz w:val="44"/>
          <w:szCs w:val="44"/>
        </w:rPr>
        <w:t>佛山市南海区国土城建和水务局关于催交物业项目安全自查报告的通知</w:t>
      </w:r>
    </w:p>
    <w:p w:rsidR="008E71D3" w:rsidRPr="008E71D3" w:rsidRDefault="008E71D3">
      <w:pPr>
        <w:rPr>
          <w:rFonts w:hint="eastAsia"/>
          <w:sz w:val="28"/>
          <w:szCs w:val="28"/>
        </w:rPr>
      </w:pPr>
    </w:p>
    <w:p w:rsidR="008E71D3" w:rsidRPr="008E71D3" w:rsidRDefault="008E71D3" w:rsidP="00D3001F">
      <w:pPr>
        <w:rPr>
          <w:rFonts w:hint="eastAsia"/>
          <w:sz w:val="28"/>
          <w:szCs w:val="28"/>
        </w:rPr>
      </w:pPr>
      <w:r w:rsidRPr="008E71D3">
        <w:rPr>
          <w:rFonts w:hint="eastAsia"/>
          <w:sz w:val="28"/>
          <w:szCs w:val="28"/>
        </w:rPr>
        <w:t>各物业服务企业：</w:t>
      </w:r>
    </w:p>
    <w:p w:rsidR="008E71D3" w:rsidRDefault="008E71D3" w:rsidP="008E71D3">
      <w:pPr>
        <w:ind w:firstLineChars="200" w:firstLine="560"/>
        <w:rPr>
          <w:rFonts w:hint="eastAsia"/>
          <w:sz w:val="28"/>
          <w:szCs w:val="28"/>
        </w:rPr>
      </w:pPr>
      <w:r w:rsidRPr="008E71D3">
        <w:rPr>
          <w:rFonts w:hint="eastAsia"/>
          <w:sz w:val="28"/>
          <w:szCs w:val="28"/>
        </w:rPr>
        <w:t>根据《佛山市南海区国土城建和水务局关于开展物业管理项目安全大检查的紧急通知》的要求，各物业服务企业应于</w:t>
      </w:r>
      <w:r w:rsidRPr="008E71D3">
        <w:rPr>
          <w:rFonts w:hint="eastAsia"/>
          <w:sz w:val="28"/>
          <w:szCs w:val="28"/>
        </w:rPr>
        <w:t>2015</w:t>
      </w:r>
      <w:r w:rsidRPr="008E71D3">
        <w:rPr>
          <w:rFonts w:hint="eastAsia"/>
          <w:sz w:val="28"/>
          <w:szCs w:val="28"/>
        </w:rPr>
        <w:t>年</w:t>
      </w:r>
      <w:r w:rsidRPr="008E71D3">
        <w:rPr>
          <w:rFonts w:hint="eastAsia"/>
          <w:sz w:val="28"/>
          <w:szCs w:val="28"/>
        </w:rPr>
        <w:t>8</w:t>
      </w:r>
      <w:r w:rsidRPr="008E71D3">
        <w:rPr>
          <w:rFonts w:hint="eastAsia"/>
          <w:sz w:val="28"/>
          <w:szCs w:val="28"/>
        </w:rPr>
        <w:t>月</w:t>
      </w:r>
      <w:r w:rsidRPr="008E71D3">
        <w:rPr>
          <w:rFonts w:hint="eastAsia"/>
          <w:sz w:val="28"/>
          <w:szCs w:val="28"/>
        </w:rPr>
        <w:t>19</w:t>
      </w:r>
      <w:r w:rsidRPr="008E71D3">
        <w:rPr>
          <w:rFonts w:hint="eastAsia"/>
          <w:sz w:val="28"/>
          <w:szCs w:val="28"/>
        </w:rPr>
        <w:t>日</w:t>
      </w:r>
      <w:r w:rsidRPr="008E71D3">
        <w:rPr>
          <w:rFonts w:hint="eastAsia"/>
          <w:sz w:val="28"/>
          <w:szCs w:val="28"/>
        </w:rPr>
        <w:t>17</w:t>
      </w:r>
      <w:r w:rsidRPr="008E71D3">
        <w:rPr>
          <w:rFonts w:hint="eastAsia"/>
          <w:sz w:val="28"/>
          <w:szCs w:val="28"/>
        </w:rPr>
        <w:t>时前把《自检报告》报送我局物业管理科（电子版发至邮箱</w:t>
      </w:r>
      <w:r w:rsidRPr="008E71D3">
        <w:rPr>
          <w:rFonts w:hint="eastAsia"/>
          <w:sz w:val="28"/>
          <w:szCs w:val="28"/>
        </w:rPr>
        <w:t>306098236@QQ.com</w:t>
      </w:r>
      <w:r w:rsidRPr="008E71D3">
        <w:rPr>
          <w:rFonts w:hint="eastAsia"/>
          <w:sz w:val="28"/>
          <w:szCs w:val="28"/>
        </w:rPr>
        <w:t>）。经统计，截至</w:t>
      </w:r>
      <w:r w:rsidRPr="008E71D3">
        <w:rPr>
          <w:rFonts w:hint="eastAsia"/>
          <w:sz w:val="28"/>
          <w:szCs w:val="28"/>
        </w:rPr>
        <w:t>2015</w:t>
      </w:r>
      <w:r w:rsidRPr="008E71D3">
        <w:rPr>
          <w:rFonts w:hint="eastAsia"/>
          <w:sz w:val="28"/>
          <w:szCs w:val="28"/>
        </w:rPr>
        <w:t>年</w:t>
      </w:r>
      <w:r w:rsidRPr="008E71D3">
        <w:rPr>
          <w:rFonts w:hint="eastAsia"/>
          <w:sz w:val="28"/>
          <w:szCs w:val="28"/>
        </w:rPr>
        <w:t>8</w:t>
      </w:r>
      <w:r w:rsidRPr="008E71D3">
        <w:rPr>
          <w:rFonts w:hint="eastAsia"/>
          <w:sz w:val="28"/>
          <w:szCs w:val="28"/>
        </w:rPr>
        <w:t>月</w:t>
      </w:r>
      <w:r w:rsidRPr="008E71D3">
        <w:rPr>
          <w:rFonts w:hint="eastAsia"/>
          <w:sz w:val="28"/>
          <w:szCs w:val="28"/>
        </w:rPr>
        <w:t>26</w:t>
      </w:r>
      <w:r w:rsidRPr="008E71D3">
        <w:rPr>
          <w:rFonts w:hint="eastAsia"/>
          <w:sz w:val="28"/>
          <w:szCs w:val="28"/>
        </w:rPr>
        <w:t>日止，大部分物业服务企业已按上述《通知》要求报送了《自检报告》，但仍然有小部分物业服务企业未按要求准时提交。现请未能按时提交《自检报告》的物业服务企业，务必于</w:t>
      </w:r>
      <w:r w:rsidRPr="008E71D3">
        <w:rPr>
          <w:rFonts w:hint="eastAsia"/>
          <w:sz w:val="28"/>
          <w:szCs w:val="28"/>
        </w:rPr>
        <w:t>2015</w:t>
      </w:r>
      <w:r w:rsidRPr="008E71D3">
        <w:rPr>
          <w:rFonts w:hint="eastAsia"/>
          <w:sz w:val="28"/>
          <w:szCs w:val="28"/>
        </w:rPr>
        <w:t>年</w:t>
      </w:r>
      <w:r w:rsidRPr="008E71D3">
        <w:rPr>
          <w:rFonts w:hint="eastAsia"/>
          <w:sz w:val="28"/>
          <w:szCs w:val="28"/>
        </w:rPr>
        <w:t>9</w:t>
      </w:r>
      <w:r w:rsidRPr="008E71D3">
        <w:rPr>
          <w:rFonts w:hint="eastAsia"/>
          <w:sz w:val="28"/>
          <w:szCs w:val="28"/>
        </w:rPr>
        <w:t>月</w:t>
      </w:r>
      <w:r w:rsidRPr="008E71D3">
        <w:rPr>
          <w:rFonts w:hint="eastAsia"/>
          <w:sz w:val="28"/>
          <w:szCs w:val="28"/>
        </w:rPr>
        <w:t>5</w:t>
      </w:r>
      <w:r w:rsidRPr="008E71D3">
        <w:rPr>
          <w:rFonts w:hint="eastAsia"/>
          <w:sz w:val="28"/>
          <w:szCs w:val="28"/>
        </w:rPr>
        <w:t>日</w:t>
      </w:r>
      <w:r w:rsidRPr="008E71D3">
        <w:rPr>
          <w:rFonts w:hint="eastAsia"/>
          <w:sz w:val="28"/>
          <w:szCs w:val="28"/>
        </w:rPr>
        <w:t>17</w:t>
      </w:r>
      <w:r w:rsidRPr="008E71D3">
        <w:rPr>
          <w:rFonts w:hint="eastAsia"/>
          <w:sz w:val="28"/>
          <w:szCs w:val="28"/>
        </w:rPr>
        <w:t>时前报送《自检报告》。对仍未按本《通知》要求按时提交《自检报告》的物业服务企业，我局将进行通报批评和诚信扣分处理。</w:t>
      </w:r>
    </w:p>
    <w:p w:rsidR="008E71D3" w:rsidRDefault="008E71D3" w:rsidP="008E71D3">
      <w:pPr>
        <w:ind w:firstLineChars="200" w:firstLine="560"/>
        <w:rPr>
          <w:rFonts w:hint="eastAsia"/>
          <w:sz w:val="28"/>
          <w:szCs w:val="28"/>
        </w:rPr>
      </w:pPr>
    </w:p>
    <w:p w:rsidR="008E71D3" w:rsidRDefault="008E71D3" w:rsidP="008E71D3">
      <w:pPr>
        <w:ind w:firstLineChars="200" w:firstLine="560"/>
        <w:rPr>
          <w:rFonts w:hint="eastAsia"/>
          <w:sz w:val="28"/>
          <w:szCs w:val="28"/>
        </w:rPr>
      </w:pPr>
    </w:p>
    <w:p w:rsidR="008E71D3" w:rsidRPr="008E71D3" w:rsidRDefault="008E71D3" w:rsidP="008E71D3">
      <w:pPr>
        <w:ind w:firstLineChars="200" w:firstLine="560"/>
        <w:rPr>
          <w:rFonts w:hint="eastAsia"/>
          <w:sz w:val="28"/>
          <w:szCs w:val="28"/>
        </w:rPr>
      </w:pPr>
    </w:p>
    <w:p w:rsidR="008E71D3" w:rsidRPr="008E71D3" w:rsidRDefault="008E71D3" w:rsidP="008E71D3">
      <w:pPr>
        <w:ind w:firstLineChars="200" w:firstLine="560"/>
        <w:jc w:val="right"/>
        <w:rPr>
          <w:rFonts w:hint="eastAsia"/>
          <w:sz w:val="28"/>
          <w:szCs w:val="28"/>
        </w:rPr>
      </w:pPr>
      <w:r w:rsidRPr="008E71D3">
        <w:rPr>
          <w:rFonts w:hint="eastAsia"/>
          <w:sz w:val="28"/>
          <w:szCs w:val="28"/>
        </w:rPr>
        <w:t>佛山市南海区国土城建和水务局</w:t>
      </w:r>
    </w:p>
    <w:p w:rsidR="008E71D3" w:rsidRPr="008E71D3" w:rsidRDefault="008E71D3" w:rsidP="008E71D3">
      <w:pPr>
        <w:ind w:firstLineChars="200" w:firstLine="560"/>
        <w:jc w:val="right"/>
        <w:rPr>
          <w:rFonts w:hint="eastAsia"/>
          <w:sz w:val="28"/>
          <w:szCs w:val="28"/>
        </w:rPr>
      </w:pPr>
      <w:r w:rsidRPr="008E71D3">
        <w:rPr>
          <w:rFonts w:hint="eastAsia"/>
          <w:sz w:val="28"/>
          <w:szCs w:val="28"/>
        </w:rPr>
        <w:t>2015</w:t>
      </w:r>
      <w:r w:rsidRPr="008E71D3">
        <w:rPr>
          <w:rFonts w:hint="eastAsia"/>
          <w:sz w:val="28"/>
          <w:szCs w:val="28"/>
        </w:rPr>
        <w:t>年</w:t>
      </w:r>
      <w:r w:rsidRPr="008E71D3">
        <w:rPr>
          <w:rFonts w:hint="eastAsia"/>
          <w:sz w:val="28"/>
          <w:szCs w:val="28"/>
        </w:rPr>
        <w:t>8</w:t>
      </w:r>
      <w:r w:rsidRPr="008E71D3">
        <w:rPr>
          <w:rFonts w:hint="eastAsia"/>
          <w:sz w:val="28"/>
          <w:szCs w:val="28"/>
        </w:rPr>
        <w:t>月</w:t>
      </w:r>
      <w:r w:rsidRPr="008E71D3">
        <w:rPr>
          <w:rFonts w:hint="eastAsia"/>
          <w:sz w:val="28"/>
          <w:szCs w:val="28"/>
        </w:rPr>
        <w:t>28</w:t>
      </w:r>
      <w:r w:rsidRPr="008E71D3">
        <w:rPr>
          <w:rFonts w:hint="eastAsia"/>
          <w:sz w:val="28"/>
          <w:szCs w:val="28"/>
        </w:rPr>
        <w:t>日</w:t>
      </w:r>
    </w:p>
    <w:p w:rsidR="008E71D3" w:rsidRPr="008E71D3" w:rsidRDefault="008E71D3" w:rsidP="008E71D3">
      <w:pPr>
        <w:ind w:firstLineChars="200" w:firstLine="560"/>
        <w:jc w:val="right"/>
        <w:rPr>
          <w:rFonts w:hint="eastAsia"/>
          <w:sz w:val="28"/>
          <w:szCs w:val="28"/>
        </w:rPr>
      </w:pPr>
      <w:r w:rsidRPr="008E71D3">
        <w:rPr>
          <w:rFonts w:hint="eastAsia"/>
          <w:sz w:val="28"/>
          <w:szCs w:val="28"/>
        </w:rPr>
        <w:t>（联系人：董治富，联系电话：</w:t>
      </w:r>
      <w:r w:rsidRPr="008E71D3">
        <w:rPr>
          <w:rFonts w:hint="eastAsia"/>
          <w:sz w:val="28"/>
          <w:szCs w:val="28"/>
        </w:rPr>
        <w:t>81213170</w:t>
      </w:r>
      <w:r w:rsidRPr="008E71D3">
        <w:rPr>
          <w:rFonts w:hint="eastAsia"/>
          <w:sz w:val="28"/>
          <w:szCs w:val="28"/>
        </w:rPr>
        <w:t>）</w:t>
      </w:r>
    </w:p>
    <w:sectPr w:rsidR="008E71D3" w:rsidRPr="008E71D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378F" w:rsidRDefault="00A5378F" w:rsidP="008E71D3">
      <w:r>
        <w:separator/>
      </w:r>
    </w:p>
  </w:endnote>
  <w:endnote w:type="continuationSeparator" w:id="1">
    <w:p w:rsidR="00A5378F" w:rsidRDefault="00A5378F" w:rsidP="008E71D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378F" w:rsidRDefault="00A5378F" w:rsidP="008E71D3">
      <w:r>
        <w:separator/>
      </w:r>
    </w:p>
  </w:footnote>
  <w:footnote w:type="continuationSeparator" w:id="1">
    <w:p w:rsidR="00A5378F" w:rsidRDefault="00A5378F" w:rsidP="008E71D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E71D3"/>
    <w:rsid w:val="008E71D3"/>
    <w:rsid w:val="00A5378F"/>
    <w:rsid w:val="00D3001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E71D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E71D3"/>
    <w:rPr>
      <w:sz w:val="18"/>
      <w:szCs w:val="18"/>
    </w:rPr>
  </w:style>
  <w:style w:type="paragraph" w:styleId="a4">
    <w:name w:val="footer"/>
    <w:basedOn w:val="a"/>
    <w:link w:val="Char0"/>
    <w:uiPriority w:val="99"/>
    <w:semiHidden/>
    <w:unhideWhenUsed/>
    <w:rsid w:val="008E71D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E71D3"/>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54</Words>
  <Characters>311</Characters>
  <Application>Microsoft Office Word</Application>
  <DocSecurity>0</DocSecurity>
  <Lines>2</Lines>
  <Paragraphs>1</Paragraphs>
  <ScaleCrop>false</ScaleCrop>
  <Company/>
  <LinksUpToDate>false</LinksUpToDate>
  <CharactersWithSpaces>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2015-09-01T01:10:00Z</dcterms:created>
  <dcterms:modified xsi:type="dcterms:W3CDTF">2015-09-01T01:11:00Z</dcterms:modified>
</cp:coreProperties>
</file>