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12281" w:rsidRDefault="00012281" w:rsidP="00012281">
      <w:pPr>
        <w:jc w:val="center"/>
        <w:rPr>
          <w:rFonts w:ascii="宋体" w:eastAsia="宋体" w:hAnsi="宋体" w:cs="宋体" w:hint="eastAsia"/>
          <w:b/>
          <w:color w:val="000000"/>
          <w:kern w:val="0"/>
          <w:sz w:val="36"/>
          <w:szCs w:val="36"/>
        </w:rPr>
      </w:pPr>
      <w:r w:rsidRPr="00012281">
        <w:rPr>
          <w:rFonts w:ascii="宋体" w:eastAsia="宋体" w:hAnsi="宋体" w:cs="宋体"/>
          <w:b/>
          <w:color w:val="000000"/>
          <w:kern w:val="0"/>
          <w:sz w:val="36"/>
          <w:szCs w:val="36"/>
        </w:rPr>
        <w:t>佛山市南海区国土城建和水务局转发广东省住房和城乡建设厅关于印发全省工程质量提升行动工作推进会工作报告的通知</w:t>
      </w:r>
    </w:p>
    <w:p w:rsidR="00012281" w:rsidRDefault="00012281">
      <w:pPr>
        <w:rPr>
          <w:rFonts w:ascii="ˎ̥" w:hAnsi="ˎ̥" w:hint="eastAsia"/>
          <w:color w:val="000000"/>
          <w:sz w:val="23"/>
          <w:szCs w:val="23"/>
        </w:rPr>
      </w:pPr>
    </w:p>
    <w:p w:rsidR="00012281" w:rsidRDefault="00012281" w:rsidP="00012281">
      <w:pPr>
        <w:pStyle w:val="a6"/>
        <w:spacing w:before="0" w:beforeAutospacing="0" w:after="0" w:afterAutospacing="0" w:line="640" w:lineRule="atLeast"/>
        <w:jc w:val="both"/>
        <w:rPr>
          <w:rFonts w:ascii="ˎ̥" w:hAnsi="ˎ̥"/>
          <w:color w:val="000000"/>
          <w:sz w:val="23"/>
          <w:szCs w:val="23"/>
        </w:rPr>
      </w:pPr>
      <w:r>
        <w:rPr>
          <w:rFonts w:hint="eastAsia"/>
          <w:color w:val="000000"/>
          <w:sz w:val="30"/>
          <w:szCs w:val="30"/>
        </w:rPr>
        <w:t>各镇（街道）国土城建和水务局，区建筑工程质量监督站、区建筑工程质量检测站，各预拌混凝土、预拌砂浆生产企业，各施工、监理企业：</w:t>
      </w:r>
    </w:p>
    <w:p w:rsidR="00012281" w:rsidRDefault="00012281" w:rsidP="00012281">
      <w:pPr>
        <w:pStyle w:val="a6"/>
        <w:spacing w:before="0" w:beforeAutospacing="0" w:after="0" w:afterAutospacing="0" w:line="640" w:lineRule="atLeast"/>
        <w:ind w:firstLine="640"/>
        <w:jc w:val="both"/>
        <w:rPr>
          <w:rFonts w:ascii="ˎ̥" w:hAnsi="ˎ̥"/>
          <w:color w:val="000000"/>
          <w:sz w:val="23"/>
          <w:szCs w:val="23"/>
        </w:rPr>
      </w:pPr>
      <w:r>
        <w:rPr>
          <w:rFonts w:ascii="ˎ̥" w:hAnsi="ˎ̥"/>
          <w:color w:val="000000"/>
          <w:sz w:val="30"/>
          <w:szCs w:val="30"/>
        </w:rPr>
        <w:t>现将《转发广东省住房和城乡建设厅关于印发全省工程质量提升行动工作推进会工作报告的通知》（佛建管函〔</w:t>
      </w:r>
      <w:r>
        <w:rPr>
          <w:rFonts w:ascii="ˎ̥" w:hAnsi="ˎ̥"/>
          <w:color w:val="000000"/>
          <w:sz w:val="30"/>
          <w:szCs w:val="30"/>
        </w:rPr>
        <w:t>2018</w:t>
      </w:r>
      <w:r>
        <w:rPr>
          <w:rFonts w:ascii="ˎ̥" w:hAnsi="ˎ̥"/>
          <w:color w:val="000000"/>
          <w:sz w:val="30"/>
          <w:szCs w:val="30"/>
        </w:rPr>
        <w:t>〕</w:t>
      </w:r>
      <w:r>
        <w:rPr>
          <w:rFonts w:ascii="ˎ̥" w:hAnsi="ˎ̥"/>
          <w:color w:val="000000"/>
          <w:sz w:val="30"/>
          <w:szCs w:val="30"/>
        </w:rPr>
        <w:t>853</w:t>
      </w:r>
      <w:r>
        <w:rPr>
          <w:rFonts w:ascii="ˎ̥" w:hAnsi="ˎ̥"/>
          <w:color w:val="000000"/>
          <w:sz w:val="30"/>
          <w:szCs w:val="30"/>
        </w:rPr>
        <w:t>号）转发给你们。请各有关单位，切实抓好落实，积极开展工程质量提升行动。</w:t>
      </w:r>
    </w:p>
    <w:p w:rsidR="00012281" w:rsidRDefault="00012281" w:rsidP="00012281">
      <w:pPr>
        <w:pStyle w:val="a6"/>
        <w:spacing w:before="0" w:beforeAutospacing="0" w:after="0" w:afterAutospacing="0" w:line="640" w:lineRule="atLeast"/>
        <w:ind w:firstLine="640"/>
        <w:jc w:val="both"/>
        <w:rPr>
          <w:rFonts w:ascii="ˎ̥" w:hAnsi="ˎ̥"/>
          <w:color w:val="000000"/>
          <w:sz w:val="23"/>
          <w:szCs w:val="23"/>
        </w:rPr>
      </w:pPr>
      <w:r>
        <w:rPr>
          <w:rFonts w:ascii="ˎ̥" w:hAnsi="ˎ̥"/>
          <w:color w:val="000000"/>
          <w:sz w:val="23"/>
          <w:szCs w:val="23"/>
        </w:rPr>
        <w:t> </w:t>
      </w:r>
    </w:p>
    <w:p w:rsidR="00012281" w:rsidRDefault="00012281" w:rsidP="00012281">
      <w:pPr>
        <w:pStyle w:val="a6"/>
        <w:spacing w:before="0" w:beforeAutospacing="0" w:after="0" w:afterAutospacing="0" w:line="640" w:lineRule="atLeast"/>
        <w:ind w:firstLine="640"/>
        <w:jc w:val="both"/>
        <w:rPr>
          <w:rFonts w:ascii="ˎ̥" w:hAnsi="ˎ̥"/>
          <w:color w:val="000000"/>
          <w:sz w:val="23"/>
          <w:szCs w:val="23"/>
        </w:rPr>
      </w:pPr>
      <w:r>
        <w:rPr>
          <w:noProof/>
          <w:color w:val="000000"/>
          <w:sz w:val="30"/>
          <w:szCs w:val="30"/>
        </w:rPr>
        <w:drawing>
          <wp:inline distT="0" distB="0" distL="0" distR="0">
            <wp:extent cx="170180" cy="170180"/>
            <wp:effectExtent l="19050" t="0" r="127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Pr>
            <w:rStyle w:val="a5"/>
            <w:rFonts w:hint="eastAsia"/>
            <w:sz w:val="30"/>
            <w:szCs w:val="30"/>
          </w:rPr>
          <w:t>粤建质函〔</w:t>
        </w:r>
        <w:r>
          <w:rPr>
            <w:rStyle w:val="a5"/>
            <w:rFonts w:hint="eastAsia"/>
            <w:sz w:val="30"/>
            <w:szCs w:val="30"/>
          </w:rPr>
          <w:t>2018</w:t>
        </w:r>
        <w:r>
          <w:rPr>
            <w:rStyle w:val="a5"/>
            <w:rFonts w:hint="eastAsia"/>
            <w:sz w:val="30"/>
            <w:szCs w:val="30"/>
          </w:rPr>
          <w:t>〕</w:t>
        </w:r>
        <w:r>
          <w:rPr>
            <w:rStyle w:val="a5"/>
            <w:rFonts w:hint="eastAsia"/>
            <w:sz w:val="30"/>
            <w:szCs w:val="30"/>
          </w:rPr>
          <w:t>2216</w:t>
        </w:r>
        <w:r>
          <w:rPr>
            <w:rStyle w:val="a5"/>
            <w:rFonts w:hint="eastAsia"/>
            <w:sz w:val="30"/>
            <w:szCs w:val="30"/>
          </w:rPr>
          <w:t>号关于印发全省工程质量提升行动工作推进会工作报告的通知</w:t>
        </w:r>
        <w:r>
          <w:rPr>
            <w:rStyle w:val="a5"/>
            <w:rFonts w:hint="eastAsia"/>
            <w:sz w:val="30"/>
            <w:szCs w:val="30"/>
          </w:rPr>
          <w:t>.doc</w:t>
        </w:r>
      </w:hyperlink>
    </w:p>
    <w:p w:rsidR="00012281" w:rsidRDefault="00012281" w:rsidP="00012281">
      <w:pPr>
        <w:pStyle w:val="a6"/>
        <w:spacing w:before="0" w:beforeAutospacing="0" w:after="0" w:afterAutospacing="0" w:line="640" w:lineRule="atLeast"/>
        <w:ind w:firstLine="640"/>
        <w:jc w:val="both"/>
        <w:rPr>
          <w:rFonts w:ascii="ˎ̥" w:hAnsi="ˎ̥"/>
          <w:color w:val="000000"/>
          <w:sz w:val="23"/>
          <w:szCs w:val="23"/>
        </w:rPr>
      </w:pPr>
      <w:r>
        <w:rPr>
          <w:noProof/>
          <w:color w:val="000000"/>
          <w:sz w:val="30"/>
          <w:szCs w:val="30"/>
        </w:rPr>
        <w:drawing>
          <wp:inline distT="0" distB="0" distL="0" distR="0">
            <wp:extent cx="170180" cy="170180"/>
            <wp:effectExtent l="19050" t="0" r="1270" b="0"/>
            <wp:docPr id="2" name="图片 2"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Pr>
            <w:rStyle w:val="a5"/>
            <w:rFonts w:hint="eastAsia"/>
            <w:sz w:val="30"/>
            <w:szCs w:val="30"/>
          </w:rPr>
          <w:t>佛建管函〔</w:t>
        </w:r>
        <w:r>
          <w:rPr>
            <w:rStyle w:val="a5"/>
            <w:rFonts w:hint="eastAsia"/>
            <w:sz w:val="30"/>
            <w:szCs w:val="30"/>
          </w:rPr>
          <w:t>2018</w:t>
        </w:r>
        <w:r>
          <w:rPr>
            <w:rStyle w:val="a5"/>
            <w:rFonts w:hint="eastAsia"/>
            <w:sz w:val="30"/>
            <w:szCs w:val="30"/>
          </w:rPr>
          <w:t>〕</w:t>
        </w:r>
        <w:r>
          <w:rPr>
            <w:rStyle w:val="a5"/>
            <w:rFonts w:hint="eastAsia"/>
            <w:sz w:val="30"/>
            <w:szCs w:val="30"/>
          </w:rPr>
          <w:t>853</w:t>
        </w:r>
        <w:r>
          <w:rPr>
            <w:rStyle w:val="a5"/>
            <w:rFonts w:hint="eastAsia"/>
            <w:sz w:val="30"/>
            <w:szCs w:val="30"/>
          </w:rPr>
          <w:t>号转发广东省住房和城乡建设厅关于印发全省工程质量提升行动工作推进会工作报告的通知红头</w:t>
        </w:r>
        <w:r>
          <w:rPr>
            <w:rStyle w:val="a5"/>
            <w:rFonts w:hint="eastAsia"/>
            <w:sz w:val="30"/>
            <w:szCs w:val="30"/>
          </w:rPr>
          <w:t>.doc</w:t>
        </w:r>
      </w:hyperlink>
    </w:p>
    <w:p w:rsidR="00012281" w:rsidRDefault="00012281" w:rsidP="00012281">
      <w:pPr>
        <w:pStyle w:val="a6"/>
        <w:spacing w:before="0" w:beforeAutospacing="0" w:after="0" w:afterAutospacing="0" w:line="640" w:lineRule="atLeast"/>
        <w:ind w:firstLine="640"/>
        <w:jc w:val="both"/>
        <w:rPr>
          <w:rFonts w:ascii="ˎ̥" w:hAnsi="ˎ̥" w:hint="eastAsia"/>
          <w:color w:val="000000"/>
          <w:sz w:val="23"/>
          <w:szCs w:val="23"/>
        </w:rPr>
      </w:pPr>
      <w:r>
        <w:rPr>
          <w:rFonts w:ascii="ˎ̥" w:hAnsi="ˎ̥"/>
          <w:color w:val="000000"/>
          <w:sz w:val="23"/>
          <w:szCs w:val="23"/>
        </w:rPr>
        <w:t>  </w:t>
      </w:r>
    </w:p>
    <w:p w:rsidR="00012281" w:rsidRDefault="00012281" w:rsidP="00012281">
      <w:pPr>
        <w:pStyle w:val="a6"/>
        <w:spacing w:before="0" w:beforeAutospacing="0" w:after="0" w:afterAutospacing="0" w:line="640" w:lineRule="atLeast"/>
        <w:ind w:firstLine="640"/>
        <w:jc w:val="both"/>
        <w:rPr>
          <w:rFonts w:ascii="ˎ̥" w:hAnsi="ˎ̥"/>
          <w:color w:val="000000"/>
          <w:sz w:val="23"/>
          <w:szCs w:val="23"/>
        </w:rPr>
      </w:pPr>
    </w:p>
    <w:p w:rsidR="00012281" w:rsidRDefault="00012281" w:rsidP="00012281">
      <w:pPr>
        <w:pStyle w:val="a6"/>
        <w:spacing w:before="0" w:beforeAutospacing="0" w:after="0" w:afterAutospacing="0" w:line="640" w:lineRule="atLeast"/>
        <w:jc w:val="right"/>
        <w:rPr>
          <w:rFonts w:ascii="ˎ̥" w:hAnsi="ˎ̥"/>
          <w:color w:val="000000"/>
          <w:sz w:val="23"/>
          <w:szCs w:val="23"/>
        </w:rPr>
      </w:pPr>
      <w:r>
        <w:rPr>
          <w:rFonts w:hint="eastAsia"/>
          <w:color w:val="000000"/>
          <w:sz w:val="30"/>
          <w:szCs w:val="30"/>
        </w:rPr>
        <w:t>             佛山市南海区国土城建和水务局</w:t>
      </w:r>
    </w:p>
    <w:p w:rsidR="00012281" w:rsidRPr="00012281" w:rsidRDefault="00012281" w:rsidP="00012281">
      <w:pPr>
        <w:pStyle w:val="a6"/>
        <w:spacing w:before="0" w:beforeAutospacing="0" w:after="0" w:afterAutospacing="0" w:line="640" w:lineRule="atLeast"/>
        <w:ind w:firstLine="4960"/>
        <w:jc w:val="right"/>
      </w:pPr>
      <w:r>
        <w:rPr>
          <w:rFonts w:ascii="ˎ̥" w:hAnsi="ˎ̥"/>
          <w:color w:val="000000"/>
          <w:sz w:val="30"/>
          <w:szCs w:val="30"/>
        </w:rPr>
        <w:t>2018</w:t>
      </w:r>
      <w:r>
        <w:rPr>
          <w:rFonts w:ascii="ˎ̥" w:hAnsi="ˎ̥"/>
          <w:color w:val="000000"/>
          <w:sz w:val="30"/>
          <w:szCs w:val="30"/>
        </w:rPr>
        <w:t>年</w:t>
      </w:r>
      <w:r>
        <w:rPr>
          <w:rFonts w:ascii="ˎ̥" w:hAnsi="ˎ̥"/>
          <w:color w:val="000000"/>
          <w:sz w:val="30"/>
          <w:szCs w:val="30"/>
        </w:rPr>
        <w:t>9</w:t>
      </w:r>
      <w:r>
        <w:rPr>
          <w:rFonts w:ascii="ˎ̥" w:hAnsi="ˎ̥"/>
          <w:color w:val="000000"/>
          <w:sz w:val="30"/>
          <w:szCs w:val="30"/>
        </w:rPr>
        <w:t>月</w:t>
      </w:r>
      <w:r>
        <w:rPr>
          <w:rFonts w:ascii="ˎ̥" w:hAnsi="ˎ̥"/>
          <w:color w:val="000000"/>
          <w:sz w:val="30"/>
          <w:szCs w:val="30"/>
        </w:rPr>
        <w:t>28</w:t>
      </w:r>
      <w:r>
        <w:rPr>
          <w:rFonts w:ascii="ˎ̥" w:hAnsi="ˎ̥"/>
          <w:color w:val="000000"/>
          <w:sz w:val="30"/>
          <w:szCs w:val="30"/>
        </w:rPr>
        <w:t>日</w:t>
      </w:r>
    </w:p>
    <w:sectPr w:rsidR="00012281" w:rsidRPr="0001228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374A" w:rsidRDefault="0058374A" w:rsidP="00012281">
      <w:r>
        <w:separator/>
      </w:r>
    </w:p>
  </w:endnote>
  <w:endnote w:type="continuationSeparator" w:id="1">
    <w:p w:rsidR="0058374A" w:rsidRDefault="0058374A" w:rsidP="0001228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374A" w:rsidRDefault="0058374A" w:rsidP="00012281">
      <w:r>
        <w:separator/>
      </w:r>
    </w:p>
  </w:footnote>
  <w:footnote w:type="continuationSeparator" w:id="1">
    <w:p w:rsidR="0058374A" w:rsidRDefault="0058374A" w:rsidP="0001228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12281"/>
    <w:rsid w:val="00012281"/>
    <w:rsid w:val="0058374A"/>
    <w:rsid w:val="005B1D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1228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12281"/>
    <w:rPr>
      <w:sz w:val="18"/>
      <w:szCs w:val="18"/>
    </w:rPr>
  </w:style>
  <w:style w:type="paragraph" w:styleId="a4">
    <w:name w:val="footer"/>
    <w:basedOn w:val="a"/>
    <w:link w:val="Char0"/>
    <w:uiPriority w:val="99"/>
    <w:semiHidden/>
    <w:unhideWhenUsed/>
    <w:rsid w:val="0001228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12281"/>
    <w:rPr>
      <w:sz w:val="18"/>
      <w:szCs w:val="18"/>
    </w:rPr>
  </w:style>
  <w:style w:type="character" w:styleId="a5">
    <w:name w:val="Hyperlink"/>
    <w:basedOn w:val="a0"/>
    <w:uiPriority w:val="99"/>
    <w:semiHidden/>
    <w:unhideWhenUsed/>
    <w:rsid w:val="00012281"/>
    <w:rPr>
      <w:rFonts w:ascii="ˎ̥" w:hAnsi="ˎ̥" w:hint="default"/>
      <w:strike w:val="0"/>
      <w:dstrike w:val="0"/>
      <w:color w:val="000000"/>
      <w:sz w:val="23"/>
      <w:szCs w:val="23"/>
      <w:u w:val="none"/>
      <w:effect w:val="none"/>
    </w:rPr>
  </w:style>
  <w:style w:type="paragraph" w:styleId="a6">
    <w:name w:val="Normal (Web)"/>
    <w:basedOn w:val="a"/>
    <w:uiPriority w:val="99"/>
    <w:unhideWhenUsed/>
    <w:rsid w:val="00012281"/>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012281"/>
    <w:rPr>
      <w:sz w:val="18"/>
      <w:szCs w:val="18"/>
    </w:rPr>
  </w:style>
  <w:style w:type="character" w:customStyle="1" w:styleId="Char1">
    <w:name w:val="批注框文本 Char"/>
    <w:basedOn w:val="a0"/>
    <w:link w:val="a7"/>
    <w:uiPriority w:val="99"/>
    <w:semiHidden/>
    <w:rsid w:val="00012281"/>
    <w:rPr>
      <w:sz w:val="18"/>
      <w:szCs w:val="18"/>
    </w:rPr>
  </w:style>
</w:styles>
</file>

<file path=word/webSettings.xml><?xml version="1.0" encoding="utf-8"?>
<w:webSettings xmlns:r="http://schemas.openxmlformats.org/officeDocument/2006/relationships" xmlns:w="http://schemas.openxmlformats.org/wordprocessingml/2006/main">
  <w:divs>
    <w:div w:id="1507016033">
      <w:bodyDiv w:val="1"/>
      <w:marLeft w:val="0"/>
      <w:marRight w:val="0"/>
      <w:marTop w:val="0"/>
      <w:marBottom w:val="0"/>
      <w:divBdr>
        <w:top w:val="none" w:sz="0" w:space="0" w:color="auto"/>
        <w:left w:val="none" w:sz="0" w:space="0" w:color="auto"/>
        <w:bottom w:val="none" w:sz="0" w:space="0" w:color="auto"/>
        <w:right w:val="none" w:sz="0" w:space="0" w:color="auto"/>
      </w:divBdr>
      <w:divsChild>
        <w:div w:id="1750149902">
          <w:marLeft w:val="0"/>
          <w:marRight w:val="0"/>
          <w:marTop w:val="0"/>
          <w:marBottom w:val="0"/>
          <w:divBdr>
            <w:top w:val="none" w:sz="0" w:space="0" w:color="auto"/>
            <w:left w:val="none" w:sz="0" w:space="0" w:color="auto"/>
            <w:bottom w:val="none" w:sz="0" w:space="0" w:color="auto"/>
            <w:right w:val="none" w:sz="0" w:space="0" w:color="auto"/>
          </w:divBdr>
          <w:divsChild>
            <w:div w:id="991641373">
              <w:marLeft w:val="0"/>
              <w:marRight w:val="0"/>
              <w:marTop w:val="0"/>
              <w:marBottom w:val="0"/>
              <w:divBdr>
                <w:top w:val="none" w:sz="0" w:space="0" w:color="auto"/>
                <w:left w:val="none" w:sz="0" w:space="0" w:color="auto"/>
                <w:bottom w:val="none" w:sz="0" w:space="0" w:color="auto"/>
                <w:right w:val="none" w:sz="0" w:space="0" w:color="auto"/>
              </w:divBdr>
              <w:divsChild>
                <w:div w:id="132562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8-09/30/20180930103556865356277.doc" TargetMode="External"/><Relationship Id="rId3" Type="http://schemas.openxmlformats.org/officeDocument/2006/relationships/webSettings" Target="webSettings.xml"/><Relationship Id="rId7" Type="http://schemas.openxmlformats.org/officeDocument/2006/relationships/hyperlink" Target="http://www.nanhai.gov.cn/cms/html/files/2018-09/30/2018093010354791449785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86</Words>
  <Characters>492</Characters>
  <Application>Microsoft Office Word</Application>
  <DocSecurity>0</DocSecurity>
  <Lines>4</Lines>
  <Paragraphs>1</Paragraphs>
  <ScaleCrop>false</ScaleCrop>
  <Company>Regaltec</Company>
  <LinksUpToDate>false</LinksUpToDate>
  <CharactersWithSpaces>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2018-10-08T02:03:00Z</dcterms:created>
  <dcterms:modified xsi:type="dcterms:W3CDTF">2018-10-08T02:04:00Z</dcterms:modified>
</cp:coreProperties>
</file>