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D857A1" w:rsidRDefault="00D857A1" w:rsidP="00D857A1">
      <w:pPr>
        <w:jc w:val="center"/>
        <w:rPr>
          <w:rFonts w:ascii="黑体" w:eastAsia="黑体" w:hAnsi="黑体" w:hint="eastAsia"/>
          <w:color w:val="000000"/>
          <w:sz w:val="32"/>
          <w:szCs w:val="32"/>
        </w:rPr>
      </w:pPr>
      <w:r w:rsidRPr="00D857A1">
        <w:rPr>
          <w:rFonts w:ascii="黑体" w:eastAsia="黑体" w:hAnsi="黑体" w:hint="eastAsia"/>
          <w:color w:val="000000"/>
          <w:sz w:val="32"/>
          <w:szCs w:val="32"/>
        </w:rPr>
        <w:t>佛山市南海区住房城乡建设和水利局转发广东省住房和城乡建设厅关于加强2020年中秋节、国庆节“双节”期间安全生产工作的通知</w:t>
      </w:r>
    </w:p>
    <w:p w:rsidR="00D857A1" w:rsidRDefault="00D857A1">
      <w:pPr>
        <w:rPr>
          <w:rFonts w:ascii="微软雅黑" w:eastAsia="微软雅黑" w:hAnsi="微软雅黑" w:hint="eastAsia"/>
          <w:color w:val="000000"/>
          <w:sz w:val="39"/>
          <w:szCs w:val="39"/>
        </w:rPr>
      </w:pPr>
    </w:p>
    <w:p w:rsidR="00D857A1" w:rsidRDefault="00D857A1" w:rsidP="00D857A1">
      <w:pPr>
        <w:pStyle w:val="a6"/>
        <w:spacing w:line="480" w:lineRule="auto"/>
        <w:rPr>
          <w:color w:val="000000"/>
          <w:sz w:val="27"/>
          <w:szCs w:val="27"/>
        </w:rPr>
      </w:pPr>
      <w:r>
        <w:rPr>
          <w:rFonts w:hint="eastAsia"/>
          <w:color w:val="000000"/>
          <w:sz w:val="27"/>
          <w:szCs w:val="27"/>
        </w:rPr>
        <w:t>各镇（街道）国土城建和水务局，区建筑工程施工安全监督站：</w:t>
      </w:r>
    </w:p>
    <w:p w:rsidR="00D857A1" w:rsidRDefault="00D857A1" w:rsidP="00D857A1">
      <w:pPr>
        <w:pStyle w:val="a6"/>
        <w:spacing w:line="480" w:lineRule="auto"/>
        <w:rPr>
          <w:rFonts w:hint="eastAsia"/>
          <w:color w:val="000000"/>
          <w:sz w:val="27"/>
          <w:szCs w:val="27"/>
        </w:rPr>
      </w:pPr>
      <w:r>
        <w:rPr>
          <w:rFonts w:hint="eastAsia"/>
          <w:color w:val="000000"/>
          <w:sz w:val="27"/>
          <w:szCs w:val="27"/>
        </w:rPr>
        <w:t xml:space="preserve">　　现将《广东省住房和城乡建设厅关于加强2020年中秋节、国庆节“双节”期间安全生产工作的通知》（粤建质函〔2020〕500号）转发给你们，请全面贯彻落实。各单位要结合近期下发安全生产文件精神，进一步加强“双节”期间房屋建筑工程、城镇燃气和油气输送管道、城镇供排水及污水处理设施等行业安全生产监管，切实做好节前安全隐患排查整改，强化节假日期间安全生产事故和消防火灾防范措施落实，认真做好节假日应急值守和应急救援工作，坚决防范较大及以上生产安全事故的发生，确保全区住建水利领域安全生产形势稳定可控。</w:t>
      </w:r>
    </w:p>
    <w:p w:rsidR="00D857A1" w:rsidRDefault="00D857A1" w:rsidP="00D857A1">
      <w:pPr>
        <w:pStyle w:val="a6"/>
        <w:spacing w:line="435" w:lineRule="atLeast"/>
        <w:rPr>
          <w:rFonts w:hint="eastAsia"/>
          <w:color w:val="000000"/>
          <w:sz w:val="21"/>
          <w:szCs w:val="21"/>
        </w:rPr>
      </w:pPr>
      <w:r>
        <w:rPr>
          <w:rFonts w:hint="eastAsia"/>
          <w:color w:val="000000"/>
          <w:sz w:val="21"/>
          <w:szCs w:val="21"/>
        </w:rPr>
        <w:t> </w:t>
      </w:r>
    </w:p>
    <w:p w:rsidR="00D857A1" w:rsidRDefault="00D857A1" w:rsidP="00D857A1">
      <w:pPr>
        <w:pStyle w:val="a6"/>
        <w:spacing w:line="435" w:lineRule="atLeast"/>
        <w:rPr>
          <w:rFonts w:hint="eastAsia"/>
          <w:color w:val="000000"/>
          <w:sz w:val="21"/>
          <w:szCs w:val="21"/>
        </w:rPr>
      </w:pPr>
      <w:r>
        <w:rPr>
          <w:rFonts w:hint="eastAsia"/>
          <w:color w:val="000000"/>
          <w:sz w:val="27"/>
          <w:szCs w:val="27"/>
        </w:rPr>
        <w:t> </w:t>
      </w:r>
    </w:p>
    <w:p w:rsidR="00D857A1" w:rsidRDefault="00D857A1" w:rsidP="00D857A1">
      <w:pPr>
        <w:pStyle w:val="a6"/>
        <w:spacing w:line="435" w:lineRule="atLeast"/>
        <w:rPr>
          <w:rFonts w:hint="eastAsia"/>
          <w:color w:val="000000"/>
          <w:sz w:val="21"/>
          <w:szCs w:val="21"/>
        </w:rPr>
      </w:pPr>
      <w:hyperlink r:id="rId6" w:tgtFrame="_blank" w:history="1">
        <w:r>
          <w:rPr>
            <w:rStyle w:val="a5"/>
            <w:rFonts w:hint="default"/>
            <w:sz w:val="27"/>
            <w:szCs w:val="27"/>
            <w:u w:val="single"/>
          </w:rPr>
          <w:t>广东省住房和城乡建设厅关于加强2020年中秋节、国庆节“双节”期间安全生产工作的通知.pdf</w:t>
        </w:r>
      </w:hyperlink>
    </w:p>
    <w:p w:rsidR="00D857A1" w:rsidRDefault="00D857A1" w:rsidP="00D857A1">
      <w:pPr>
        <w:pStyle w:val="a6"/>
        <w:spacing w:line="435" w:lineRule="atLeast"/>
        <w:rPr>
          <w:rFonts w:hint="eastAsia"/>
          <w:color w:val="000000"/>
          <w:sz w:val="21"/>
          <w:szCs w:val="21"/>
        </w:rPr>
      </w:pPr>
      <w:r>
        <w:rPr>
          <w:rFonts w:hint="eastAsia"/>
          <w:color w:val="000000"/>
          <w:sz w:val="21"/>
          <w:szCs w:val="21"/>
        </w:rPr>
        <w:t> </w:t>
      </w:r>
    </w:p>
    <w:p w:rsidR="00D857A1" w:rsidRDefault="00D857A1" w:rsidP="00D857A1">
      <w:pPr>
        <w:pStyle w:val="a6"/>
        <w:spacing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D857A1" w:rsidRDefault="00D857A1" w:rsidP="00D857A1">
      <w:pPr>
        <w:pStyle w:val="a6"/>
        <w:spacing w:line="480" w:lineRule="auto"/>
        <w:jc w:val="right"/>
        <w:rPr>
          <w:rFonts w:hint="eastAsia"/>
          <w:color w:val="000000"/>
          <w:sz w:val="27"/>
          <w:szCs w:val="27"/>
        </w:rPr>
      </w:pPr>
      <w:r>
        <w:rPr>
          <w:rFonts w:hint="eastAsia"/>
          <w:color w:val="000000"/>
          <w:sz w:val="27"/>
          <w:szCs w:val="27"/>
        </w:rPr>
        <w:t xml:space="preserve">　　2020年9月29日</w:t>
      </w:r>
    </w:p>
    <w:p w:rsidR="00D857A1" w:rsidRDefault="00D857A1"/>
    <w:sectPr w:rsidR="00D857A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3A7B" w:rsidRDefault="00073A7B" w:rsidP="00D857A1">
      <w:r>
        <w:separator/>
      </w:r>
    </w:p>
  </w:endnote>
  <w:endnote w:type="continuationSeparator" w:id="1">
    <w:p w:rsidR="00073A7B" w:rsidRDefault="00073A7B" w:rsidP="00D857A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3A7B" w:rsidRDefault="00073A7B" w:rsidP="00D857A1">
      <w:r>
        <w:separator/>
      </w:r>
    </w:p>
  </w:footnote>
  <w:footnote w:type="continuationSeparator" w:id="1">
    <w:p w:rsidR="00073A7B" w:rsidRDefault="00073A7B" w:rsidP="00D857A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857A1"/>
    <w:rsid w:val="00073A7B"/>
    <w:rsid w:val="00D857A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857A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857A1"/>
    <w:rPr>
      <w:sz w:val="18"/>
      <w:szCs w:val="18"/>
    </w:rPr>
  </w:style>
  <w:style w:type="paragraph" w:styleId="a4">
    <w:name w:val="footer"/>
    <w:basedOn w:val="a"/>
    <w:link w:val="Char0"/>
    <w:uiPriority w:val="99"/>
    <w:semiHidden/>
    <w:unhideWhenUsed/>
    <w:rsid w:val="00D857A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857A1"/>
    <w:rPr>
      <w:sz w:val="18"/>
      <w:szCs w:val="18"/>
    </w:rPr>
  </w:style>
  <w:style w:type="character" w:styleId="a5">
    <w:name w:val="Hyperlink"/>
    <w:basedOn w:val="a0"/>
    <w:uiPriority w:val="99"/>
    <w:semiHidden/>
    <w:unhideWhenUsed/>
    <w:rsid w:val="00D857A1"/>
    <w:rPr>
      <w:rFonts w:ascii="宋体" w:eastAsia="宋体" w:hAnsi="宋体" w:hint="eastAsia"/>
      <w:strike w:val="0"/>
      <w:dstrike w:val="0"/>
      <w:color w:val="000000"/>
      <w:sz w:val="21"/>
      <w:szCs w:val="21"/>
      <w:u w:val="none"/>
      <w:effect w:val="none"/>
    </w:rPr>
  </w:style>
  <w:style w:type="paragraph" w:styleId="a6">
    <w:name w:val="Normal (Web)"/>
    <w:basedOn w:val="a"/>
    <w:uiPriority w:val="99"/>
    <w:semiHidden/>
    <w:unhideWhenUsed/>
    <w:rsid w:val="00D857A1"/>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138720439">
      <w:bodyDiv w:val="1"/>
      <w:marLeft w:val="0"/>
      <w:marRight w:val="0"/>
      <w:marTop w:val="0"/>
      <w:marBottom w:val="0"/>
      <w:divBdr>
        <w:top w:val="none" w:sz="0" w:space="0" w:color="auto"/>
        <w:left w:val="none" w:sz="0" w:space="0" w:color="auto"/>
        <w:bottom w:val="none" w:sz="0" w:space="0" w:color="auto"/>
        <w:right w:val="none" w:sz="0" w:space="0" w:color="auto"/>
      </w:divBdr>
      <w:divsChild>
        <w:div w:id="1219363018">
          <w:marLeft w:val="0"/>
          <w:marRight w:val="0"/>
          <w:marTop w:val="100"/>
          <w:marBottom w:val="100"/>
          <w:divBdr>
            <w:top w:val="single" w:sz="6" w:space="0" w:color="CCCCCC"/>
            <w:left w:val="single" w:sz="6" w:space="0" w:color="CCCCCC"/>
            <w:bottom w:val="single" w:sz="6" w:space="0" w:color="CCCCCC"/>
            <w:right w:val="single" w:sz="6" w:space="0" w:color="CCCCCC"/>
          </w:divBdr>
          <w:divsChild>
            <w:div w:id="49548431">
              <w:marLeft w:val="0"/>
              <w:marRight w:val="0"/>
              <w:marTop w:val="225"/>
              <w:marBottom w:val="225"/>
              <w:divBdr>
                <w:top w:val="none" w:sz="0" w:space="0" w:color="auto"/>
                <w:left w:val="none" w:sz="0" w:space="0" w:color="auto"/>
                <w:bottom w:val="none" w:sz="0" w:space="0" w:color="auto"/>
                <w:right w:val="none" w:sz="0" w:space="0" w:color="auto"/>
              </w:divBdr>
              <w:divsChild>
                <w:div w:id="160618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31/131837/4512922.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76</Words>
  <Characters>439</Characters>
  <Application>Microsoft Office Word</Application>
  <DocSecurity>0</DocSecurity>
  <Lines>3</Lines>
  <Paragraphs>1</Paragraphs>
  <ScaleCrop>false</ScaleCrop>
  <Company>Regaltec</Company>
  <LinksUpToDate>false</LinksUpToDate>
  <CharactersWithSpaces>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2020-10-09T02:13:00Z</dcterms:created>
  <dcterms:modified xsi:type="dcterms:W3CDTF">2020-10-09T02:14:00Z</dcterms:modified>
</cp:coreProperties>
</file>