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F6579" w:rsidRDefault="007F6579" w:rsidP="007F6579">
      <w:pPr>
        <w:jc w:val="center"/>
        <w:rPr>
          <w:rFonts w:ascii="微软雅黑" w:eastAsia="微软雅黑" w:hAnsi="微软雅黑" w:hint="eastAsia"/>
          <w:color w:val="000000"/>
          <w:sz w:val="32"/>
          <w:szCs w:val="32"/>
        </w:rPr>
      </w:pPr>
      <w:r w:rsidRPr="007F6579">
        <w:rPr>
          <w:rFonts w:ascii="微软雅黑" w:eastAsia="微软雅黑" w:hAnsi="微软雅黑" w:hint="eastAsia"/>
          <w:color w:val="000000"/>
          <w:sz w:val="32"/>
          <w:szCs w:val="32"/>
        </w:rPr>
        <w:t>佛山市南海区住房城乡建设和水利局转发佛山市住房和城乡建设局关于印发《佛山市绿色建筑设计审查与施工验收登记表》及《佛山市绿色建筑设计和审查指引》的通知</w:t>
      </w:r>
    </w:p>
    <w:p w:rsidR="007F6579" w:rsidRDefault="007F6579">
      <w:pPr>
        <w:rPr>
          <w:rFonts w:ascii="微软雅黑" w:eastAsia="微软雅黑" w:hAnsi="微软雅黑" w:hint="eastAsia"/>
          <w:color w:val="000000"/>
          <w:sz w:val="44"/>
          <w:szCs w:val="44"/>
        </w:rPr>
      </w:pPr>
    </w:p>
    <w:p w:rsidR="007F6579" w:rsidRPr="007F6579" w:rsidRDefault="007F6579" w:rsidP="007F6579">
      <w:pPr>
        <w:pStyle w:val="a5"/>
        <w:spacing w:before="0" w:beforeAutospacing="0" w:after="0" w:afterAutospacing="0" w:line="480" w:lineRule="auto"/>
        <w:rPr>
          <w:color w:val="000000"/>
        </w:rPr>
      </w:pPr>
      <w:r w:rsidRPr="007F6579">
        <w:rPr>
          <w:rFonts w:hint="eastAsia"/>
          <w:color w:val="000000"/>
        </w:rPr>
        <w:t>各镇（街道）城建和水利办公室，区建筑工程质量监督站，各有关单位:</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现将《佛山市住房和城乡建设局关于印发〈佛山市绿色建筑设计审查与施工验收登记表〉及〈佛山市绿色建筑设计和审查指引〉的通知》转发给你们，并结合我区绿色建筑推广实际情况提出如下意见，请一并执行。</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一、2020年11月13日前已按原省标设计、建设，并已取得审图合格证，但未取得绿色建筑设计标识的建设工程项目，须按照《佛山市人民政府办公室关于加快全面推广绿色建筑的意见》（佛府办〔2018〕30）中关于绿色建筑等级相关要求实施。项目建设单位需在工程竣工验收前向相应的工程质量监督机构提供已填写完整的《佛山市绿色建筑设计审查与施工验收登记表》（以下简称“登记表”），未能提供的，不得出具工程质量监督报告。</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二、各级工程质量监督机构应在每季度最后3个工作日内通过OA公务邮箱向我局报送管辖范围内的《绿色建筑竣工验收清单》，同时附上建设单位提交的登记表扫描件。我局将报送情况纳入镇街相关绿色建筑考核。</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三、《佛山市南海区住房城乡建设和水利局关于收取绿色建筑设计标识的通知》自本文印发之日起停止执行。</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四、请各级工程质量监督机构收集执行中遇到的问题，汇总后报我局工程质量安全监管股。</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w:t>
      </w:r>
    </w:p>
    <w:p w:rsidR="007F6579" w:rsidRPr="007F6579" w:rsidRDefault="007F6579" w:rsidP="007F6579">
      <w:pPr>
        <w:pStyle w:val="a5"/>
        <w:spacing w:before="0" w:beforeAutospacing="0" w:after="0" w:afterAutospacing="0"/>
        <w:rPr>
          <w:rFonts w:hint="eastAsia"/>
          <w:color w:val="000000"/>
        </w:rPr>
      </w:pPr>
      <w:hyperlink r:id="rId6" w:tgtFrame="_blank" w:history="1">
        <w:r w:rsidRPr="007F6579">
          <w:rPr>
            <w:rStyle w:val="a6"/>
            <w:rFonts w:hint="eastAsia"/>
            <w:color w:val="000000"/>
          </w:rPr>
          <w:t>附件：绿色建筑竣工验收清单.xls</w:t>
        </w:r>
      </w:hyperlink>
    </w:p>
    <w:p w:rsidR="007F6579" w:rsidRPr="007F6579" w:rsidRDefault="007F6579" w:rsidP="007F6579">
      <w:pPr>
        <w:pStyle w:val="a5"/>
        <w:spacing w:before="0" w:beforeAutospacing="0" w:after="0" w:afterAutospacing="0"/>
        <w:rPr>
          <w:rFonts w:hint="eastAsia"/>
          <w:color w:val="000000"/>
        </w:rPr>
      </w:pPr>
      <w:hyperlink r:id="rId7" w:tgtFrame="_blank" w:history="1">
        <w:r w:rsidRPr="007F6579">
          <w:rPr>
            <w:rStyle w:val="a6"/>
            <w:rFonts w:hint="eastAsia"/>
            <w:color w:val="000000"/>
          </w:rPr>
          <w:t>佛山市住房和城乡建设局关于印发《佛山市绿色建筑设计审查与施工验收登记表》及《佛山市绿色建筑设计和审查指引》的通知.zip</w:t>
        </w:r>
      </w:hyperlink>
    </w:p>
    <w:p w:rsidR="007F6579" w:rsidRPr="007F6579" w:rsidRDefault="007F6579" w:rsidP="007F6579">
      <w:pPr>
        <w:pStyle w:val="a5"/>
        <w:spacing w:before="0" w:beforeAutospacing="0" w:after="0" w:afterAutospacing="0"/>
        <w:rPr>
          <w:rFonts w:hint="eastAsia"/>
          <w:color w:val="000000"/>
        </w:rPr>
      </w:pPr>
    </w:p>
    <w:p w:rsidR="007F6579" w:rsidRPr="007F6579" w:rsidRDefault="007F6579" w:rsidP="007F6579">
      <w:pPr>
        <w:pStyle w:val="a5"/>
        <w:spacing w:before="0" w:beforeAutospacing="0" w:after="0" w:afterAutospacing="0" w:line="480" w:lineRule="auto"/>
        <w:jc w:val="right"/>
        <w:rPr>
          <w:rFonts w:hint="eastAsia"/>
          <w:color w:val="000000"/>
        </w:rPr>
      </w:pPr>
      <w:r w:rsidRPr="007F6579">
        <w:rPr>
          <w:rFonts w:hint="eastAsia"/>
          <w:color w:val="000000"/>
        </w:rPr>
        <w:t xml:space="preserve">　　佛山市南海区住房城乡建设和水利局</w:t>
      </w:r>
    </w:p>
    <w:p w:rsidR="007F6579" w:rsidRPr="007F6579" w:rsidRDefault="007F6579" w:rsidP="007F6579">
      <w:pPr>
        <w:pStyle w:val="a5"/>
        <w:spacing w:before="0" w:beforeAutospacing="0" w:after="0" w:afterAutospacing="0" w:line="480" w:lineRule="auto"/>
        <w:jc w:val="right"/>
        <w:rPr>
          <w:rFonts w:hint="eastAsia"/>
          <w:color w:val="000000"/>
        </w:rPr>
      </w:pPr>
      <w:r w:rsidRPr="007F6579">
        <w:rPr>
          <w:rFonts w:hint="eastAsia"/>
          <w:color w:val="000000"/>
        </w:rPr>
        <w:t xml:space="preserve">　　2021年1月14日</w:t>
      </w:r>
    </w:p>
    <w:p w:rsidR="007F6579" w:rsidRPr="007F6579" w:rsidRDefault="007F6579" w:rsidP="007F6579">
      <w:pPr>
        <w:pStyle w:val="a5"/>
        <w:spacing w:before="0" w:beforeAutospacing="0" w:after="0" w:afterAutospacing="0" w:line="480" w:lineRule="auto"/>
        <w:rPr>
          <w:rFonts w:hint="eastAsia"/>
          <w:color w:val="000000"/>
        </w:rPr>
      </w:pPr>
      <w:r w:rsidRPr="007F6579">
        <w:rPr>
          <w:rFonts w:hint="eastAsia"/>
          <w:color w:val="000000"/>
        </w:rPr>
        <w:t xml:space="preserve">　　（联系人：张志明，联系电话：86286071）</w:t>
      </w:r>
    </w:p>
    <w:p w:rsidR="007F6579" w:rsidRPr="007F6579" w:rsidRDefault="007F6579"/>
    <w:sectPr w:rsidR="007F6579" w:rsidRPr="007F657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14C2" w:rsidRDefault="002114C2" w:rsidP="007F6579">
      <w:r>
        <w:separator/>
      </w:r>
    </w:p>
  </w:endnote>
  <w:endnote w:type="continuationSeparator" w:id="1">
    <w:p w:rsidR="002114C2" w:rsidRDefault="002114C2" w:rsidP="007F657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14C2" w:rsidRDefault="002114C2" w:rsidP="007F6579">
      <w:r>
        <w:separator/>
      </w:r>
    </w:p>
  </w:footnote>
  <w:footnote w:type="continuationSeparator" w:id="1">
    <w:p w:rsidR="002114C2" w:rsidRDefault="002114C2" w:rsidP="007F65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F6579"/>
    <w:rsid w:val="002114C2"/>
    <w:rsid w:val="007F65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F65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F6579"/>
    <w:rPr>
      <w:sz w:val="18"/>
      <w:szCs w:val="18"/>
    </w:rPr>
  </w:style>
  <w:style w:type="paragraph" w:styleId="a4">
    <w:name w:val="footer"/>
    <w:basedOn w:val="a"/>
    <w:link w:val="Char0"/>
    <w:uiPriority w:val="99"/>
    <w:semiHidden/>
    <w:unhideWhenUsed/>
    <w:rsid w:val="007F657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F6579"/>
    <w:rPr>
      <w:sz w:val="18"/>
      <w:szCs w:val="18"/>
    </w:rPr>
  </w:style>
  <w:style w:type="paragraph" w:styleId="a5">
    <w:name w:val="Normal (Web)"/>
    <w:basedOn w:val="a"/>
    <w:uiPriority w:val="99"/>
    <w:semiHidden/>
    <w:unhideWhenUsed/>
    <w:rsid w:val="007F657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F6579"/>
    <w:rPr>
      <w:color w:val="0000FF"/>
      <w:u w:val="single"/>
    </w:rPr>
  </w:style>
</w:styles>
</file>

<file path=word/webSettings.xml><?xml version="1.0" encoding="utf-8"?>
<w:webSettings xmlns:r="http://schemas.openxmlformats.org/officeDocument/2006/relationships" xmlns:w="http://schemas.openxmlformats.org/wordprocessingml/2006/main">
  <w:divs>
    <w:div w:id="38518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5/155281/4679920.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5/155282/4679920.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137</Words>
  <Characters>785</Characters>
  <Application>Microsoft Office Word</Application>
  <DocSecurity>0</DocSecurity>
  <Lines>6</Lines>
  <Paragraphs>1</Paragraphs>
  <ScaleCrop>false</ScaleCrop>
  <Company>Regaltec</Company>
  <LinksUpToDate>false</LinksUpToDate>
  <CharactersWithSpaces>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2021-01-18T01:51:00Z</dcterms:created>
  <dcterms:modified xsi:type="dcterms:W3CDTF">2021-01-18T01:52:00Z</dcterms:modified>
</cp:coreProperties>
</file>