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40037" w:rsidRDefault="00C40037" w:rsidP="00C40037">
      <w:pPr>
        <w:jc w:val="center"/>
        <w:rPr>
          <w:rFonts w:ascii="微软雅黑" w:eastAsia="微软雅黑" w:hAnsi="微软雅黑" w:hint="eastAsia"/>
          <w:color w:val="000000"/>
          <w:sz w:val="32"/>
          <w:szCs w:val="32"/>
        </w:rPr>
      </w:pPr>
      <w:r w:rsidRPr="00C40037">
        <w:rPr>
          <w:rFonts w:ascii="微软雅黑" w:eastAsia="微软雅黑" w:hAnsi="微软雅黑" w:hint="eastAsia"/>
          <w:color w:val="000000"/>
          <w:sz w:val="32"/>
          <w:szCs w:val="32"/>
        </w:rPr>
        <w:t>佛山市南海区住房城乡建设和水利局转发广东省住房和城乡建设厅关于切实加强市政基础设施工程建设安全防范的紧急通知</w:t>
      </w:r>
    </w:p>
    <w:p w:rsidR="00C40037" w:rsidRDefault="00C40037">
      <w:pPr>
        <w:rPr>
          <w:rFonts w:ascii="微软雅黑" w:eastAsia="微软雅黑" w:hAnsi="微软雅黑" w:hint="eastAsia"/>
          <w:color w:val="000000"/>
          <w:sz w:val="39"/>
          <w:szCs w:val="39"/>
        </w:rPr>
      </w:pPr>
    </w:p>
    <w:p w:rsidR="00C40037" w:rsidRDefault="00C40037" w:rsidP="00C40037">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市政管理部门，区建筑工程质量（施工安全）监督站，区水利水电工程质量监督站，区、各镇（街道）水投公司，瀚蓝环境股份有限公司，各供水企业，各建设、施工和监理单位，各有关单位：</w:t>
      </w:r>
    </w:p>
    <w:p w:rsidR="00C40037" w:rsidRDefault="00C40037" w:rsidP="00C4003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现将《佛山市住房和城乡建设局转发广东省住房和城乡建设厅关于切实加强市政基础设施工程建设安全防范的紧急通知》转发给你们，请按通知要求抓好贯彻落实。</w:t>
      </w:r>
    </w:p>
    <w:p w:rsidR="00C40037" w:rsidRDefault="00C40037" w:rsidP="00C40037">
      <w:pPr>
        <w:pStyle w:val="a5"/>
        <w:spacing w:before="0" w:beforeAutospacing="0" w:after="0" w:afterAutospacing="0" w:line="480" w:lineRule="auto"/>
        <w:rPr>
          <w:rFonts w:hint="eastAsia"/>
          <w:color w:val="000000"/>
          <w:sz w:val="27"/>
          <w:szCs w:val="27"/>
        </w:rPr>
      </w:pPr>
    </w:p>
    <w:p w:rsidR="00C40037" w:rsidRDefault="00C40037" w:rsidP="00C40037">
      <w:pPr>
        <w:pStyle w:val="a5"/>
        <w:spacing w:before="0" w:beforeAutospacing="0" w:after="0" w:afterAutospacing="0"/>
        <w:rPr>
          <w:rFonts w:hint="eastAsia"/>
          <w:color w:val="000000"/>
          <w:sz w:val="21"/>
          <w:szCs w:val="21"/>
        </w:rPr>
      </w:pPr>
      <w:hyperlink r:id="rId6" w:tgtFrame="_blank" w:history="1">
        <w:r>
          <w:rPr>
            <w:rStyle w:val="a6"/>
            <w:rFonts w:hint="eastAsia"/>
            <w:color w:val="000000"/>
            <w:sz w:val="27"/>
            <w:szCs w:val="27"/>
          </w:rPr>
          <w:t>佛山市住房和城乡建设局转发广东省住房和城乡建设厅关于切实加强市政基础设施工程建设安全防范的紧急通知.zip</w:t>
        </w:r>
      </w:hyperlink>
    </w:p>
    <w:p w:rsidR="00C40037" w:rsidRDefault="00C40037" w:rsidP="00C40037">
      <w:pPr>
        <w:pStyle w:val="a5"/>
        <w:spacing w:before="0" w:beforeAutospacing="0" w:after="0" w:afterAutospacing="0"/>
        <w:rPr>
          <w:rFonts w:hint="eastAsia"/>
          <w:color w:val="000000"/>
          <w:sz w:val="21"/>
          <w:szCs w:val="21"/>
        </w:rPr>
      </w:pPr>
    </w:p>
    <w:p w:rsidR="00C40037" w:rsidRDefault="00C40037" w:rsidP="00C4003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C40037" w:rsidRDefault="00C40037" w:rsidP="00C4003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2021年1月28日</w:t>
      </w:r>
    </w:p>
    <w:p w:rsidR="00C40037" w:rsidRDefault="00C40037">
      <w:pPr>
        <w:rPr>
          <w:rFonts w:ascii="微软雅黑" w:eastAsia="微软雅黑" w:hAnsi="微软雅黑" w:hint="eastAsia"/>
          <w:color w:val="000000"/>
          <w:sz w:val="39"/>
          <w:szCs w:val="39"/>
        </w:rPr>
      </w:pPr>
    </w:p>
    <w:p w:rsidR="00C40037" w:rsidRDefault="00C40037"/>
    <w:sectPr w:rsidR="00C400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39F6" w:rsidRDefault="00CC39F6" w:rsidP="00C40037">
      <w:pPr>
        <w:ind w:firstLine="420"/>
      </w:pPr>
      <w:r>
        <w:separator/>
      </w:r>
    </w:p>
  </w:endnote>
  <w:endnote w:type="continuationSeparator" w:id="1">
    <w:p w:rsidR="00CC39F6" w:rsidRDefault="00CC39F6" w:rsidP="00C40037">
      <w:pPr>
        <w:ind w:firstLine="42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39F6" w:rsidRDefault="00CC39F6" w:rsidP="00C40037">
      <w:pPr>
        <w:ind w:firstLine="420"/>
      </w:pPr>
      <w:r>
        <w:separator/>
      </w:r>
    </w:p>
  </w:footnote>
  <w:footnote w:type="continuationSeparator" w:id="1">
    <w:p w:rsidR="00CC39F6" w:rsidRDefault="00CC39F6" w:rsidP="00C40037">
      <w:pPr>
        <w:ind w:firstLine="42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0037"/>
    <w:rsid w:val="00C40037"/>
    <w:rsid w:val="00CC39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4003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40037"/>
    <w:rPr>
      <w:sz w:val="18"/>
      <w:szCs w:val="18"/>
    </w:rPr>
  </w:style>
  <w:style w:type="paragraph" w:styleId="a4">
    <w:name w:val="footer"/>
    <w:basedOn w:val="a"/>
    <w:link w:val="Char0"/>
    <w:uiPriority w:val="99"/>
    <w:semiHidden/>
    <w:unhideWhenUsed/>
    <w:rsid w:val="00C4003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40037"/>
    <w:rPr>
      <w:sz w:val="18"/>
      <w:szCs w:val="18"/>
    </w:rPr>
  </w:style>
  <w:style w:type="paragraph" w:styleId="a5">
    <w:name w:val="Normal (Web)"/>
    <w:basedOn w:val="a"/>
    <w:uiPriority w:val="99"/>
    <w:semiHidden/>
    <w:unhideWhenUsed/>
    <w:rsid w:val="00C4003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40037"/>
    <w:rPr>
      <w:color w:val="0000FF"/>
      <w:u w:val="single"/>
    </w:rPr>
  </w:style>
</w:styles>
</file>

<file path=word/webSettings.xml><?xml version="1.0" encoding="utf-8"?>
<w:webSettings xmlns:r="http://schemas.openxmlformats.org/officeDocument/2006/relationships" xmlns:w="http://schemas.openxmlformats.org/wordprocessingml/2006/main">
  <w:divs>
    <w:div w:id="191001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9/159151/4694846.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61</Words>
  <Characters>350</Characters>
  <Application>Microsoft Office Word</Application>
  <DocSecurity>0</DocSecurity>
  <Lines>2</Lines>
  <Paragraphs>1</Paragraphs>
  <ScaleCrop>false</ScaleCrop>
  <Company>Regaltec</Company>
  <LinksUpToDate>false</LinksUpToDate>
  <CharactersWithSpaces>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2021-02-02T01:59:00Z</dcterms:created>
  <dcterms:modified xsi:type="dcterms:W3CDTF">2021-02-02T01:59:00Z</dcterms:modified>
</cp:coreProperties>
</file>