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DE3961" w:rsidRDefault="00DE3961" w:rsidP="00DE3961">
      <w:pPr>
        <w:jc w:val="center"/>
        <w:rPr>
          <w:rFonts w:hint="eastAsia"/>
          <w:b/>
          <w:sz w:val="36"/>
          <w:szCs w:val="36"/>
        </w:rPr>
      </w:pPr>
      <w:r w:rsidRPr="00DE3961">
        <w:rPr>
          <w:rFonts w:hint="eastAsia"/>
          <w:b/>
          <w:sz w:val="36"/>
          <w:szCs w:val="36"/>
        </w:rPr>
        <w:t>佛山市南海区住房城乡建设和水利局关于加强红火蚁防治工作的通知</w:t>
      </w:r>
    </w:p>
    <w:p w:rsidR="00DE3961" w:rsidRDefault="00DE3961">
      <w:pPr>
        <w:rPr>
          <w:rFonts w:hint="eastAsia"/>
        </w:rPr>
      </w:pPr>
    </w:p>
    <w:p w:rsidR="00DE3961" w:rsidRPr="00DE3961" w:rsidRDefault="00DE3961" w:rsidP="00DE3961">
      <w:pPr>
        <w:pStyle w:val="a5"/>
        <w:spacing w:before="0" w:beforeAutospacing="0" w:after="0" w:afterAutospacing="0" w:line="480" w:lineRule="auto"/>
        <w:rPr>
          <w:color w:val="000000"/>
        </w:rPr>
      </w:pPr>
      <w:r w:rsidRPr="00DE3961">
        <w:rPr>
          <w:rFonts w:hint="eastAsia"/>
          <w:color w:val="000000"/>
        </w:rPr>
        <w:t>各镇（街道）房管所，各物业服务企业，南海区物业管理行业协会：</w:t>
      </w:r>
    </w:p>
    <w:p w:rsidR="00DE3961" w:rsidRPr="00DE3961" w:rsidRDefault="00DE3961" w:rsidP="00DE3961">
      <w:pPr>
        <w:pStyle w:val="a5"/>
        <w:spacing w:before="0" w:beforeAutospacing="0" w:after="0" w:afterAutospacing="0" w:line="480" w:lineRule="auto"/>
        <w:rPr>
          <w:rFonts w:hint="eastAsia"/>
          <w:color w:val="000000"/>
        </w:rPr>
      </w:pPr>
      <w:r w:rsidRPr="00DE3961">
        <w:rPr>
          <w:rFonts w:hint="eastAsia"/>
          <w:color w:val="000000"/>
        </w:rPr>
        <w:t xml:space="preserve">　　随着气温逐日升高，红火蚁繁殖和活动开始加剧。近期我区发现部分新建公园绿化地、道路绿化带、水利堤围、田基、鱼塘等地域有重复发生红火蚁危害情况，个别地方情况比较严重。为避免物业管理区域发生红火蚁危害及伤人事故，请各单位做好以下工作：</w:t>
      </w:r>
    </w:p>
    <w:p w:rsidR="00DE3961" w:rsidRPr="00DE3961" w:rsidRDefault="00DE3961" w:rsidP="00DE3961">
      <w:pPr>
        <w:pStyle w:val="a5"/>
        <w:spacing w:before="0" w:beforeAutospacing="0" w:after="0" w:afterAutospacing="0" w:line="480" w:lineRule="auto"/>
        <w:rPr>
          <w:rFonts w:hint="eastAsia"/>
          <w:color w:val="000000"/>
        </w:rPr>
      </w:pPr>
      <w:r w:rsidRPr="00DE3961">
        <w:rPr>
          <w:rFonts w:hint="eastAsia"/>
          <w:color w:val="000000"/>
        </w:rPr>
        <w:t xml:space="preserve">　　一、积极按有害生物防治部门要求落实防治工作，配合相关部门进小区开展巡查整治等相关工作。</w:t>
      </w:r>
    </w:p>
    <w:p w:rsidR="00DE3961" w:rsidRPr="00DE3961" w:rsidRDefault="00DE3961" w:rsidP="00DE3961">
      <w:pPr>
        <w:pStyle w:val="a5"/>
        <w:spacing w:before="0" w:beforeAutospacing="0" w:after="0" w:afterAutospacing="0" w:line="480" w:lineRule="auto"/>
        <w:rPr>
          <w:rFonts w:hint="eastAsia"/>
          <w:color w:val="000000"/>
        </w:rPr>
      </w:pPr>
      <w:r w:rsidRPr="00DE3961">
        <w:rPr>
          <w:rFonts w:hint="eastAsia"/>
          <w:color w:val="000000"/>
        </w:rPr>
        <w:t xml:space="preserve">　　二、各物业服务企业配合农业农村部门在辖区开展防治红火蚁宣传工作；加强日常巡查，并做好巡查记录；发现存在红火蚁的情况及时向属地社区居委和镇街农业农村部门反映，并按规定做好消杀。</w:t>
      </w:r>
    </w:p>
    <w:p w:rsidR="00DE3961" w:rsidRPr="00DE3961" w:rsidRDefault="00DE3961" w:rsidP="00DE3961">
      <w:pPr>
        <w:pStyle w:val="a5"/>
        <w:spacing w:before="0" w:beforeAutospacing="0" w:after="0" w:afterAutospacing="0" w:line="480" w:lineRule="auto"/>
        <w:rPr>
          <w:rFonts w:hint="eastAsia"/>
          <w:color w:val="000000"/>
        </w:rPr>
      </w:pPr>
      <w:r w:rsidRPr="00DE3961">
        <w:rPr>
          <w:rFonts w:hint="eastAsia"/>
          <w:color w:val="000000"/>
        </w:rPr>
        <w:t xml:space="preserve">　　三、各物业服务企业要落实责任人，建立红火蚁应急处理预案。有条件的物业服务企业聘请有资质的专业消杀单位进行定期巡查消杀。</w:t>
      </w:r>
    </w:p>
    <w:p w:rsidR="00DE3961" w:rsidRPr="00DE3961" w:rsidRDefault="00DE3961" w:rsidP="00DE3961">
      <w:pPr>
        <w:pStyle w:val="a5"/>
        <w:spacing w:before="0" w:beforeAutospacing="0" w:after="0" w:afterAutospacing="0" w:line="480" w:lineRule="auto"/>
        <w:rPr>
          <w:rFonts w:hint="eastAsia"/>
          <w:color w:val="000000"/>
        </w:rPr>
      </w:pPr>
      <w:r w:rsidRPr="00DE3961">
        <w:rPr>
          <w:rFonts w:hint="eastAsia"/>
          <w:color w:val="000000"/>
        </w:rPr>
        <w:t xml:space="preserve">　　四、南海区物业管理行业协会督促指导物业服务企业履行《物业服务合同》和《消杀合同》，加强行业内部红火蚁防治的宣传。</w:t>
      </w:r>
    </w:p>
    <w:p w:rsidR="00DE3961" w:rsidRPr="00DE3961" w:rsidRDefault="00DE3961" w:rsidP="00DE3961">
      <w:pPr>
        <w:pStyle w:val="a5"/>
        <w:spacing w:before="0" w:beforeAutospacing="0" w:after="0" w:afterAutospacing="0" w:line="480" w:lineRule="auto"/>
        <w:rPr>
          <w:rFonts w:hint="eastAsia"/>
          <w:color w:val="000000"/>
        </w:rPr>
      </w:pPr>
      <w:r w:rsidRPr="00DE3961">
        <w:rPr>
          <w:rFonts w:hint="eastAsia"/>
          <w:color w:val="000000"/>
        </w:rPr>
        <w:t xml:space="preserve">　　五、各镇（街道）房管所指导督促辖区内物业服务项目配合相关部门做好防范红火蚁宣传及巡查工作，落实红火蚁防治工作责任人和制定红火蚁防治应急预案。</w:t>
      </w:r>
    </w:p>
    <w:p w:rsidR="00DE3961" w:rsidRPr="00DE3961" w:rsidRDefault="00DE3961" w:rsidP="00DE3961">
      <w:pPr>
        <w:pStyle w:val="a5"/>
        <w:spacing w:before="0" w:beforeAutospacing="0" w:after="0" w:afterAutospacing="0" w:line="480" w:lineRule="auto"/>
        <w:jc w:val="right"/>
        <w:rPr>
          <w:rFonts w:hint="eastAsia"/>
          <w:color w:val="000000"/>
        </w:rPr>
      </w:pPr>
      <w:r w:rsidRPr="00DE3961">
        <w:rPr>
          <w:rFonts w:hint="eastAsia"/>
          <w:color w:val="000000"/>
        </w:rPr>
        <w:t xml:space="preserve">　　佛山市南海区住房城乡建设和水利局</w:t>
      </w:r>
    </w:p>
    <w:p w:rsidR="00DE3961" w:rsidRPr="00DE3961" w:rsidRDefault="00DE3961" w:rsidP="00DE3961">
      <w:pPr>
        <w:pStyle w:val="a5"/>
        <w:spacing w:before="0" w:beforeAutospacing="0" w:after="0" w:afterAutospacing="0" w:line="480" w:lineRule="auto"/>
        <w:jc w:val="right"/>
        <w:rPr>
          <w:rFonts w:hint="eastAsia"/>
          <w:color w:val="000000"/>
        </w:rPr>
      </w:pPr>
      <w:r w:rsidRPr="00DE3961">
        <w:rPr>
          <w:rFonts w:hint="eastAsia"/>
          <w:color w:val="000000"/>
        </w:rPr>
        <w:t xml:space="preserve">　　2021年4月8日</w:t>
      </w:r>
    </w:p>
    <w:p w:rsidR="00DE3961" w:rsidRDefault="00DE3961"/>
    <w:sectPr w:rsidR="00DE396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62409" w:rsidRDefault="00062409" w:rsidP="00DE3961">
      <w:r>
        <w:separator/>
      </w:r>
    </w:p>
  </w:endnote>
  <w:endnote w:type="continuationSeparator" w:id="1">
    <w:p w:rsidR="00062409" w:rsidRDefault="00062409" w:rsidP="00DE396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62409" w:rsidRDefault="00062409" w:rsidP="00DE3961">
      <w:r>
        <w:separator/>
      </w:r>
    </w:p>
  </w:footnote>
  <w:footnote w:type="continuationSeparator" w:id="1">
    <w:p w:rsidR="00062409" w:rsidRDefault="00062409" w:rsidP="00DE396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E3961"/>
    <w:rsid w:val="00062409"/>
    <w:rsid w:val="00DE396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E396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E3961"/>
    <w:rPr>
      <w:sz w:val="18"/>
      <w:szCs w:val="18"/>
    </w:rPr>
  </w:style>
  <w:style w:type="paragraph" w:styleId="a4">
    <w:name w:val="footer"/>
    <w:basedOn w:val="a"/>
    <w:link w:val="Char0"/>
    <w:uiPriority w:val="99"/>
    <w:semiHidden/>
    <w:unhideWhenUsed/>
    <w:rsid w:val="00DE396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E3961"/>
    <w:rPr>
      <w:sz w:val="18"/>
      <w:szCs w:val="18"/>
    </w:rPr>
  </w:style>
  <w:style w:type="paragraph" w:styleId="a5">
    <w:name w:val="Normal (Web)"/>
    <w:basedOn w:val="a"/>
    <w:uiPriority w:val="99"/>
    <w:semiHidden/>
    <w:unhideWhenUsed/>
    <w:rsid w:val="00DE3961"/>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430005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80</Words>
  <Characters>462</Characters>
  <Application>Microsoft Office Word</Application>
  <DocSecurity>0</DocSecurity>
  <Lines>3</Lines>
  <Paragraphs>1</Paragraphs>
  <ScaleCrop>false</ScaleCrop>
  <Company>Regaltec</Company>
  <LinksUpToDate>false</LinksUpToDate>
  <CharactersWithSpaces>541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2021-04-09T01:43:00Z</dcterms:created>
  <dcterms:modified xsi:type="dcterms:W3CDTF">2021-04-09T01:44:00Z</dcterms:modified>
</cp:coreProperties>
</file>