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2548"/>
        </w:tabs>
        <w:rPr>
          <w:rFonts w:hint="eastAsia" w:ascii="Times New Roman" w:eastAsia="宋体"/>
          <w:sz w:val="20"/>
          <w:lang w:eastAsia="zh-CN"/>
        </w:rPr>
      </w:pPr>
    </w:p>
    <w:p>
      <w:pPr>
        <w:pStyle w:val="4"/>
        <w:ind w:left="637"/>
        <w:rPr>
          <w:sz w:val="20"/>
        </w:rPr>
      </w:pPr>
    </w:p>
    <w:p>
      <w:pPr>
        <w:spacing w:before="20"/>
        <w:ind w:left="1254" w:right="1813" w:firstLine="0"/>
        <w:jc w:val="center"/>
        <w:rPr>
          <w:sz w:val="36"/>
        </w:rPr>
      </w:pPr>
      <w:r>
        <w:rPr>
          <w:rFonts w:hint="eastAsia"/>
          <w:sz w:val="36"/>
        </w:rPr>
        <w:t>龙光玖</w:t>
      </w:r>
      <w:bookmarkStart w:id="0" w:name="_GoBack"/>
      <w:bookmarkEnd w:id="0"/>
      <w:r>
        <w:rPr>
          <w:rFonts w:hint="eastAsia"/>
          <w:sz w:val="36"/>
          <w:lang w:eastAsia="zh-CN"/>
        </w:rPr>
        <w:t>誉</w:t>
      </w:r>
      <w:r>
        <w:rPr>
          <w:rFonts w:hint="eastAsia"/>
          <w:sz w:val="36"/>
        </w:rPr>
        <w:t>湾园共有产权住房项目</w:t>
      </w:r>
      <w:r>
        <w:rPr>
          <w:rFonts w:hint="eastAsia"/>
          <w:sz w:val="36"/>
          <w:lang w:eastAsia="zh-CN"/>
        </w:rPr>
        <w:t>基本情况</w:t>
      </w:r>
    </w:p>
    <w:p>
      <w:pPr>
        <w:pStyle w:val="4"/>
        <w:rPr>
          <w:sz w:val="36"/>
        </w:rPr>
      </w:pPr>
    </w:p>
    <w:p>
      <w:pPr>
        <w:pStyle w:val="4"/>
        <w:spacing w:before="8"/>
        <w:rPr>
          <w:sz w:val="29"/>
        </w:rPr>
      </w:pPr>
    </w:p>
    <w:p>
      <w:pPr>
        <w:pStyle w:val="4"/>
        <w:spacing w:line="417" w:lineRule="auto"/>
        <w:ind w:left="580" w:right="1000" w:firstLine="558"/>
        <w:jc w:val="both"/>
      </w:pPr>
      <w:r>
        <w:rPr>
          <w:spacing w:val="-8"/>
        </w:rPr>
        <w:t>龙光</w:t>
      </w:r>
      <w:r>
        <w:rPr>
          <w:rFonts w:hint="eastAsia"/>
          <w:spacing w:val="-8"/>
          <w:lang w:eastAsia="zh-CN"/>
        </w:rPr>
        <w:t>玖誉湾园</w:t>
      </w:r>
      <w:r>
        <w:rPr>
          <w:spacing w:val="-8"/>
        </w:rPr>
        <w:t>项目位于广佛副中心的南海狮山大学城，居住用地整</w:t>
      </w:r>
      <w:r>
        <w:rPr>
          <w:spacing w:val="-15"/>
        </w:rPr>
        <w:t xml:space="preserve">体容积率 </w:t>
      </w:r>
      <w:r>
        <w:rPr>
          <w:spacing w:val="-13"/>
        </w:rPr>
        <w:t>1.92</w:t>
      </w:r>
      <w:r>
        <w:rPr>
          <w:spacing w:val="-15"/>
        </w:rPr>
        <w:t>，绿化率 35%，项目三面环湖</w:t>
      </w:r>
      <w:r>
        <w:pict>
          <v:line id="_x0000_s1026" o:spid="_x0000_s1026" o:spt="20" style="position:absolute;left:0pt;margin-left:70.55pt;margin-top:119.35pt;height:61.2pt;width:63.6pt;mso-position-horizontal-relative:page;z-index:-251656192;mso-width-relative:page;mso-height-relative:page;" stroked="t" coordsize="21600,21600">
            <v:path arrowok="t"/>
            <v:fill focussize="0,0"/>
            <v:stroke weight="0.48pt" color="#000000"/>
            <v:imagedata o:title=""/>
            <o:lock v:ext="edit"/>
          </v:line>
        </w:pict>
      </w:r>
      <w:r>
        <w:rPr>
          <w:rFonts w:hint="eastAsia"/>
          <w:spacing w:val="-15"/>
          <w:lang w:eastAsia="zh-CN"/>
        </w:rPr>
        <w:t>，</w:t>
      </w:r>
      <w:r>
        <w:rPr>
          <w:spacing w:val="-8"/>
        </w:rPr>
        <w:t xml:space="preserve">本次推出供应的共有产权住房为 </w:t>
      </w:r>
      <w:r>
        <w:t>21</w:t>
      </w:r>
      <w:r>
        <w:rPr>
          <w:spacing w:val="-45"/>
        </w:rPr>
        <w:t xml:space="preserve"> 栋 </w:t>
      </w:r>
      <w:r>
        <w:t>3</w:t>
      </w:r>
      <w:r>
        <w:rPr>
          <w:spacing w:val="-24"/>
        </w:rPr>
        <w:t xml:space="preserve"> 层、</w:t>
      </w:r>
      <w:r>
        <w:t>22-26</w:t>
      </w:r>
      <w:r>
        <w:rPr>
          <w:spacing w:val="-24"/>
        </w:rPr>
        <w:t xml:space="preserve"> 栋、</w:t>
      </w:r>
      <w:r>
        <w:t>40</w:t>
      </w:r>
      <w:r>
        <w:rPr>
          <w:spacing w:val="-34"/>
        </w:rPr>
        <w:t xml:space="preserve"> 栋03</w:t>
      </w:r>
      <w:r>
        <w:rPr>
          <w:spacing w:val="-17"/>
        </w:rPr>
        <w:t xml:space="preserve"> 单元，共计 </w:t>
      </w:r>
      <w:r>
        <w:t>16</w:t>
      </w:r>
      <w:r>
        <w:rPr>
          <w:rFonts w:hint="eastAsia"/>
          <w:lang w:val="en-US" w:eastAsia="zh-CN"/>
        </w:rPr>
        <w:t>0</w:t>
      </w:r>
      <w:r>
        <w:rPr>
          <w:spacing w:val="-24"/>
        </w:rPr>
        <w:t xml:space="preserve">套，有 </w:t>
      </w:r>
      <w:r>
        <w:rPr>
          <w:rFonts w:hint="eastAsia"/>
          <w:lang w:val="en-US" w:eastAsia="zh-CN"/>
        </w:rPr>
        <w:t>5</w:t>
      </w:r>
      <w:r>
        <w:rPr>
          <w:spacing w:val="-5"/>
        </w:rPr>
        <w:t>种户型，涵盖两房两厅、三方两厅、四</w:t>
      </w:r>
      <w:r>
        <w:rPr>
          <w:spacing w:val="-3"/>
        </w:rPr>
        <w:t>房两厅产品，具体详见下表：</w:t>
      </w:r>
    </w:p>
    <w:p>
      <w:pPr>
        <w:pStyle w:val="4"/>
        <w:rPr>
          <w:sz w:val="20"/>
        </w:rPr>
      </w:pPr>
    </w:p>
    <w:p>
      <w:pPr>
        <w:pStyle w:val="4"/>
        <w:spacing w:before="3"/>
        <w:rPr>
          <w:sz w:val="18"/>
        </w:rPr>
      </w:pPr>
    </w:p>
    <w:tbl>
      <w:tblPr>
        <w:tblStyle w:val="7"/>
        <w:tblW w:w="8586" w:type="dxa"/>
        <w:tblInd w:w="18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27"/>
        <w:gridCol w:w="1037"/>
        <w:gridCol w:w="1037"/>
        <w:gridCol w:w="1037"/>
        <w:gridCol w:w="1037"/>
        <w:gridCol w:w="1037"/>
        <w:gridCol w:w="1037"/>
        <w:gridCol w:w="103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0" w:hRule="atLeast"/>
        </w:trPr>
        <w:tc>
          <w:tcPr>
            <w:tcW w:w="1327" w:type="dxa"/>
          </w:tcPr>
          <w:p>
            <w:pPr>
              <w:pStyle w:val="10"/>
              <w:spacing w:before="133"/>
              <w:ind w:left="657"/>
              <w:rPr>
                <w:sz w:val="28"/>
              </w:rPr>
            </w:pPr>
            <w:r>
              <w:rPr>
                <w:sz w:val="28"/>
              </w:rPr>
              <w:t>楼栋</w:t>
            </w:r>
          </w:p>
          <w:p>
            <w:pPr>
              <w:pStyle w:val="10"/>
              <w:spacing w:before="8"/>
              <w:rPr>
                <w:sz w:val="20"/>
              </w:rPr>
            </w:pPr>
          </w:p>
          <w:p>
            <w:pPr>
              <w:pStyle w:val="10"/>
              <w:ind w:left="107"/>
              <w:rPr>
                <w:sz w:val="28"/>
              </w:rPr>
            </w:pPr>
            <w:r>
              <w:rPr>
                <w:sz w:val="28"/>
              </w:rPr>
              <w:t>面积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144" w:right="139"/>
              <w:jc w:val="center"/>
              <w:rPr>
                <w:sz w:val="28"/>
              </w:rPr>
            </w:pPr>
            <w:r>
              <w:rPr>
                <w:sz w:val="28"/>
              </w:rPr>
              <w:t>21 栋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145" w:right="137"/>
              <w:jc w:val="center"/>
              <w:rPr>
                <w:sz w:val="28"/>
              </w:rPr>
            </w:pPr>
            <w:r>
              <w:rPr>
                <w:sz w:val="28"/>
              </w:rPr>
              <w:t>22 栋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145" w:right="137"/>
              <w:jc w:val="center"/>
              <w:rPr>
                <w:sz w:val="28"/>
              </w:rPr>
            </w:pPr>
            <w:r>
              <w:rPr>
                <w:sz w:val="28"/>
              </w:rPr>
              <w:t>23 栋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145" w:right="137"/>
              <w:jc w:val="center"/>
              <w:rPr>
                <w:sz w:val="28"/>
              </w:rPr>
            </w:pPr>
            <w:r>
              <w:rPr>
                <w:sz w:val="28"/>
              </w:rPr>
              <w:t>24 栋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201"/>
              <w:rPr>
                <w:sz w:val="28"/>
              </w:rPr>
            </w:pPr>
            <w:r>
              <w:rPr>
                <w:sz w:val="28"/>
              </w:rPr>
              <w:t>25 栋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201"/>
              <w:rPr>
                <w:sz w:val="28"/>
              </w:rPr>
            </w:pPr>
            <w:r>
              <w:rPr>
                <w:sz w:val="28"/>
              </w:rPr>
              <w:t>26 栋</w:t>
            </w:r>
          </w:p>
        </w:tc>
        <w:tc>
          <w:tcPr>
            <w:tcW w:w="1037" w:type="dxa"/>
          </w:tcPr>
          <w:p>
            <w:pPr>
              <w:pStyle w:val="10"/>
              <w:spacing w:before="9"/>
              <w:rPr>
                <w:sz w:val="34"/>
              </w:rPr>
            </w:pPr>
          </w:p>
          <w:p>
            <w:pPr>
              <w:pStyle w:val="10"/>
              <w:ind w:left="143" w:right="139"/>
              <w:jc w:val="center"/>
              <w:rPr>
                <w:sz w:val="28"/>
              </w:rPr>
            </w:pPr>
            <w:r>
              <w:rPr>
                <w:sz w:val="28"/>
              </w:rPr>
              <w:t>40 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327" w:type="dxa"/>
          </w:tcPr>
          <w:p>
            <w:pPr>
              <w:pStyle w:val="10"/>
              <w:spacing w:before="130"/>
              <w:ind w:left="12" w:right="131"/>
              <w:jc w:val="center"/>
              <w:rPr>
                <w:sz w:val="28"/>
              </w:rPr>
            </w:pPr>
            <w:r>
              <w:rPr>
                <w:sz w:val="28"/>
              </w:rPr>
              <w:t>约 85 ㎡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2" w:right="139"/>
              <w:jc w:val="center"/>
              <w:rPr>
                <w:sz w:val="28"/>
              </w:rPr>
            </w:pPr>
            <w:r>
              <w:rPr>
                <w:sz w:val="28"/>
              </w:rPr>
              <w:t>04</w:t>
            </w: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01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327" w:type="dxa"/>
          </w:tcPr>
          <w:p>
            <w:pPr>
              <w:pStyle w:val="10"/>
              <w:spacing w:before="130"/>
              <w:ind w:left="12" w:right="5"/>
              <w:jc w:val="center"/>
              <w:rPr>
                <w:sz w:val="28"/>
              </w:rPr>
            </w:pPr>
            <w:r>
              <w:rPr>
                <w:sz w:val="28"/>
              </w:rPr>
              <w:t>约 103 ㎡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2" w:right="139"/>
              <w:jc w:val="center"/>
              <w:rPr>
                <w:sz w:val="28"/>
              </w:rPr>
            </w:pPr>
            <w:r>
              <w:rPr>
                <w:sz w:val="28"/>
              </w:rPr>
              <w:t>03</w:t>
            </w: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02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327" w:type="dxa"/>
          </w:tcPr>
          <w:p>
            <w:pPr>
              <w:pStyle w:val="10"/>
              <w:spacing w:before="130"/>
              <w:ind w:left="12" w:right="5"/>
              <w:jc w:val="center"/>
              <w:rPr>
                <w:sz w:val="28"/>
              </w:rPr>
            </w:pPr>
            <w:r>
              <w:rPr>
                <w:sz w:val="28"/>
              </w:rPr>
              <w:t>约 107 ㎡</w:t>
            </w: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2" w:right="139"/>
              <w:jc w:val="center"/>
              <w:rPr>
                <w:sz w:val="28"/>
              </w:rPr>
            </w:pPr>
            <w:r>
              <w:rPr>
                <w:sz w:val="28"/>
              </w:rPr>
              <w:t>01/02</w:t>
            </w: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2" w:right="139"/>
              <w:jc w:val="center"/>
              <w:rPr>
                <w:sz w:val="28"/>
              </w:rPr>
            </w:pPr>
            <w:r>
              <w:rPr>
                <w:sz w:val="28"/>
              </w:rPr>
              <w:t>03/04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327" w:type="dxa"/>
          </w:tcPr>
          <w:p>
            <w:pPr>
              <w:pStyle w:val="10"/>
              <w:spacing w:before="130"/>
              <w:ind w:left="12" w:right="5"/>
              <w:jc w:val="center"/>
              <w:rPr>
                <w:sz w:val="28"/>
              </w:rPr>
            </w:pPr>
            <w:r>
              <w:rPr>
                <w:sz w:val="28"/>
              </w:rPr>
              <w:t>约 129 ㎡</w:t>
            </w: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04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spacing w:before="130"/>
              <w:ind w:left="144" w:right="139"/>
              <w:jc w:val="center"/>
              <w:rPr>
                <w:sz w:val="28"/>
              </w:rPr>
            </w:pPr>
            <w:r>
              <w:rPr>
                <w:sz w:val="28"/>
              </w:rPr>
              <w:t>03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327" w:type="dxa"/>
          </w:tcPr>
          <w:p>
            <w:pPr>
              <w:pStyle w:val="10"/>
              <w:spacing w:before="132"/>
              <w:ind w:left="12" w:right="5"/>
              <w:jc w:val="center"/>
              <w:rPr>
                <w:sz w:val="28"/>
              </w:rPr>
            </w:pPr>
            <w:r>
              <w:rPr>
                <w:sz w:val="28"/>
              </w:rPr>
              <w:t>约 131 ㎡</w:t>
            </w:r>
          </w:p>
        </w:tc>
        <w:tc>
          <w:tcPr>
            <w:tcW w:w="1037" w:type="dxa"/>
          </w:tcPr>
          <w:p>
            <w:pPr>
              <w:pStyle w:val="10"/>
              <w:spacing w:before="132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03</w:t>
            </w:r>
          </w:p>
        </w:tc>
        <w:tc>
          <w:tcPr>
            <w:tcW w:w="1037" w:type="dxa"/>
          </w:tcPr>
          <w:p>
            <w:pPr>
              <w:pStyle w:val="10"/>
              <w:spacing w:before="132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01/02</w:t>
            </w:r>
          </w:p>
        </w:tc>
        <w:tc>
          <w:tcPr>
            <w:tcW w:w="1037" w:type="dxa"/>
          </w:tcPr>
          <w:p>
            <w:pPr>
              <w:pStyle w:val="10"/>
              <w:spacing w:before="132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01/02</w:t>
            </w:r>
          </w:p>
        </w:tc>
        <w:tc>
          <w:tcPr>
            <w:tcW w:w="1037" w:type="dxa"/>
          </w:tcPr>
          <w:p>
            <w:pPr>
              <w:pStyle w:val="10"/>
              <w:spacing w:before="132"/>
              <w:ind w:left="145" w:right="139"/>
              <w:jc w:val="center"/>
              <w:rPr>
                <w:sz w:val="28"/>
              </w:rPr>
            </w:pPr>
            <w:r>
              <w:rPr>
                <w:sz w:val="28"/>
              </w:rPr>
              <w:t>03/04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1327" w:type="dxa"/>
          </w:tcPr>
          <w:p>
            <w:pPr>
              <w:pStyle w:val="10"/>
              <w:spacing w:before="133"/>
              <w:ind w:left="12" w:right="5"/>
              <w:jc w:val="center"/>
              <w:rPr>
                <w:sz w:val="28"/>
              </w:rPr>
            </w:pPr>
            <w:r>
              <w:rPr>
                <w:sz w:val="28"/>
              </w:rPr>
              <w:t>约 133 ㎡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  <w:tc>
          <w:tcPr>
            <w:tcW w:w="1037" w:type="dxa"/>
          </w:tcPr>
          <w:p>
            <w:pPr>
              <w:pStyle w:val="10"/>
              <w:spacing w:before="133"/>
              <w:ind w:left="165"/>
              <w:rPr>
                <w:sz w:val="28"/>
              </w:rPr>
            </w:pPr>
            <w:r>
              <w:rPr>
                <w:sz w:val="28"/>
              </w:rPr>
              <w:t>01/02</w:t>
            </w:r>
          </w:p>
        </w:tc>
        <w:tc>
          <w:tcPr>
            <w:tcW w:w="1037" w:type="dxa"/>
          </w:tcPr>
          <w:p>
            <w:pPr>
              <w:pStyle w:val="10"/>
              <w:spacing w:before="133"/>
              <w:ind w:left="165"/>
              <w:rPr>
                <w:sz w:val="28"/>
              </w:rPr>
            </w:pPr>
            <w:r>
              <w:rPr>
                <w:sz w:val="28"/>
              </w:rPr>
              <w:t>01/02</w:t>
            </w:r>
          </w:p>
        </w:tc>
        <w:tc>
          <w:tcPr>
            <w:tcW w:w="1037" w:type="dxa"/>
          </w:tcPr>
          <w:p>
            <w:pPr>
              <w:pStyle w:val="10"/>
              <w:rPr>
                <w:rFonts w:ascii="Times New Roman"/>
                <w:sz w:val="26"/>
              </w:rPr>
            </w:pPr>
          </w:p>
        </w:tc>
      </w:tr>
    </w:tbl>
    <w:p>
      <w:pPr>
        <w:pStyle w:val="4"/>
        <w:rPr>
          <w:sz w:val="20"/>
        </w:rPr>
      </w:pPr>
    </w:p>
    <w:p>
      <w:pPr>
        <w:pStyle w:val="4"/>
        <w:spacing w:before="11"/>
        <w:rPr>
          <w:sz w:val="25"/>
        </w:rPr>
      </w:pPr>
    </w:p>
    <w:p>
      <w:pPr>
        <w:spacing w:before="75"/>
        <w:ind w:left="2751" w:right="0" w:firstLine="0"/>
        <w:jc w:val="left"/>
        <w:rPr>
          <w:sz w:val="18"/>
        </w:rPr>
        <w:sectPr>
          <w:headerReference r:id="rId3" w:type="default"/>
          <w:pgSz w:w="11910" w:h="16840"/>
          <w:pgMar w:top="1480" w:right="660" w:bottom="280" w:left="1220" w:header="0" w:footer="0" w:gutter="0"/>
          <w:cols w:space="720" w:num="1"/>
        </w:sectPr>
      </w:pPr>
      <w:r>
        <w:rPr>
          <w:sz w:val="18"/>
        </w:rPr>
        <w:t>（仅供参考，最终以实际</w:t>
      </w:r>
      <w:r>
        <w:rPr>
          <w:rFonts w:hint="eastAsia"/>
          <w:sz w:val="18"/>
          <w:lang w:val="en-US" w:eastAsia="zh-CN"/>
        </w:rPr>
        <w:t>买卖</w:t>
      </w:r>
      <w:r>
        <w:rPr>
          <w:sz w:val="18"/>
        </w:rPr>
        <w:t>合同附图编号为准）</w:t>
      </w:r>
    </w:p>
    <w:p>
      <w:pPr>
        <w:pStyle w:val="4"/>
        <w:spacing w:before="5"/>
        <w:rPr>
          <w:sz w:val="27"/>
        </w:rPr>
      </w:pPr>
    </w:p>
    <w:p>
      <w:pPr>
        <w:pStyle w:val="2"/>
        <w:spacing w:before="49"/>
        <w:ind w:left="1257"/>
      </w:pPr>
      <w:r>
        <w:t>21</w:t>
      </w:r>
      <w:r>
        <w:rPr>
          <w:spacing w:val="-60"/>
        </w:rPr>
        <w:t xml:space="preserve"> 栋 </w:t>
      </w:r>
      <w:r>
        <w:t>3</w:t>
      </w:r>
      <w:r>
        <w:rPr>
          <w:spacing w:val="-14"/>
        </w:rPr>
        <w:t xml:space="preserve"> 层户型示意图</w:t>
      </w:r>
      <w:r>
        <w:t>（</w:t>
      </w:r>
      <w:r>
        <w:rPr>
          <w:spacing w:val="-23"/>
        </w:rPr>
        <w:t xml:space="preserve">建面约 </w:t>
      </w:r>
      <w:r>
        <w:t>107-131</w:t>
      </w:r>
      <w:r>
        <w:rPr>
          <w:spacing w:val="-45"/>
        </w:rPr>
        <w:t xml:space="preserve"> ㎡</w:t>
      </w:r>
      <w:r>
        <w:t>）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4"/>
        <w:rPr>
          <w:sz w:val="14"/>
        </w:rPr>
      </w:pPr>
    </w:p>
    <w:p>
      <w:pPr>
        <w:pStyle w:val="4"/>
        <w:ind w:left="-284"/>
        <w:rPr>
          <w:sz w:val="20"/>
        </w:rPr>
      </w:pPr>
      <w:r>
        <w:rPr>
          <w:sz w:val="20"/>
        </w:rPr>
        <w:pict>
          <v:group id="_x0000_s1027" o:spid="_x0000_s1027" o:spt="203" style="height:420.5pt;width:492.15pt;" coordsize="9843,8410">
            <o:lock v:ext="edit"/>
            <v:shape id="_x0000_s1028" o:spid="_x0000_s1028" o:spt="75" type="#_x0000_t75" style="position:absolute;left:0;top:0;height:8410;width:9843;" filled="f" stroked="f" coordsize="21600,21600">
              <v:path/>
              <v:fill on="f" focussize="0,0"/>
              <v:stroke on="f"/>
              <v:imagedata r:id="rId13" o:title=""/>
              <o:lock v:ext="edit" aspectratio="t"/>
            </v:shape>
            <v:shape id="_x0000_s1029" o:spid="_x0000_s1029" o:spt="202" type="#_x0000_t202" style="position:absolute;left:3556;top:2082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107 ㎡</w:t>
                    </w:r>
                  </w:p>
                </w:txbxContent>
              </v:textbox>
            </v:shape>
            <v:shape id="_x0000_s1030" o:spid="_x0000_s1030" o:spt="202" type="#_x0000_t202" style="position:absolute;left:5236;top:2082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107 ㎡</w:t>
                    </w:r>
                  </w:p>
                </w:txbxContent>
              </v:textbox>
            </v:shape>
            <v:shape id="_x0000_s1031" o:spid="_x0000_s1031" o:spt="202" type="#_x0000_t202" style="position:absolute;left:3124;top:6186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129 ㎡</w:t>
                    </w:r>
                  </w:p>
                </w:txbxContent>
              </v:textbox>
            </v:shape>
            <v:shape id="_x0000_s1032" o:spid="_x0000_s1032" o:spt="202" type="#_x0000_t202" style="position:absolute;left:5512;top:6210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131 ㎡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pStyle w:val="4"/>
        <w:rPr>
          <w:sz w:val="36"/>
        </w:rPr>
      </w:pPr>
    </w:p>
    <w:p>
      <w:pPr>
        <w:pStyle w:val="4"/>
        <w:rPr>
          <w:sz w:val="36"/>
        </w:rPr>
      </w:pPr>
    </w:p>
    <w:p>
      <w:pPr>
        <w:pStyle w:val="4"/>
        <w:spacing w:before="5"/>
        <w:rPr>
          <w:sz w:val="51"/>
        </w:rPr>
      </w:pPr>
    </w:p>
    <w:p>
      <w:pPr>
        <w:spacing w:before="49"/>
        <w:ind w:left="1254" w:right="1813" w:firstLine="0"/>
        <w:jc w:val="center"/>
        <w:rPr>
          <w:sz w:val="36"/>
        </w:rPr>
        <w:sectPr>
          <w:headerReference r:id="rId4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为准。</w:t>
      </w:r>
    </w:p>
    <w:p>
      <w:pPr>
        <w:spacing w:before="0" w:line="218" w:lineRule="exact"/>
        <w:ind w:left="0" w:right="0" w:firstLine="0"/>
        <w:jc w:val="left"/>
        <w:rPr>
          <w:rFonts w:hint="eastAsia" w:ascii="等线" w:eastAsia="等线"/>
          <w:sz w:val="21"/>
        </w:rPr>
      </w:pPr>
    </w:p>
    <w:p>
      <w:pPr>
        <w:spacing w:before="0" w:line="400" w:lineRule="exact"/>
        <w:ind w:left="20" w:right="0" w:firstLine="0"/>
        <w:jc w:val="center"/>
        <w:rPr>
          <w:sz w:val="36"/>
        </w:rPr>
      </w:pPr>
      <w:r>
        <w:rPr>
          <w:sz w:val="36"/>
        </w:rPr>
        <w:t>22</w:t>
      </w:r>
      <w:r>
        <w:rPr>
          <w:spacing w:val="-60"/>
          <w:sz w:val="36"/>
        </w:rPr>
        <w:t xml:space="preserve"> 栋</w:t>
      </w:r>
      <w:r>
        <w:rPr>
          <w:spacing w:val="-14"/>
          <w:sz w:val="36"/>
        </w:rPr>
        <w:t>户型示意图</w:t>
      </w:r>
      <w:r>
        <w:rPr>
          <w:sz w:val="36"/>
        </w:rPr>
        <w:t>（</w:t>
      </w:r>
      <w:r>
        <w:rPr>
          <w:spacing w:val="-23"/>
          <w:sz w:val="36"/>
        </w:rPr>
        <w:t xml:space="preserve">建面约 </w:t>
      </w:r>
      <w:r>
        <w:rPr>
          <w:sz w:val="36"/>
        </w:rPr>
        <w:t>107-131</w:t>
      </w:r>
      <w:r>
        <w:rPr>
          <w:spacing w:val="-45"/>
          <w:sz w:val="36"/>
        </w:rPr>
        <w:t xml:space="preserve"> ㎡</w:t>
      </w:r>
      <w:r>
        <w:rPr>
          <w:sz w:val="36"/>
        </w:rPr>
        <w:t>）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1"/>
        <w:rPr>
          <w:sz w:val="21"/>
        </w:rPr>
      </w:pPr>
    </w:p>
    <w:p>
      <w:pPr>
        <w:pStyle w:val="4"/>
        <w:ind w:left="788"/>
        <w:rPr>
          <w:sz w:val="20"/>
        </w:rPr>
      </w:pPr>
      <w:r>
        <w:rPr>
          <w:sz w:val="20"/>
        </w:rPr>
        <w:pict>
          <v:group id="_x0000_s1165" o:spid="_x0000_s1165" o:spt="203" style="height:395.85pt;width:458.2pt;" coordsize="9164,7917">
            <o:lock v:ext="edit"/>
            <v:shape id="_x0000_s1166" o:spid="_x0000_s1166" o:spt="75" type="#_x0000_t75" style="position:absolute;left:0;top:0;height:7917;width:9164;" filled="f" stroked="f" coordsize="21600,21600">
              <v:path/>
              <v:fill on="f" focussize="0,0"/>
              <v:stroke on="f"/>
              <v:imagedata r:id="rId14" o:title=""/>
              <o:lock v:ext="edit" aspectratio="t"/>
            </v:shape>
            <v:shape id="_x0000_s1167" o:spid="_x0000_s1167" o:spt="202" type="#_x0000_t202" style="position:absolute;left:2671;top:2370;height:218;width:1297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107 ㎡</w:t>
                    </w:r>
                  </w:p>
                </w:txbxContent>
              </v:textbox>
            </v:shape>
            <v:shape id="_x0000_s1168" o:spid="_x0000_s1168" o:spt="202" type="#_x0000_t202" style="position:absolute;left:5239;top:2356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107 ㎡</w:t>
                    </w:r>
                  </w:p>
                </w:txbxContent>
              </v:textbox>
            </v:shape>
            <v:shape id="_x0000_s1169" o:spid="_x0000_s1169" o:spt="202" type="#_x0000_t202" style="position:absolute;left:2066;top:5529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131 ㎡</w:t>
                    </w:r>
                  </w:p>
                </w:txbxContent>
              </v:textbox>
            </v:shape>
            <v:shape id="_x0000_s1170" o:spid="_x0000_s1170" o:spt="202" type="#_x0000_t202" style="position:absolute;left:5870;top:5505;height:218;width:1295;" filled="f" stroked="f" coordsize="21600,21600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0" w:line="218" w:lineRule="exact"/>
                      <w:ind w:left="0" w:right="0" w:firstLine="0"/>
                      <w:jc w:val="left"/>
                      <w:rPr>
                        <w:rFonts w:hint="eastAsia" w:ascii="等线" w:eastAsia="等线"/>
                        <w:sz w:val="21"/>
                      </w:rPr>
                    </w:pPr>
                    <w:r>
                      <w:rPr>
                        <w:rFonts w:hint="eastAsia" w:ascii="等线" w:eastAsia="等线"/>
                        <w:sz w:val="21"/>
                      </w:rPr>
                      <w:t>建面约 130 ㎡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1"/>
      </w:pPr>
    </w:p>
    <w:p>
      <w:pPr>
        <w:spacing w:before="49"/>
        <w:ind w:left="1254" w:right="1813" w:firstLine="0"/>
        <w:jc w:val="center"/>
        <w:rPr>
          <w:sz w:val="36"/>
        </w:rPr>
        <w:sectPr>
          <w:headerReference r:id="rId5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为准。</w:t>
      </w:r>
    </w:p>
    <w:p>
      <w:pPr>
        <w:pStyle w:val="4"/>
        <w:rPr>
          <w:sz w:val="20"/>
        </w:rPr>
      </w:pPr>
    </w:p>
    <w:p>
      <w:pPr>
        <w:spacing w:before="0" w:line="400" w:lineRule="exact"/>
        <w:ind w:left="20" w:right="0" w:firstLine="0"/>
        <w:jc w:val="center"/>
        <w:rPr>
          <w:sz w:val="36"/>
        </w:rPr>
      </w:pPr>
      <w:r>
        <w:rPr>
          <w:sz w:val="36"/>
        </w:rPr>
        <w:t>23</w:t>
      </w:r>
      <w:r>
        <w:rPr>
          <w:spacing w:val="-60"/>
          <w:sz w:val="36"/>
        </w:rPr>
        <w:t xml:space="preserve"> 栋 </w:t>
      </w:r>
      <w:r>
        <w:rPr>
          <w:spacing w:val="-14"/>
          <w:sz w:val="36"/>
        </w:rPr>
        <w:t>户型示意图</w:t>
      </w:r>
      <w:r>
        <w:rPr>
          <w:sz w:val="36"/>
        </w:rPr>
        <w:t>（</w:t>
      </w:r>
      <w:r>
        <w:rPr>
          <w:spacing w:val="-23"/>
          <w:sz w:val="36"/>
        </w:rPr>
        <w:t xml:space="preserve">建面约 </w:t>
      </w:r>
      <w:r>
        <w:rPr>
          <w:sz w:val="36"/>
        </w:rPr>
        <w:t>85-132</w:t>
      </w:r>
      <w:r>
        <w:rPr>
          <w:spacing w:val="-45"/>
          <w:sz w:val="36"/>
        </w:rPr>
        <w:t xml:space="preserve"> ㎡</w:t>
      </w:r>
      <w:r>
        <w:rPr>
          <w:sz w:val="36"/>
        </w:rPr>
        <w:t>）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2"/>
        <w:rPr>
          <w:sz w:val="20"/>
        </w:rPr>
      </w:pPr>
    </w:p>
    <w:p>
      <w:pPr>
        <w:pStyle w:val="4"/>
        <w:ind w:left="580"/>
        <w:rPr>
          <w:sz w:val="20"/>
        </w:rPr>
      </w:pPr>
    </w:p>
    <w:p>
      <w:pPr>
        <w:pStyle w:val="4"/>
        <w:rPr>
          <w:rFonts w:hint="eastAsia" w:eastAsia="宋体"/>
          <w:sz w:val="20"/>
          <w:lang w:eastAsia="zh-CN"/>
        </w:rPr>
      </w:pPr>
      <w:r>
        <w:rPr>
          <w:sz w:val="20"/>
        </w:rPr>
        <w:pict>
          <v:shape id="_x0000_s1129" o:spid="_x0000_s1129" o:spt="202" type="#_x0000_t202" style="position:absolute;left:0pt;margin-left:323.6pt;margin-top:316.15pt;height:18.8pt;width:69.75pt;z-index:25166438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建面约132㎡</w:t>
                  </w:r>
                </w:p>
              </w:txbxContent>
            </v:textbox>
          </v:shape>
        </w:pict>
      </w:r>
      <w:r>
        <w:rPr>
          <w:sz w:val="20"/>
        </w:rPr>
        <w:pict>
          <v:shape id="_x0000_s1128" o:spid="_x0000_s1128" o:spt="202" type="#_x0000_t202" style="position:absolute;left:0pt;margin-left:135.6pt;margin-top:317.85pt;height:18.25pt;width:115.9pt;z-index:2516633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建面约132㎡</w:t>
                  </w:r>
                </w:p>
              </w:txbxContent>
            </v:textbox>
          </v:shape>
        </w:pict>
      </w:r>
      <w:r>
        <w:rPr>
          <w:sz w:val="20"/>
        </w:rPr>
        <w:pict>
          <v:shape id="_x0000_s1127" o:spid="_x0000_s1127" o:spt="202" type="#_x0000_t202" style="position:absolute;left:0pt;margin-left:279.2pt;margin-top:143.2pt;height:22.15pt;width:72.15pt;z-index:2516623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建面约85㎡</w:t>
                  </w:r>
                </w:p>
              </w:txbxContent>
            </v:textbox>
          </v:shape>
        </w:pict>
      </w:r>
      <w:r>
        <w:rPr>
          <w:sz w:val="20"/>
        </w:rPr>
        <w:pict>
          <v:shape id="_x0000_s1126" o:spid="_x0000_s1126" o:spt="202" type="#_x0000_t202" style="position:absolute;left:0pt;margin-left:151.7pt;margin-top:140.85pt;height:18.25pt;width:85.9pt;z-index:2516623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建面约103㎡</w:t>
                  </w:r>
                </w:p>
              </w:txbxContent>
            </v:textbox>
          </v:shape>
        </w:pict>
      </w:r>
      <w:r>
        <w:rPr>
          <w:rFonts w:hint="eastAsia" w:eastAsia="宋体"/>
          <w:sz w:val="20"/>
          <w:lang w:eastAsia="zh-CN"/>
        </w:rPr>
        <w:drawing>
          <wp:inline distT="0" distB="0" distL="114300" distR="114300">
            <wp:extent cx="6365875" cy="5793105"/>
            <wp:effectExtent l="0" t="0" r="15875" b="17145"/>
            <wp:docPr id="13" name="图片 13" descr="ad14cdf698fe66187b585287423b77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ad14cdf698fe66187b585287423b77b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365875" cy="5793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spacing w:before="49"/>
        <w:ind w:left="1254" w:right="1813" w:firstLine="0"/>
        <w:jc w:val="center"/>
        <w:rPr>
          <w:rFonts w:hint="eastAsia" w:eastAsia="宋体"/>
          <w:sz w:val="36"/>
          <w:lang w:eastAsia="zh-CN"/>
        </w:rPr>
        <w:sectPr>
          <w:headerReference r:id="rId6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rFonts w:hint="eastAsia"/>
          <w:sz w:val="36"/>
          <w:lang w:val="en-US" w:eastAsia="zh-CN"/>
        </w:rPr>
        <w:t xml:space="preserve"> </w:t>
      </w: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为准</w:t>
      </w:r>
      <w:r>
        <w:rPr>
          <w:rFonts w:hint="eastAsia"/>
          <w:sz w:val="36"/>
          <w:lang w:eastAsia="zh-CN"/>
        </w:rPr>
        <w:t>。</w:t>
      </w:r>
    </w:p>
    <w:p>
      <w:pPr>
        <w:pStyle w:val="4"/>
        <w:jc w:val="center"/>
        <w:rPr>
          <w:rFonts w:hint="default"/>
          <w:spacing w:val="-14"/>
          <w:sz w:val="36"/>
          <w:lang w:val="en-US" w:eastAsia="zh-CN"/>
        </w:rPr>
      </w:pPr>
      <w:r>
        <w:rPr>
          <w:rFonts w:hint="eastAsia"/>
          <w:spacing w:val="-14"/>
          <w:sz w:val="36"/>
          <w:lang w:val="en-US" w:eastAsia="zh-CN"/>
        </w:rPr>
        <w:t>24栋</w:t>
      </w:r>
      <w:r>
        <w:rPr>
          <w:spacing w:val="-14"/>
          <w:sz w:val="36"/>
        </w:rPr>
        <w:t>户型示意图（建面约 85-132 ㎡）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"/>
        <w:rPr>
          <w:sz w:val="17"/>
        </w:rPr>
      </w:pPr>
    </w:p>
    <w:p>
      <w:pPr>
        <w:pStyle w:val="4"/>
        <w:ind w:left="-93"/>
        <w:rPr>
          <w:rFonts w:hint="eastAsia" w:eastAsia="宋体"/>
          <w:sz w:val="20"/>
          <w:lang w:eastAsia="zh-CN"/>
        </w:rPr>
      </w:pPr>
      <w:r>
        <w:rPr>
          <w:sz w:val="20"/>
        </w:rPr>
        <w:pict>
          <v:shape id="_x0000_s1120" o:spid="_x0000_s1120" o:spt="202" type="#_x0000_t202" style="position:absolute;left:0pt;margin-left:115.75pt;margin-top:280.85pt;height:21.6pt;width:74.95pt;z-index:2516623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建面约132</w:t>
                  </w:r>
                  <w:r>
                    <w:rPr>
                      <w:rFonts w:hint="eastAsia"/>
                      <w:lang w:val="en-US" w:eastAsia="zh-CN"/>
                    </w:rPr>
                    <w:t>㎡</w:t>
                  </w:r>
                </w:p>
              </w:txbxContent>
            </v:textbox>
          </v:shape>
        </w:pict>
      </w:r>
      <w:r>
        <w:rPr>
          <w:sz w:val="20"/>
        </w:rPr>
        <w:pict>
          <v:shape id="_x0000_s1121" o:spid="_x0000_s1121" o:spt="202" type="#_x0000_t202" style="position:absolute;left:0pt;margin-left:323.65pt;margin-top:284pt;height:19.85pt;width:69.55pt;z-index:2516633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建面约132㎡</w:t>
                  </w:r>
                </w:p>
              </w:txbxContent>
            </v:textbox>
          </v:shape>
        </w:pict>
      </w:r>
      <w:r>
        <w:rPr>
          <w:rFonts w:hint="eastAsia" w:eastAsia="宋体"/>
          <w:sz w:val="20"/>
          <w:lang w:eastAsia="zh-CN"/>
        </w:rPr>
        <w:drawing>
          <wp:inline distT="0" distB="0" distL="114300" distR="114300">
            <wp:extent cx="6365240" cy="5262880"/>
            <wp:effectExtent l="0" t="0" r="16510" b="13970"/>
            <wp:docPr id="6" name="图片 6" descr="215922a36003d5920ccc70043fd051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15922a36003d5920ccc70043fd051d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365240" cy="526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pict>
          <v:shape id="_x0000_s1119" o:spid="_x0000_s1119" o:spt="202" type="#_x0000_t202" style="position:absolute;left:0pt;margin-left:283.5pt;margin-top:109.5pt;height:20.6pt;width:66.75pt;z-index:2516633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建面约103</w:t>
                  </w:r>
                  <w:r>
                    <w:rPr>
                      <w:rFonts w:hint="eastAsia"/>
                      <w:lang w:val="en-US" w:eastAsia="zh-CN"/>
                    </w:rPr>
                    <w:t>㎡</w:t>
                  </w:r>
                </w:p>
              </w:txbxContent>
            </v:textbox>
          </v:shape>
        </w:pict>
      </w:r>
      <w:r>
        <w:rPr>
          <w:sz w:val="20"/>
        </w:rPr>
        <w:pict>
          <v:shape id="_x0000_s1118" o:spid="_x0000_s1118" o:spt="202" type="#_x0000_t202" style="position:absolute;left:0pt;margin-left:159.3pt;margin-top:110.95pt;height:20.55pt;width:73pt;z-index:2516623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建面约85㎡</w:t>
                  </w:r>
                </w:p>
              </w:txbxContent>
            </v:textbox>
          </v:shape>
        </w:pic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"/>
        <w:rPr>
          <w:sz w:val="15"/>
        </w:rPr>
      </w:pPr>
    </w:p>
    <w:p>
      <w:pPr>
        <w:spacing w:before="49"/>
        <w:ind w:left="1254" w:right="1813" w:firstLine="0"/>
        <w:jc w:val="center"/>
        <w:rPr>
          <w:rFonts w:hint="eastAsia" w:eastAsia="宋体"/>
          <w:sz w:val="36"/>
          <w:lang w:val="en-US" w:eastAsia="zh-CN"/>
        </w:rPr>
        <w:sectPr>
          <w:headerReference r:id="rId7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</w:t>
      </w:r>
      <w:r>
        <w:rPr>
          <w:rFonts w:hint="eastAsia"/>
          <w:sz w:val="36"/>
          <w:lang w:val="en-US" w:eastAsia="zh-CN"/>
        </w:rPr>
        <w:t>准</w:t>
      </w:r>
    </w:p>
    <w:p>
      <w:pPr>
        <w:pStyle w:val="4"/>
        <w:tabs>
          <w:tab w:val="left" w:pos="2096"/>
        </w:tabs>
        <w:rPr>
          <w:sz w:val="20"/>
        </w:rPr>
      </w:pPr>
    </w:p>
    <w:p>
      <w:pPr>
        <w:pStyle w:val="4"/>
        <w:rPr>
          <w:sz w:val="20"/>
        </w:rPr>
      </w:pPr>
    </w:p>
    <w:p>
      <w:pPr>
        <w:spacing w:before="0" w:line="400" w:lineRule="exact"/>
        <w:ind w:left="20" w:right="0" w:firstLine="0"/>
        <w:jc w:val="center"/>
        <w:rPr>
          <w:sz w:val="36"/>
        </w:rPr>
      </w:pPr>
      <w:r>
        <w:rPr>
          <w:sz w:val="36"/>
        </w:rPr>
        <w:t>25</w:t>
      </w:r>
      <w:r>
        <w:rPr>
          <w:rFonts w:hint="eastAsia"/>
          <w:sz w:val="36"/>
          <w:lang w:val="en-US" w:eastAsia="zh-CN"/>
        </w:rPr>
        <w:t>栋</w:t>
      </w:r>
      <w:r>
        <w:rPr>
          <w:spacing w:val="-14"/>
          <w:sz w:val="36"/>
        </w:rPr>
        <w:t>户型示意图</w:t>
      </w:r>
      <w:r>
        <w:rPr>
          <w:sz w:val="36"/>
        </w:rPr>
        <w:t>（</w:t>
      </w:r>
      <w:r>
        <w:rPr>
          <w:spacing w:val="-23"/>
          <w:sz w:val="36"/>
        </w:rPr>
        <w:t xml:space="preserve">建面约 </w:t>
      </w:r>
      <w:r>
        <w:rPr>
          <w:sz w:val="36"/>
        </w:rPr>
        <w:t>133</w:t>
      </w:r>
      <w:r>
        <w:rPr>
          <w:spacing w:val="-45"/>
          <w:sz w:val="36"/>
        </w:rPr>
        <w:t xml:space="preserve"> ㎡</w:t>
      </w:r>
      <w:r>
        <w:rPr>
          <w:sz w:val="36"/>
        </w:rPr>
        <w:t>）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rFonts w:hint="eastAsia" w:eastAsia="宋体"/>
          <w:sz w:val="20"/>
          <w:lang w:eastAsia="zh-CN"/>
        </w:rPr>
      </w:pPr>
      <w:r>
        <w:rPr>
          <w:sz w:val="20"/>
        </w:rPr>
        <w:pict>
          <v:shape id="_x0000_s1134" o:spid="_x0000_s1134" o:spt="202" type="#_x0000_t202" style="position:absolute;left:0pt;margin-left:332.1pt;margin-top:140.95pt;height:24.6pt;width:73.1pt;z-index:25166950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建面约133㎡</w:t>
                  </w:r>
                </w:p>
              </w:txbxContent>
            </v:textbox>
          </v:shape>
        </w:pict>
      </w:r>
      <w:r>
        <w:rPr>
          <w:sz w:val="20"/>
        </w:rPr>
        <w:pict>
          <v:shape id="_x0000_s1133" o:spid="_x0000_s1133" o:spt="202" type="#_x0000_t202" style="position:absolute;left:0pt;margin-left:80.25pt;margin-top:141.55pt;height:19pt;width:70pt;z-index:25166848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lang w:val="en-US" w:eastAsia="zh-CN"/>
                    </w:rPr>
                  </w:pPr>
                  <w: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  <w:t>建面约133㎡</w:t>
                  </w:r>
                </w:p>
              </w:txbxContent>
            </v:textbox>
          </v:shape>
        </w:pict>
      </w:r>
      <w:r>
        <w:rPr>
          <w:rFonts w:hint="eastAsia" w:eastAsia="宋体"/>
          <w:sz w:val="20"/>
          <w:lang w:eastAsia="zh-CN"/>
        </w:rPr>
        <w:drawing>
          <wp:inline distT="0" distB="0" distL="114300" distR="114300">
            <wp:extent cx="6363970" cy="4319270"/>
            <wp:effectExtent l="0" t="0" r="17780" b="5080"/>
            <wp:docPr id="8" name="图片 8" descr="7eefd235ca4541dc9d72df22f4d1a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7eefd235ca4541dc9d72df22f4d1a7f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363970" cy="4319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"/>
        <w:rPr>
          <w:sz w:val="15"/>
        </w:rPr>
      </w:pPr>
    </w:p>
    <w:p>
      <w:pPr>
        <w:spacing w:before="49"/>
        <w:ind w:left="1254" w:right="1813" w:firstLine="0"/>
        <w:jc w:val="center"/>
        <w:rPr>
          <w:rFonts w:hint="eastAsia" w:eastAsia="宋体"/>
          <w:sz w:val="36"/>
          <w:lang w:val="en-US" w:eastAsia="zh-CN"/>
        </w:rPr>
        <w:sectPr>
          <w:headerReference r:id="rId8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</w:t>
      </w:r>
      <w:r>
        <w:rPr>
          <w:rFonts w:hint="eastAsia"/>
          <w:sz w:val="36"/>
          <w:lang w:val="en-US" w:eastAsia="zh-CN"/>
        </w:rPr>
        <w:t>准</w:t>
      </w:r>
    </w:p>
    <w:p>
      <w:pPr>
        <w:pStyle w:val="4"/>
        <w:rPr>
          <w:sz w:val="20"/>
        </w:rPr>
      </w:pPr>
    </w:p>
    <w:p>
      <w:pPr>
        <w:spacing w:before="0" w:line="400" w:lineRule="exact"/>
        <w:ind w:left="20" w:right="0" w:firstLine="0"/>
        <w:jc w:val="center"/>
        <w:rPr>
          <w:sz w:val="36"/>
        </w:rPr>
      </w:pPr>
      <w:r>
        <w:rPr>
          <w:sz w:val="36"/>
        </w:rPr>
        <w:t>2</w:t>
      </w:r>
      <w:r>
        <w:rPr>
          <w:rFonts w:hint="eastAsia"/>
          <w:sz w:val="36"/>
          <w:lang w:val="en-US" w:eastAsia="zh-CN"/>
        </w:rPr>
        <w:t>6栋</w:t>
      </w:r>
      <w:r>
        <w:rPr>
          <w:spacing w:val="-14"/>
          <w:sz w:val="36"/>
        </w:rPr>
        <w:t>户型示意图</w:t>
      </w:r>
      <w:r>
        <w:rPr>
          <w:sz w:val="36"/>
        </w:rPr>
        <w:t>（</w:t>
      </w:r>
      <w:r>
        <w:rPr>
          <w:spacing w:val="-23"/>
          <w:sz w:val="36"/>
        </w:rPr>
        <w:t xml:space="preserve">建面约 </w:t>
      </w:r>
      <w:r>
        <w:rPr>
          <w:sz w:val="36"/>
        </w:rPr>
        <w:t>133</w:t>
      </w:r>
      <w:r>
        <w:rPr>
          <w:spacing w:val="-45"/>
          <w:sz w:val="36"/>
        </w:rPr>
        <w:t xml:space="preserve"> ㎡</w:t>
      </w:r>
      <w:r>
        <w:rPr>
          <w:sz w:val="36"/>
        </w:rPr>
        <w:t>）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spacing w:after="0"/>
        <w:jc w:val="both"/>
        <w:rPr>
          <w:rFonts w:hint="eastAsia" w:eastAsia="宋体"/>
          <w:sz w:val="36"/>
          <w:lang w:eastAsia="zh-CN"/>
        </w:rPr>
      </w:pPr>
    </w:p>
    <w:p>
      <w:pPr>
        <w:bidi w:val="0"/>
        <w:rPr>
          <w:rFonts w:ascii="宋体" w:hAnsi="宋体" w:eastAsia="宋体" w:cs="宋体"/>
          <w:sz w:val="22"/>
          <w:szCs w:val="22"/>
          <w:lang w:val="zh-CN" w:eastAsia="zh-CN" w:bidi="zh-CN"/>
        </w:rPr>
      </w:pPr>
      <w:r>
        <w:rPr>
          <w:sz w:val="22"/>
        </w:rPr>
        <w:pict>
          <v:shape id="_x0000_s1131" o:spid="_x0000_s1131" o:spt="202" type="#_x0000_t202" style="position:absolute;left:0pt;margin-left:334pt;margin-top:135.3pt;height:18.25pt;width:76.75pt;z-index:25166643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建面约133㎡</w:t>
                  </w:r>
                </w:p>
              </w:txbxContent>
            </v:textbox>
          </v:shape>
        </w:pict>
      </w:r>
      <w:r>
        <w:rPr>
          <w:sz w:val="22"/>
        </w:rPr>
        <w:pict>
          <v:shape id="_x0000_s1130" o:spid="_x0000_s1130" o:spt="202" type="#_x0000_t202" style="position:absolute;left:0pt;margin-left:89.4pt;margin-top:135.85pt;height:17.65pt;width:76.15pt;z-index:25166540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/>
                      <w:sz w:val="18"/>
                      <w:szCs w:val="18"/>
                      <w:lang w:val="en-US" w:eastAsia="zh-CN"/>
                    </w:rPr>
                    <w:t>建面约133㎡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sz w:val="22"/>
          <w:szCs w:val="22"/>
          <w:lang w:val="zh-CN" w:eastAsia="zh-CN" w:bidi="zh-CN"/>
        </w:rPr>
        <w:drawing>
          <wp:inline distT="0" distB="0" distL="114300" distR="114300">
            <wp:extent cx="6362065" cy="4252595"/>
            <wp:effectExtent l="0" t="0" r="635" b="14605"/>
            <wp:docPr id="14" name="图片 14" descr="69b8ecb7513b3ed3376d26f5515ca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69b8ecb7513b3ed3376d26f5515ca0b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362065" cy="425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lang w:val="zh-CN" w:eastAsia="zh-CN"/>
        </w:rPr>
      </w:pPr>
    </w:p>
    <w:p>
      <w:pPr>
        <w:bidi w:val="0"/>
        <w:rPr>
          <w:lang w:val="zh-CN" w:eastAsia="zh-CN"/>
        </w:rPr>
      </w:pPr>
    </w:p>
    <w:p>
      <w:pPr>
        <w:bidi w:val="0"/>
        <w:rPr>
          <w:lang w:val="zh-CN" w:eastAsia="zh-CN"/>
        </w:rPr>
      </w:pPr>
    </w:p>
    <w:p>
      <w:pPr>
        <w:bidi w:val="0"/>
        <w:rPr>
          <w:lang w:val="zh-CN" w:eastAsia="zh-CN"/>
        </w:rPr>
      </w:pPr>
    </w:p>
    <w:p>
      <w:pPr>
        <w:bidi w:val="0"/>
        <w:rPr>
          <w:lang w:val="zh-CN" w:eastAsia="zh-CN"/>
        </w:rPr>
      </w:pPr>
    </w:p>
    <w:p>
      <w:pPr>
        <w:spacing w:before="49"/>
        <w:ind w:left="1254" w:right="1813" w:firstLine="0"/>
        <w:jc w:val="center"/>
        <w:rPr>
          <w:rFonts w:hint="eastAsia" w:eastAsia="宋体"/>
          <w:sz w:val="36"/>
          <w:lang w:val="en-US" w:eastAsia="zh-CN"/>
        </w:rPr>
        <w:sectPr>
          <w:headerReference r:id="rId9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</w:t>
      </w:r>
      <w:r>
        <w:rPr>
          <w:rFonts w:hint="eastAsia"/>
          <w:sz w:val="36"/>
          <w:lang w:val="en-US" w:eastAsia="zh-CN"/>
        </w:rPr>
        <w:t>准</w:t>
      </w:r>
    </w:p>
    <w:p>
      <w:pPr>
        <w:bidi w:val="0"/>
        <w:rPr>
          <w:lang w:val="zh-CN" w:eastAsia="zh-CN"/>
        </w:rPr>
      </w:pPr>
    </w:p>
    <w:p>
      <w:pPr>
        <w:bidi w:val="0"/>
        <w:rPr>
          <w:lang w:val="zh-CN" w:eastAsia="zh-CN"/>
        </w:rPr>
      </w:pPr>
    </w:p>
    <w:p>
      <w:pPr>
        <w:pStyle w:val="4"/>
        <w:spacing w:before="1"/>
        <w:rPr>
          <w:sz w:val="25"/>
        </w:rPr>
      </w:pPr>
    </w:p>
    <w:p>
      <w:pPr>
        <w:spacing w:before="20"/>
        <w:ind w:right="0"/>
        <w:jc w:val="center"/>
        <w:rPr>
          <w:sz w:val="36"/>
        </w:rPr>
      </w:pPr>
      <w:r>
        <w:rPr>
          <w:sz w:val="36"/>
        </w:rPr>
        <w:t>40</w:t>
      </w:r>
      <w:r>
        <w:rPr>
          <w:spacing w:val="-60"/>
          <w:sz w:val="36"/>
        </w:rPr>
        <w:t xml:space="preserve"> 栋 </w:t>
      </w:r>
      <w:r>
        <w:rPr>
          <w:sz w:val="36"/>
        </w:rPr>
        <w:t>03</w:t>
      </w:r>
      <w:r>
        <w:rPr>
          <w:spacing w:val="-16"/>
          <w:sz w:val="36"/>
        </w:rPr>
        <w:t xml:space="preserve"> 户型示意图</w:t>
      </w:r>
      <w:r>
        <w:rPr>
          <w:sz w:val="36"/>
        </w:rPr>
        <w:t>（</w:t>
      </w:r>
      <w:r>
        <w:rPr>
          <w:spacing w:val="-23"/>
          <w:sz w:val="36"/>
        </w:rPr>
        <w:t xml:space="preserve">建面约 </w:t>
      </w:r>
      <w:r>
        <w:rPr>
          <w:sz w:val="36"/>
        </w:rPr>
        <w:t>129</w:t>
      </w:r>
      <w:r>
        <w:rPr>
          <w:spacing w:val="-45"/>
          <w:sz w:val="36"/>
        </w:rPr>
        <w:t xml:space="preserve"> ㎡</w:t>
      </w:r>
      <w:r>
        <w:rPr>
          <w:sz w:val="36"/>
        </w:rPr>
        <w:t>）</w:t>
      </w:r>
    </w:p>
    <w:p>
      <w:pPr>
        <w:spacing w:after="0"/>
        <w:jc w:val="both"/>
        <w:rPr>
          <w:sz w:val="36"/>
        </w:rPr>
      </w:pPr>
    </w:p>
    <w:p>
      <w:pPr>
        <w:spacing w:after="0"/>
        <w:jc w:val="both"/>
        <w:rPr>
          <w:rFonts w:hint="eastAsia" w:eastAsia="宋体"/>
          <w:sz w:val="36"/>
          <w:lang w:eastAsia="zh-CN"/>
        </w:rPr>
      </w:pPr>
      <w:r>
        <w:rPr>
          <w:sz w:val="36"/>
        </w:rPr>
        <w:pict>
          <v:shape id="_x0000_s1132" o:spid="_x0000_s1132" o:spt="202" type="#_x0000_t202" style="position:absolute;left:0pt;margin-left:221.6pt;margin-top:307.55pt;height:19.3pt;width:69.85pt;z-index:25166745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default" w:eastAsia="宋体"/>
                      <w:sz w:val="18"/>
                      <w:szCs w:val="18"/>
                      <w:lang w:val="en-US" w:eastAsia="zh-CN"/>
                    </w:rPr>
                    <w:t>建面约129㎡</w:t>
                  </w:r>
                </w:p>
              </w:txbxContent>
            </v:textbox>
          </v:shape>
        </w:pict>
      </w:r>
      <w:r>
        <w:rPr>
          <w:rFonts w:hint="eastAsia" w:eastAsia="宋体"/>
          <w:sz w:val="36"/>
          <w:lang w:eastAsia="zh-CN"/>
        </w:rPr>
        <w:drawing>
          <wp:inline distT="0" distB="0" distL="114300" distR="114300">
            <wp:extent cx="6363335" cy="5738495"/>
            <wp:effectExtent l="0" t="0" r="18415" b="14605"/>
            <wp:docPr id="10" name="图片 10" descr="4d3c35b8d46bb4f7bd571c315f5a6b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4d3c35b8d46bb4f7bd571c315f5a6b8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363335" cy="573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after="0"/>
        <w:jc w:val="both"/>
        <w:rPr>
          <w:rFonts w:hint="eastAsia" w:eastAsia="宋体"/>
          <w:sz w:val="36"/>
          <w:lang w:eastAsia="zh-CN"/>
        </w:rPr>
      </w:pPr>
    </w:p>
    <w:p>
      <w:pPr>
        <w:spacing w:after="0"/>
        <w:jc w:val="both"/>
        <w:rPr>
          <w:rFonts w:hint="eastAsia" w:eastAsia="宋体"/>
          <w:sz w:val="36"/>
          <w:lang w:eastAsia="zh-CN"/>
        </w:rPr>
      </w:pPr>
    </w:p>
    <w:p>
      <w:pPr>
        <w:spacing w:after="0"/>
        <w:jc w:val="both"/>
        <w:rPr>
          <w:rFonts w:hint="eastAsia" w:eastAsia="宋体"/>
          <w:sz w:val="36"/>
          <w:lang w:eastAsia="zh-CN"/>
        </w:rPr>
      </w:pPr>
    </w:p>
    <w:p>
      <w:pPr>
        <w:spacing w:before="49"/>
        <w:ind w:left="1254" w:right="1813" w:firstLine="0"/>
        <w:jc w:val="center"/>
        <w:rPr>
          <w:rFonts w:hint="eastAsia" w:eastAsia="宋体"/>
          <w:sz w:val="36"/>
          <w:lang w:val="en-US" w:eastAsia="zh-CN"/>
        </w:rPr>
        <w:sectPr>
          <w:headerReference r:id="rId10" w:type="default"/>
          <w:pgSz w:w="11910" w:h="16840"/>
          <w:pgMar w:top="2540" w:right="660" w:bottom="280" w:left="1220" w:header="2194" w:footer="0" w:gutter="0"/>
          <w:cols w:space="720" w:num="1"/>
        </w:sectPr>
      </w:pPr>
      <w:r>
        <w:rPr>
          <w:sz w:val="36"/>
        </w:rPr>
        <w:t>注：实际</w:t>
      </w:r>
      <w:r>
        <w:rPr>
          <w:rFonts w:hint="eastAsia"/>
          <w:sz w:val="36"/>
          <w:lang w:val="en-US" w:eastAsia="zh-CN"/>
        </w:rPr>
        <w:t>尺寸及墙体</w:t>
      </w:r>
      <w:r>
        <w:rPr>
          <w:sz w:val="36"/>
        </w:rPr>
        <w:t>以最终</w:t>
      </w:r>
      <w:r>
        <w:rPr>
          <w:rFonts w:hint="eastAsia"/>
          <w:sz w:val="36"/>
          <w:lang w:val="en-US" w:eastAsia="zh-CN"/>
        </w:rPr>
        <w:t>合同附图</w:t>
      </w:r>
      <w:r>
        <w:rPr>
          <w:sz w:val="36"/>
        </w:rPr>
        <w:t>为</w:t>
      </w:r>
      <w:r>
        <w:rPr>
          <w:rFonts w:hint="eastAsia"/>
          <w:sz w:val="36"/>
          <w:lang w:val="en-US" w:eastAsia="zh-CN"/>
        </w:rPr>
        <w:t>准</w:t>
      </w:r>
    </w:p>
    <w:p>
      <w:pPr>
        <w:pStyle w:val="4"/>
        <w:jc w:val="center"/>
        <w:rPr>
          <w:rFonts w:hint="default" w:ascii="Times New Roman" w:eastAsia="宋体"/>
          <w:sz w:val="44"/>
          <w:szCs w:val="44"/>
          <w:lang w:val="en-US" w:eastAsia="zh-CN"/>
        </w:rPr>
      </w:pPr>
      <w:r>
        <w:rPr>
          <w:rFonts w:hint="eastAsia" w:ascii="Times New Roman"/>
          <w:sz w:val="44"/>
          <w:szCs w:val="44"/>
          <w:lang w:val="en-US" w:eastAsia="zh-CN"/>
        </w:rPr>
        <w:t>项目区位图</w:t>
      </w:r>
    </w:p>
    <w:p>
      <w:pPr>
        <w:pStyle w:val="4"/>
        <w:spacing w:before="6"/>
        <w:rPr>
          <w:rFonts w:ascii="Times New Roman"/>
          <w:sz w:val="12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  <w:r>
        <w:rPr>
          <w:rFonts w:hint="eastAsia" w:ascii="Times New Roman" w:eastAsia="宋体"/>
          <w:sz w:val="20"/>
          <w:lang w:eastAsia="zh-CN"/>
        </w:rPr>
        <w:drawing>
          <wp:inline distT="0" distB="0" distL="114300" distR="114300">
            <wp:extent cx="6363335" cy="4746625"/>
            <wp:effectExtent l="0" t="0" r="18415" b="15875"/>
            <wp:docPr id="4" name="图片 4" descr="05c35bf38303a9711ec66c07a227d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5c35bf38303a9711ec66c07a227daa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363335" cy="474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rFonts w:ascii="Times New Roman"/>
          <w:sz w:val="20"/>
        </w:rPr>
      </w:pPr>
    </w:p>
    <w:p>
      <w:pPr>
        <w:spacing w:before="49"/>
        <w:ind w:right="1813"/>
        <w:jc w:val="both"/>
        <w:rPr>
          <w:sz w:val="36"/>
        </w:rPr>
      </w:pPr>
    </w:p>
    <w:p>
      <w:pPr>
        <w:spacing w:before="49"/>
        <w:ind w:right="1813"/>
        <w:jc w:val="both"/>
        <w:rPr>
          <w:sz w:val="36"/>
        </w:rPr>
      </w:pPr>
    </w:p>
    <w:p>
      <w:pPr>
        <w:spacing w:before="49"/>
        <w:ind w:right="1813"/>
        <w:jc w:val="both"/>
        <w:rPr>
          <w:sz w:val="36"/>
        </w:rPr>
      </w:pPr>
    </w:p>
    <w:p>
      <w:pPr>
        <w:spacing w:before="49"/>
        <w:ind w:right="1813"/>
        <w:jc w:val="both"/>
        <w:rPr>
          <w:sz w:val="36"/>
        </w:rPr>
      </w:pPr>
    </w:p>
    <w:p>
      <w:pPr>
        <w:spacing w:before="49"/>
        <w:ind w:right="1813"/>
        <w:jc w:val="center"/>
        <w:rPr>
          <w:rFonts w:hint="eastAsia" w:ascii="Times New Roman" w:eastAsia="宋体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val="en-US" w:eastAsia="zh-CN"/>
        </w:rPr>
        <w:t xml:space="preserve">       </w:t>
      </w:r>
      <w:r>
        <w:rPr>
          <w:sz w:val="44"/>
          <w:szCs w:val="44"/>
        </w:rPr>
        <w:t>项目总平面图</w:t>
      </w: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  <w:r>
        <w:rPr>
          <w:rFonts w:hint="eastAsia" w:ascii="Times New Roman" w:eastAsia="宋体"/>
          <w:sz w:val="20"/>
          <w:lang w:eastAsia="zh-CN"/>
        </w:rPr>
        <w:drawing>
          <wp:inline distT="0" distB="0" distL="114300" distR="114300">
            <wp:extent cx="6368415" cy="5899785"/>
            <wp:effectExtent l="0" t="0" r="13335" b="5715"/>
            <wp:docPr id="3" name="图片 3" descr="062727c0dd00a2a4796d00188a47d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62727c0dd00a2a4796d00188a47d6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368415" cy="589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spacing w:before="49"/>
        <w:ind w:right="1813"/>
        <w:jc w:val="both"/>
        <w:rPr>
          <w:rFonts w:hint="eastAsia" w:ascii="Times New Roman" w:eastAsia="宋体"/>
          <w:sz w:val="20"/>
          <w:lang w:eastAsia="zh-CN"/>
        </w:rPr>
      </w:pPr>
    </w:p>
    <w:p>
      <w:pPr>
        <w:bidi w:val="0"/>
        <w:rPr>
          <w:rFonts w:hint="eastAsia"/>
          <w:lang w:eastAsia="zh-CN"/>
        </w:rPr>
      </w:pPr>
    </w:p>
    <w:sectPr>
      <w:headerReference r:id="rId11" w:type="default"/>
      <w:pgSz w:w="11910" w:h="16840"/>
      <w:pgMar w:top="2540" w:right="660" w:bottom="280" w:left="1220" w:header="2194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XBSJW--GB1-0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70" o:spid="_x0000_s2070" o:spt="202" type="#_x0000_t202" style="position:absolute;left:0pt;margin-left:114.45pt;margin-top:108.65pt;height:20pt;width:366.5pt;mso-position-horizontal-relative:page;mso-position-vertical-relative:page;z-index:-25165004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/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53" o:spid="_x0000_s2053" o:spt="202" type="#_x0000_t202" style="position:absolute;left:0pt;margin-left:114.45pt;margin-top:108.65pt;height:20pt;width:366.5pt;mso-position-horizontal-relative:page;mso-position-vertical-relative:page;z-index:-25165516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/>
            </w:txbxContent>
          </v:textbox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69" o:spid="_x0000_s2069" o:spt="202" type="#_x0000_t202" style="position:absolute;left:0pt;margin-left:114.45pt;margin-top:108.65pt;height:20pt;width:366.5pt;mso-position-horizontal-relative:page;mso-position-vertical-relative:page;z-index:-25165004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400" w:lineRule="exact"/>
                  <w:ind w:left="20" w:right="0" w:firstLine="0"/>
                  <w:jc w:val="both"/>
                  <w:rPr>
                    <w:sz w:val="36"/>
                  </w:rPr>
                </w:pPr>
              </w:p>
            </w:txbxContent>
          </v:textbox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71" o:spid="_x0000_s2071" o:spt="202" type="#_x0000_t202" style="position:absolute;left:0pt;margin-left:114.45pt;margin-top:108.65pt;height:20pt;width:366.5pt;mso-position-horizontal-relative:page;mso-position-vertical-relative:page;z-index:-25164595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400" w:lineRule="exact"/>
                  <w:ind w:left="20" w:right="0" w:firstLine="0"/>
                  <w:jc w:val="both"/>
                  <w:rPr>
                    <w:sz w:val="36"/>
                  </w:rPr>
                </w:pPr>
              </w:p>
            </w:txbxContent>
          </v:textbox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72" o:spid="_x0000_s2072" o:spt="202" type="#_x0000_t202" style="position:absolute;left:0pt;margin-left:114.45pt;margin-top:108.65pt;height:20pt;width:366.5pt;mso-position-horizontal-relative:page;mso-position-vertical-relative:page;z-index:-25164492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400" w:lineRule="exact"/>
                  <w:ind w:left="20" w:right="0" w:firstLine="0"/>
                  <w:jc w:val="both"/>
                  <w:rPr>
                    <w:sz w:val="36"/>
                  </w:rPr>
                </w:pPr>
              </w:p>
            </w:txbxContent>
          </v:textbox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74" o:spid="_x0000_s2074" o:spt="202" type="#_x0000_t202" style="position:absolute;left:0pt;margin-left:114.45pt;margin-top:108.65pt;height:20pt;width:366.5pt;mso-position-horizontal-relative:page;mso-position-vertical-relative:page;z-index:-251642880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400" w:lineRule="exact"/>
                  <w:ind w:left="20" w:right="0" w:firstLine="0"/>
                  <w:jc w:val="both"/>
                  <w:rPr>
                    <w:sz w:val="36"/>
                  </w:rPr>
                </w:pPr>
              </w:p>
            </w:txbxContent>
          </v:textbox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pict>
        <v:shape id="_x0000_s2073" o:spid="_x0000_s2073" o:spt="202" type="#_x0000_t202" style="position:absolute;left:0pt;margin-left:114.45pt;margin-top:108.65pt;height:20pt;width:366.5pt;mso-position-horizontal-relative:page;mso-position-vertical-relative:page;z-index:-25164390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400" w:lineRule="exact"/>
                  <w:ind w:left="20" w:right="0" w:firstLine="0"/>
                  <w:jc w:val="both"/>
                  <w:rPr>
                    <w:sz w:val="36"/>
                  </w:rPr>
                </w:pPr>
              </w:p>
            </w:txbxContent>
          </v:textbox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031B0B8F"/>
    <w:rsid w:val="03946BB6"/>
    <w:rsid w:val="062D3044"/>
    <w:rsid w:val="07232183"/>
    <w:rsid w:val="09F369CC"/>
    <w:rsid w:val="0BDE5320"/>
    <w:rsid w:val="12D4693D"/>
    <w:rsid w:val="153B6269"/>
    <w:rsid w:val="157E18F8"/>
    <w:rsid w:val="16046A75"/>
    <w:rsid w:val="195F2817"/>
    <w:rsid w:val="1DBE0C70"/>
    <w:rsid w:val="1E486B7D"/>
    <w:rsid w:val="21C6048B"/>
    <w:rsid w:val="229D4CCA"/>
    <w:rsid w:val="27061188"/>
    <w:rsid w:val="27CB3B16"/>
    <w:rsid w:val="28645AB9"/>
    <w:rsid w:val="2A150986"/>
    <w:rsid w:val="2A967D2D"/>
    <w:rsid w:val="2C8751E1"/>
    <w:rsid w:val="2E7729E4"/>
    <w:rsid w:val="35327C01"/>
    <w:rsid w:val="360761BB"/>
    <w:rsid w:val="361721A0"/>
    <w:rsid w:val="38FA2EEC"/>
    <w:rsid w:val="3C24174C"/>
    <w:rsid w:val="3D500BE5"/>
    <w:rsid w:val="3E9166FA"/>
    <w:rsid w:val="40BD4B6F"/>
    <w:rsid w:val="42230015"/>
    <w:rsid w:val="44CD2A87"/>
    <w:rsid w:val="46893FA3"/>
    <w:rsid w:val="46FC7BEF"/>
    <w:rsid w:val="48131FD9"/>
    <w:rsid w:val="48473687"/>
    <w:rsid w:val="4BD41CE6"/>
    <w:rsid w:val="4C5E7AC8"/>
    <w:rsid w:val="4DF05359"/>
    <w:rsid w:val="50B84A3E"/>
    <w:rsid w:val="528D3CCB"/>
    <w:rsid w:val="53296471"/>
    <w:rsid w:val="54634957"/>
    <w:rsid w:val="562036C7"/>
    <w:rsid w:val="569F3D4C"/>
    <w:rsid w:val="57FF35AA"/>
    <w:rsid w:val="5B365CA9"/>
    <w:rsid w:val="5BB1363A"/>
    <w:rsid w:val="5D3B0F0E"/>
    <w:rsid w:val="5FFB6BD2"/>
    <w:rsid w:val="614B3CB7"/>
    <w:rsid w:val="63D01A7F"/>
    <w:rsid w:val="652700CC"/>
    <w:rsid w:val="69235B81"/>
    <w:rsid w:val="692C4767"/>
    <w:rsid w:val="6B916656"/>
    <w:rsid w:val="6E4673CB"/>
    <w:rsid w:val="72C95D9C"/>
    <w:rsid w:val="77F27395"/>
    <w:rsid w:val="7A7F269F"/>
    <w:rsid w:val="7B971D49"/>
    <w:rsid w:val="7CFE30F4"/>
    <w:rsid w:val="7E421764"/>
    <w:rsid w:val="7EAB357E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1254" w:right="1813"/>
      <w:jc w:val="center"/>
      <w:outlineLvl w:val="1"/>
    </w:pPr>
    <w:rPr>
      <w:rFonts w:ascii="宋体" w:hAnsi="宋体" w:eastAsia="宋体" w:cs="宋体"/>
      <w:sz w:val="36"/>
      <w:szCs w:val="36"/>
      <w:lang w:val="zh-CN" w:eastAsia="zh-CN" w:bidi="zh-CN"/>
    </w:rPr>
  </w:style>
  <w:style w:type="paragraph" w:styleId="3">
    <w:name w:val="heading 2"/>
    <w:basedOn w:val="1"/>
    <w:next w:val="1"/>
    <w:qFormat/>
    <w:uiPriority w:val="1"/>
    <w:pPr>
      <w:spacing w:line="421" w:lineRule="exact"/>
      <w:ind w:left="1138"/>
      <w:outlineLvl w:val="2"/>
    </w:pPr>
    <w:rPr>
      <w:rFonts w:ascii="Microsoft JhengHei" w:hAnsi="Microsoft JhengHei" w:eastAsia="Microsoft JhengHei" w:cs="Microsoft JhengHei"/>
      <w:b/>
      <w:bCs/>
      <w:sz w:val="28"/>
      <w:szCs w:val="28"/>
      <w:lang w:val="zh-CN" w:eastAsia="zh-CN" w:bidi="zh-CN"/>
    </w:rPr>
  </w:style>
  <w:style w:type="character" w:default="1" w:styleId="6">
    <w:name w:val="Default Paragraph Font"/>
    <w:unhideWhenUsed/>
    <w:qFormat/>
    <w:uiPriority w:val="1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宋体" w:hAnsi="宋体" w:eastAsia="宋体" w:cs="宋体"/>
      <w:sz w:val="28"/>
      <w:szCs w:val="28"/>
      <w:lang w:val="zh-CN" w:eastAsia="zh-CN" w:bidi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8">
    <w:name w:val="Table Normal"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List Paragraph"/>
    <w:basedOn w:val="1"/>
    <w:qFormat/>
    <w:uiPriority w:val="1"/>
    <w:rPr>
      <w:lang w:val="zh-CN" w:eastAsia="zh-CN" w:bidi="zh-CN"/>
    </w:rPr>
  </w:style>
  <w:style w:type="paragraph" w:customStyle="1" w:styleId="10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7.xml"/><Relationship Id="rId8" Type="http://schemas.openxmlformats.org/officeDocument/2006/relationships/header" Target="header6.xml"/><Relationship Id="rId7" Type="http://schemas.openxmlformats.org/officeDocument/2006/relationships/header" Target="header5.xml"/><Relationship Id="rId6" Type="http://schemas.openxmlformats.org/officeDocument/2006/relationships/header" Target="header4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3" Type="http://schemas.openxmlformats.org/officeDocument/2006/relationships/fontTable" Target="fontTable.xml"/><Relationship Id="rId22" Type="http://schemas.openxmlformats.org/officeDocument/2006/relationships/customXml" Target="../customXml/item1.xml"/><Relationship Id="rId21" Type="http://schemas.openxmlformats.org/officeDocument/2006/relationships/image" Target="media/image9.jpeg"/><Relationship Id="rId20" Type="http://schemas.openxmlformats.org/officeDocument/2006/relationships/image" Target="media/image8.jpeg"/><Relationship Id="rId2" Type="http://schemas.openxmlformats.org/officeDocument/2006/relationships/settings" Target="settings.xml"/><Relationship Id="rId19" Type="http://schemas.openxmlformats.org/officeDocument/2006/relationships/image" Target="media/image7.png"/><Relationship Id="rId18" Type="http://schemas.openxmlformats.org/officeDocument/2006/relationships/image" Target="media/image6.png"/><Relationship Id="rId17" Type="http://schemas.openxmlformats.org/officeDocument/2006/relationships/image" Target="media/image5.png"/><Relationship Id="rId16" Type="http://schemas.openxmlformats.org/officeDocument/2006/relationships/image" Target="media/image4.png"/><Relationship Id="rId15" Type="http://schemas.openxmlformats.org/officeDocument/2006/relationships/image" Target="media/image3.png"/><Relationship Id="rId14" Type="http://schemas.openxmlformats.org/officeDocument/2006/relationships/image" Target="media/image2.jpeg"/><Relationship Id="rId13" Type="http://schemas.openxmlformats.org/officeDocument/2006/relationships/image" Target="media/image1.jpeg"/><Relationship Id="rId12" Type="http://schemas.openxmlformats.org/officeDocument/2006/relationships/theme" Target="theme/theme1.xml"/><Relationship Id="rId11" Type="http://schemas.openxmlformats.org/officeDocument/2006/relationships/header" Target="header9.xml"/><Relationship Id="rId10" Type="http://schemas.openxmlformats.org/officeDocument/2006/relationships/header" Target="head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2070"/>
    <customShpInfo spid="_x0000_s2053"/>
    <customShpInfo spid="_x0000_s2069"/>
    <customShpInfo spid="_x0000_s2071"/>
    <customShpInfo spid="_x0000_s2072"/>
    <customShpInfo spid="_x0000_s2074"/>
    <customShpInfo spid="_x0000_s2073"/>
    <customShpInfo spid="_x0000_s1026"/>
    <customShpInfo spid="_x0000_s1028"/>
    <customShpInfo spid="_x0000_s1029"/>
    <customShpInfo spid="_x0000_s1030"/>
    <customShpInfo spid="_x0000_s1031"/>
    <customShpInfo spid="_x0000_s1032"/>
    <customShpInfo spid="_x0000_s1027"/>
    <customShpInfo spid="_x0000_s1166"/>
    <customShpInfo spid="_x0000_s1167"/>
    <customShpInfo spid="_x0000_s1168"/>
    <customShpInfo spid="_x0000_s1169"/>
    <customShpInfo spid="_x0000_s1170"/>
    <customShpInfo spid="_x0000_s1165"/>
    <customShpInfo spid="_x0000_s1129"/>
    <customShpInfo spid="_x0000_s1128"/>
    <customShpInfo spid="_x0000_s1127"/>
    <customShpInfo spid="_x0000_s1126"/>
    <customShpInfo spid="_x0000_s1120"/>
    <customShpInfo spid="_x0000_s1121"/>
    <customShpInfo spid="_x0000_s1119"/>
    <customShpInfo spid="_x0000_s1118"/>
    <customShpInfo spid="_x0000_s1134"/>
    <customShpInfo spid="_x0000_s1133"/>
    <customShpInfo spid="_x0000_s1131"/>
    <customShpInfo spid="_x0000_s1130"/>
    <customShpInfo spid="_x0000_s11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0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2021-04-27T06:42:00Z</dcterms:created>
  <dc:creator>lenovo</dc:creator>
  <cp:lastModifiedBy>梁建飞</cp:lastModifiedBy>
  <dcterms:modified xsi:type="dcterms:W3CDTF">2021-06-01T06:47:52Z</dcterms:modified>
  <dc:title>é¾Žå–›ç”Œå¾¡æ¹Œå–±æœ›äº§æš…ä½‘æ‹¿å?ºç¡•ä¿¡æ†¯.docx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2021-03-10T00:00:00Z</vt:filetime>
  </property>
  <property fmtid="{D5CDD505-2E9C-101B-9397-08002B2CF9AE}" pid="3" name="LastSaved">
    <vt:filetime>2021-04-27T00:00:00Z</vt:filetime>
  </property>
  <property fmtid="{D5CDD505-2E9C-101B-9397-08002B2CF9AE}" pid="4" name="KSOProductBuildVer">
    <vt:lpwstr>2052-10.8.0.6058</vt:lpwstr>
  </property>
  <property fmtid="{D5CDD505-2E9C-101B-9397-08002B2CF9AE}" pid="5" name="ICV">
    <vt:lpwstr>BC7B989904354C168743ED3543701B69</vt:lpwstr>
  </property>
</Properties>
</file>