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56E3D" w:rsidRDefault="00556E3D" w:rsidP="00556E3D">
      <w:pPr>
        <w:jc w:val="center"/>
        <w:rPr>
          <w:rFonts w:asciiTheme="minorEastAsia" w:hAnsiTheme="minorEastAsia" w:hint="eastAsia"/>
          <w:b/>
          <w:color w:val="000000"/>
          <w:sz w:val="36"/>
          <w:szCs w:val="36"/>
        </w:rPr>
      </w:pPr>
      <w:r w:rsidRPr="00556E3D">
        <w:rPr>
          <w:rFonts w:asciiTheme="minorEastAsia" w:hAnsiTheme="minorEastAsia" w:hint="eastAsia"/>
          <w:b/>
          <w:color w:val="000000"/>
          <w:sz w:val="36"/>
          <w:szCs w:val="36"/>
        </w:rPr>
        <w:t>佛山市南海区住房城乡建设和水利局关于做好房屋租赁行业落实一视同仁无差别健康服务若干措施的通知</w:t>
      </w:r>
    </w:p>
    <w:p w:rsidR="00556E3D" w:rsidRDefault="00556E3D">
      <w:pPr>
        <w:rPr>
          <w:rFonts w:ascii="微软雅黑" w:eastAsia="微软雅黑" w:hAnsi="微软雅黑" w:hint="eastAsia"/>
          <w:color w:val="000000"/>
          <w:sz w:val="44"/>
          <w:szCs w:val="44"/>
        </w:rPr>
      </w:pPr>
    </w:p>
    <w:p w:rsidR="00556E3D" w:rsidRDefault="00556E3D" w:rsidP="00556E3D">
      <w:pPr>
        <w:pStyle w:val="a5"/>
        <w:spacing w:line="480" w:lineRule="auto"/>
        <w:rPr>
          <w:color w:val="000000"/>
          <w:sz w:val="30"/>
          <w:szCs w:val="30"/>
        </w:rPr>
      </w:pPr>
      <w:r>
        <w:rPr>
          <w:rFonts w:hint="eastAsia"/>
          <w:color w:val="000000"/>
          <w:sz w:val="30"/>
          <w:szCs w:val="30"/>
        </w:rPr>
        <w:t>各房屋租赁企业：</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根据佛山市新型冠状病毒肺炎疫情防控指挥部关于做好我区房屋租赁行业一视同仁无差别健康服务工作要求，现将上级部门《房屋租赁行业落实一视同仁无差别健康服务若干措施》（详见附件）转发给你们，请遵照执行。</w:t>
      </w:r>
    </w:p>
    <w:p w:rsidR="00556E3D" w:rsidRDefault="00556E3D" w:rsidP="00556E3D">
      <w:pPr>
        <w:pStyle w:val="a5"/>
        <w:spacing w:line="480" w:lineRule="auto"/>
        <w:ind w:firstLine="600"/>
        <w:rPr>
          <w:rFonts w:hint="eastAsia"/>
          <w:color w:val="000000"/>
          <w:sz w:val="30"/>
          <w:szCs w:val="30"/>
        </w:rPr>
      </w:pPr>
      <w:r>
        <w:rPr>
          <w:rFonts w:hint="eastAsia"/>
          <w:color w:val="000000"/>
          <w:sz w:val="30"/>
          <w:szCs w:val="30"/>
        </w:rPr>
        <w:t>附件：房屋租赁行业落实一视同仁无差别健康服务若干措施</w:t>
      </w:r>
    </w:p>
    <w:p w:rsidR="00556E3D" w:rsidRPr="00556E3D" w:rsidRDefault="00556E3D" w:rsidP="00556E3D">
      <w:pPr>
        <w:pStyle w:val="a5"/>
        <w:spacing w:line="480" w:lineRule="auto"/>
        <w:ind w:firstLine="600"/>
        <w:rPr>
          <w:rFonts w:hint="eastAsia"/>
          <w:color w:val="000000"/>
          <w:sz w:val="30"/>
          <w:szCs w:val="30"/>
        </w:rPr>
      </w:pPr>
    </w:p>
    <w:p w:rsidR="00556E3D" w:rsidRDefault="00556E3D" w:rsidP="00556E3D">
      <w:pPr>
        <w:pStyle w:val="a5"/>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556E3D" w:rsidRDefault="00556E3D" w:rsidP="00556E3D">
      <w:pPr>
        <w:pStyle w:val="a5"/>
        <w:spacing w:line="480" w:lineRule="auto"/>
        <w:jc w:val="right"/>
        <w:rPr>
          <w:rFonts w:hint="eastAsia"/>
          <w:color w:val="000000"/>
          <w:sz w:val="30"/>
          <w:szCs w:val="30"/>
        </w:rPr>
      </w:pPr>
      <w:r>
        <w:rPr>
          <w:rFonts w:hint="eastAsia"/>
          <w:color w:val="000000"/>
          <w:sz w:val="30"/>
          <w:szCs w:val="30"/>
        </w:rPr>
        <w:t xml:space="preserve">　　2021年6月23日</w:t>
      </w:r>
    </w:p>
    <w:p w:rsidR="00556E3D" w:rsidRDefault="00556E3D" w:rsidP="00556E3D">
      <w:pPr>
        <w:pStyle w:val="a5"/>
        <w:spacing w:line="480" w:lineRule="auto"/>
        <w:jc w:val="right"/>
        <w:rPr>
          <w:color w:val="000000"/>
          <w:sz w:val="30"/>
          <w:szCs w:val="30"/>
        </w:rPr>
      </w:pPr>
    </w:p>
    <w:p w:rsidR="00556E3D" w:rsidRDefault="00556E3D" w:rsidP="00556E3D">
      <w:pPr>
        <w:pStyle w:val="a5"/>
        <w:spacing w:line="480" w:lineRule="auto"/>
        <w:rPr>
          <w:rFonts w:hint="eastAsia"/>
          <w:color w:val="000000"/>
          <w:sz w:val="30"/>
          <w:szCs w:val="30"/>
        </w:rPr>
      </w:pPr>
      <w:r>
        <w:rPr>
          <w:rFonts w:hint="eastAsia"/>
          <w:color w:val="000000"/>
          <w:sz w:val="30"/>
          <w:szCs w:val="30"/>
        </w:rPr>
        <w:t>附件</w:t>
      </w:r>
    </w:p>
    <w:p w:rsidR="00556E3D" w:rsidRDefault="00556E3D" w:rsidP="00556E3D">
      <w:pPr>
        <w:pStyle w:val="a5"/>
        <w:spacing w:line="480" w:lineRule="auto"/>
        <w:jc w:val="center"/>
        <w:rPr>
          <w:rFonts w:hint="eastAsia"/>
          <w:color w:val="000000"/>
          <w:sz w:val="30"/>
          <w:szCs w:val="30"/>
        </w:rPr>
      </w:pPr>
      <w:r>
        <w:rPr>
          <w:rFonts w:hint="eastAsia"/>
          <w:color w:val="000000"/>
          <w:sz w:val="40"/>
          <w:szCs w:val="40"/>
        </w:rPr>
        <w:t xml:space="preserve">　　</w:t>
      </w:r>
      <w:r>
        <w:rPr>
          <w:rStyle w:val="a6"/>
          <w:rFonts w:hint="eastAsia"/>
          <w:color w:val="000000"/>
          <w:sz w:val="40"/>
          <w:szCs w:val="40"/>
        </w:rPr>
        <w:t>房屋租赁行业落实一视同仁无差别健康服务</w:t>
      </w:r>
    </w:p>
    <w:p w:rsidR="00556E3D" w:rsidRDefault="00556E3D" w:rsidP="00556E3D">
      <w:pPr>
        <w:pStyle w:val="a5"/>
        <w:spacing w:line="480" w:lineRule="auto"/>
        <w:jc w:val="center"/>
        <w:rPr>
          <w:rFonts w:hint="eastAsia"/>
          <w:color w:val="000000"/>
          <w:sz w:val="30"/>
          <w:szCs w:val="30"/>
        </w:rPr>
      </w:pPr>
      <w:r>
        <w:rPr>
          <w:rStyle w:val="a6"/>
          <w:rFonts w:hint="eastAsia"/>
          <w:color w:val="000000"/>
          <w:sz w:val="40"/>
          <w:szCs w:val="40"/>
        </w:rPr>
        <w:t xml:space="preserve">　　若干措施</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一、房屋租赁企业、中介机构及其从业人员应依法依规、 提供无差别的房屋租赁服务，对所有在粤的中国公民和外籍人士一视同仁，坚决反对任何种族主义、歧视性言论和行为。</w:t>
      </w:r>
    </w:p>
    <w:p w:rsidR="00556E3D" w:rsidRDefault="00556E3D" w:rsidP="00556E3D">
      <w:pPr>
        <w:pStyle w:val="a5"/>
        <w:spacing w:line="480" w:lineRule="auto"/>
        <w:rPr>
          <w:rFonts w:hint="eastAsia"/>
          <w:color w:val="000000"/>
          <w:sz w:val="30"/>
          <w:szCs w:val="30"/>
        </w:rPr>
      </w:pPr>
      <w:r>
        <w:rPr>
          <w:rFonts w:hint="eastAsia"/>
          <w:color w:val="000000"/>
          <w:sz w:val="30"/>
          <w:szCs w:val="30"/>
        </w:rPr>
        <w:lastRenderedPageBreak/>
        <w:t xml:space="preserve">　　二、房屋租赁企业、中介机构及其从业人员应坚持人文关怀，为境内外居民提供优质服务，切实保障各类人群合法权益。</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三、房屋租赁企业、中介机构及其从业人员应一视同仁对待前来寻租的客人，不得因国籍、种族、性别、 肤色等原因限制或拒绝特定人员的租房需求。</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四、房屋租赁企业、中介机构及其从业人员应依法依规保管客户资料，不得违法违规泄露各类服务对象的个人资料和相关信息。</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五、有条件的房屋租赁企业和中介机构可根据业务需要， 制定多语种宣传资料，完善房屋租赁各类服务宣传。</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六、房屋出租人和承租人应当按照相关法律法规和合同约定履行义务。住房租赁合同期限内，出租人无正当理由不得解除、修改合同，不得单方面提高租金，不得随意克扣押金。</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七、发生租赁纠纷，租赁双方应采取理性手段，依法依规处理，不得随意终止合约。</w:t>
      </w:r>
    </w:p>
    <w:p w:rsidR="00556E3D" w:rsidRDefault="00556E3D" w:rsidP="00556E3D">
      <w:pPr>
        <w:pStyle w:val="a5"/>
        <w:spacing w:line="480" w:lineRule="auto"/>
        <w:rPr>
          <w:rFonts w:hint="eastAsia"/>
          <w:color w:val="000000"/>
          <w:sz w:val="30"/>
          <w:szCs w:val="30"/>
        </w:rPr>
      </w:pPr>
      <w:r>
        <w:rPr>
          <w:rFonts w:hint="eastAsia"/>
          <w:color w:val="000000"/>
          <w:sz w:val="30"/>
          <w:szCs w:val="30"/>
        </w:rPr>
        <w:t xml:space="preserve">　　八、加强宣传，有条件的房屋租赁企业和中介机构可配置免洗消毒液等便民服务物品，张贴粤省事“粤康码”和入境人员“粤康码”，以供有需要的顾客申报健康信息。外籍人士有关疫情防控的合理诉求，可指引其拨打外事部门 24 小时多语种咨询服务热线“1258088”进行咨询。</w:t>
      </w:r>
    </w:p>
    <w:p w:rsidR="00556E3D" w:rsidRPr="00556E3D" w:rsidRDefault="00556E3D"/>
    <w:sectPr w:rsidR="00556E3D" w:rsidRPr="00556E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3B7F" w:rsidRDefault="00873B7F" w:rsidP="00556E3D">
      <w:r>
        <w:separator/>
      </w:r>
    </w:p>
  </w:endnote>
  <w:endnote w:type="continuationSeparator" w:id="1">
    <w:p w:rsidR="00873B7F" w:rsidRDefault="00873B7F" w:rsidP="00556E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3B7F" w:rsidRDefault="00873B7F" w:rsidP="00556E3D">
      <w:r>
        <w:separator/>
      </w:r>
    </w:p>
  </w:footnote>
  <w:footnote w:type="continuationSeparator" w:id="1">
    <w:p w:rsidR="00873B7F" w:rsidRDefault="00873B7F" w:rsidP="00556E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6E3D"/>
    <w:rsid w:val="00556E3D"/>
    <w:rsid w:val="00873B7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56E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56E3D"/>
    <w:rPr>
      <w:sz w:val="18"/>
      <w:szCs w:val="18"/>
    </w:rPr>
  </w:style>
  <w:style w:type="paragraph" w:styleId="a4">
    <w:name w:val="footer"/>
    <w:basedOn w:val="a"/>
    <w:link w:val="Char0"/>
    <w:uiPriority w:val="99"/>
    <w:semiHidden/>
    <w:unhideWhenUsed/>
    <w:rsid w:val="00556E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56E3D"/>
    <w:rPr>
      <w:sz w:val="18"/>
      <w:szCs w:val="18"/>
    </w:rPr>
  </w:style>
  <w:style w:type="paragraph" w:styleId="a5">
    <w:name w:val="Normal (Web)"/>
    <w:basedOn w:val="a"/>
    <w:uiPriority w:val="99"/>
    <w:semiHidden/>
    <w:unhideWhenUsed/>
    <w:rsid w:val="00556E3D"/>
    <w:pPr>
      <w:widowControl/>
      <w:jc w:val="left"/>
    </w:pPr>
    <w:rPr>
      <w:rFonts w:ascii="宋体" w:eastAsia="宋体" w:hAnsi="宋体" w:cs="宋体"/>
      <w:kern w:val="0"/>
      <w:sz w:val="24"/>
      <w:szCs w:val="24"/>
    </w:rPr>
  </w:style>
  <w:style w:type="character" w:styleId="a6">
    <w:name w:val="Strong"/>
    <w:basedOn w:val="a0"/>
    <w:uiPriority w:val="22"/>
    <w:qFormat/>
    <w:rsid w:val="00556E3D"/>
    <w:rPr>
      <w:b/>
      <w:bCs/>
    </w:rPr>
  </w:style>
  <w:style w:type="paragraph" w:styleId="a7">
    <w:name w:val="Date"/>
    <w:basedOn w:val="a"/>
    <w:next w:val="a"/>
    <w:link w:val="Char1"/>
    <w:uiPriority w:val="99"/>
    <w:semiHidden/>
    <w:unhideWhenUsed/>
    <w:rsid w:val="00556E3D"/>
    <w:pPr>
      <w:ind w:leftChars="2500" w:left="100"/>
    </w:pPr>
  </w:style>
  <w:style w:type="character" w:customStyle="1" w:styleId="Char1">
    <w:name w:val="日期 Char"/>
    <w:basedOn w:val="a0"/>
    <w:link w:val="a7"/>
    <w:uiPriority w:val="99"/>
    <w:semiHidden/>
    <w:rsid w:val="00556E3D"/>
  </w:style>
</w:styles>
</file>

<file path=word/webSettings.xml><?xml version="1.0" encoding="utf-8"?>
<w:webSettings xmlns:r="http://schemas.openxmlformats.org/officeDocument/2006/relationships" xmlns:w="http://schemas.openxmlformats.org/wordprocessingml/2006/main">
  <w:divs>
    <w:div w:id="1202325485">
      <w:bodyDiv w:val="1"/>
      <w:marLeft w:val="0"/>
      <w:marRight w:val="0"/>
      <w:marTop w:val="0"/>
      <w:marBottom w:val="0"/>
      <w:divBdr>
        <w:top w:val="none" w:sz="0" w:space="0" w:color="auto"/>
        <w:left w:val="none" w:sz="0" w:space="0" w:color="auto"/>
        <w:bottom w:val="none" w:sz="0" w:space="0" w:color="auto"/>
        <w:right w:val="none" w:sz="0" w:space="0" w:color="auto"/>
      </w:divBdr>
      <w:divsChild>
        <w:div w:id="2097315180">
          <w:marLeft w:val="0"/>
          <w:marRight w:val="0"/>
          <w:marTop w:val="100"/>
          <w:marBottom w:val="100"/>
          <w:divBdr>
            <w:top w:val="single" w:sz="6" w:space="0" w:color="CCCCCC"/>
            <w:left w:val="single" w:sz="6" w:space="0" w:color="CCCCCC"/>
            <w:bottom w:val="single" w:sz="6" w:space="0" w:color="CCCCCC"/>
            <w:right w:val="single" w:sz="6" w:space="0" w:color="CCCCCC"/>
          </w:divBdr>
          <w:divsChild>
            <w:div w:id="653526813">
              <w:marLeft w:val="0"/>
              <w:marRight w:val="0"/>
              <w:marTop w:val="251"/>
              <w:marBottom w:val="251"/>
              <w:divBdr>
                <w:top w:val="none" w:sz="0" w:space="0" w:color="auto"/>
                <w:left w:val="none" w:sz="0" w:space="0" w:color="auto"/>
                <w:bottom w:val="none" w:sz="0" w:space="0" w:color="auto"/>
                <w:right w:val="none" w:sz="0" w:space="0" w:color="auto"/>
              </w:divBdr>
              <w:divsChild>
                <w:div w:id="153383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122</Words>
  <Characters>701</Characters>
  <Application>Microsoft Office Word</Application>
  <DocSecurity>0</DocSecurity>
  <Lines>5</Lines>
  <Paragraphs>1</Paragraphs>
  <ScaleCrop>false</ScaleCrop>
  <Company>Regaltec</Company>
  <LinksUpToDate>false</LinksUpToDate>
  <CharactersWithSpaces>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2021-06-29T01:37:00Z</dcterms:created>
  <dcterms:modified xsi:type="dcterms:W3CDTF">2021-06-29T01:38:00Z</dcterms:modified>
</cp:coreProperties>
</file>