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5392" w:rsidRPr="00FB5392" w:rsidRDefault="00FB5392" w:rsidP="00FB5392">
      <w:pPr>
        <w:widowControl/>
        <w:shd w:val="clear" w:color="auto" w:fill="FFFFFF"/>
        <w:spacing w:line="360" w:lineRule="auto"/>
        <w:jc w:val="center"/>
        <w:outlineLvl w:val="0"/>
        <w:rPr>
          <w:rFonts w:asciiTheme="minorEastAsia" w:hAnsiTheme="minorEastAsia" w:cs="宋体"/>
          <w:b/>
          <w:color w:val="0E59A4"/>
          <w:kern w:val="36"/>
          <w:sz w:val="32"/>
          <w:szCs w:val="32"/>
        </w:rPr>
      </w:pPr>
      <w:r w:rsidRPr="00FB5392">
        <w:rPr>
          <w:rFonts w:asciiTheme="minorEastAsia" w:hAnsiTheme="minorEastAsia" w:cs="宋体" w:hint="eastAsia"/>
          <w:b/>
          <w:color w:val="0E59A4"/>
          <w:kern w:val="36"/>
          <w:sz w:val="32"/>
          <w:szCs w:val="32"/>
        </w:rPr>
        <w:t>佛山市南海区住房城乡建设和水利局转发关于进一步做好住宅小区物业服务工作的通知</w:t>
      </w:r>
    </w:p>
    <w:p w:rsidR="00000000" w:rsidRPr="00FB5392" w:rsidRDefault="000E3A54" w:rsidP="00FB5392">
      <w:pPr>
        <w:spacing w:line="360" w:lineRule="auto"/>
        <w:rPr>
          <w:rFonts w:asciiTheme="minorEastAsia" w:hAnsiTheme="minorEastAsia" w:hint="eastAsia"/>
          <w:sz w:val="24"/>
          <w:szCs w:val="24"/>
        </w:rPr>
      </w:pPr>
    </w:p>
    <w:p w:rsidR="00FB5392" w:rsidRPr="00FB5392" w:rsidRDefault="00FB5392" w:rsidP="00FB5392">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FB5392">
        <w:rPr>
          <w:rFonts w:asciiTheme="minorEastAsia" w:eastAsiaTheme="minorEastAsia" w:hAnsiTheme="minorEastAsia" w:hint="eastAsia"/>
          <w:color w:val="333333"/>
        </w:rPr>
        <w:t>各镇（街道）房管所，各物业服务企业：</w:t>
      </w:r>
    </w:p>
    <w:p w:rsidR="00FB5392" w:rsidRPr="00FB5392" w:rsidRDefault="00FB5392" w:rsidP="00FB5392">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FB5392">
        <w:rPr>
          <w:rFonts w:asciiTheme="minorEastAsia" w:eastAsiaTheme="minorEastAsia" w:hAnsiTheme="minorEastAsia" w:hint="eastAsia"/>
          <w:color w:val="333333"/>
        </w:rPr>
        <w:t xml:space="preserve">　　现将《佛山市住房和城乡建设局关于进一步做好住宅小区物业服务工作的通知》转发给你们，请结合实际情况认真遵照执行。</w:t>
      </w:r>
    </w:p>
    <w:p w:rsidR="00FB5392" w:rsidRPr="00FB5392" w:rsidRDefault="00FB5392" w:rsidP="00FB539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FB5392" w:rsidRPr="00FB5392" w:rsidRDefault="00FB5392" w:rsidP="00FB539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B5392">
        <w:rPr>
          <w:rFonts w:asciiTheme="minorEastAsia" w:eastAsiaTheme="minorEastAsia" w:hAnsiTheme="minorEastAsia" w:hint="eastAsia"/>
          <w:color w:val="333333"/>
        </w:rPr>
        <w:t xml:space="preserve">　　附件：</w:t>
      </w:r>
    </w:p>
    <w:p w:rsidR="00FB5392" w:rsidRPr="00FB5392" w:rsidRDefault="00FB5392" w:rsidP="00FB539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FB5392">
          <w:rPr>
            <w:rStyle w:val="a6"/>
            <w:rFonts w:asciiTheme="minorEastAsia" w:eastAsiaTheme="minorEastAsia" w:hAnsiTheme="minorEastAsia" w:hint="eastAsia"/>
            <w:color w:val="333333"/>
          </w:rPr>
          <w:t>佛山市住房和城乡建设局关于进一步做好住宅小区物业服务工作的通知.pdf</w:t>
        </w:r>
      </w:hyperlink>
    </w:p>
    <w:p w:rsidR="00FB5392" w:rsidRPr="00FB5392" w:rsidRDefault="00FB5392" w:rsidP="00FB539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FB5392" w:rsidRPr="00FB5392" w:rsidRDefault="00FB5392" w:rsidP="00FB539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FB5392">
        <w:rPr>
          <w:rFonts w:asciiTheme="minorEastAsia" w:eastAsiaTheme="minorEastAsia" w:hAnsiTheme="minorEastAsia" w:hint="eastAsia"/>
          <w:color w:val="333333"/>
        </w:rPr>
        <w:t xml:space="preserve">　　佛山市南海区住房城乡建设和水利局</w:t>
      </w:r>
    </w:p>
    <w:p w:rsidR="00FB5392" w:rsidRPr="00FB5392" w:rsidRDefault="00FB5392" w:rsidP="00FB539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FB5392">
        <w:rPr>
          <w:rFonts w:asciiTheme="minorEastAsia" w:eastAsiaTheme="minorEastAsia" w:hAnsiTheme="minorEastAsia" w:hint="eastAsia"/>
          <w:color w:val="333333"/>
        </w:rPr>
        <w:t xml:space="preserve">　　2022年8月1日</w:t>
      </w:r>
    </w:p>
    <w:p w:rsidR="00FB5392" w:rsidRPr="00FB5392" w:rsidRDefault="00FB5392"/>
    <w:sectPr w:rsidR="00FB5392" w:rsidRPr="00FB539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3A54" w:rsidRDefault="000E3A54" w:rsidP="00FB5392">
      <w:r>
        <w:separator/>
      </w:r>
    </w:p>
  </w:endnote>
  <w:endnote w:type="continuationSeparator" w:id="1">
    <w:p w:rsidR="000E3A54" w:rsidRDefault="000E3A54" w:rsidP="00FB53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3A54" w:rsidRDefault="000E3A54" w:rsidP="00FB5392">
      <w:r>
        <w:separator/>
      </w:r>
    </w:p>
  </w:footnote>
  <w:footnote w:type="continuationSeparator" w:id="1">
    <w:p w:rsidR="000E3A54" w:rsidRDefault="000E3A54" w:rsidP="00FB53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5392"/>
    <w:rsid w:val="000E3A54"/>
    <w:rsid w:val="00FB53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B539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539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5392"/>
    <w:rPr>
      <w:sz w:val="18"/>
      <w:szCs w:val="18"/>
    </w:rPr>
  </w:style>
  <w:style w:type="paragraph" w:styleId="a4">
    <w:name w:val="footer"/>
    <w:basedOn w:val="a"/>
    <w:link w:val="Char0"/>
    <w:uiPriority w:val="99"/>
    <w:semiHidden/>
    <w:unhideWhenUsed/>
    <w:rsid w:val="00FB539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5392"/>
    <w:rPr>
      <w:sz w:val="18"/>
      <w:szCs w:val="18"/>
    </w:rPr>
  </w:style>
  <w:style w:type="character" w:customStyle="1" w:styleId="1Char">
    <w:name w:val="标题 1 Char"/>
    <w:basedOn w:val="a0"/>
    <w:link w:val="1"/>
    <w:uiPriority w:val="9"/>
    <w:rsid w:val="00FB5392"/>
    <w:rPr>
      <w:rFonts w:ascii="宋体" w:eastAsia="宋体" w:hAnsi="宋体" w:cs="宋体"/>
      <w:b/>
      <w:bCs/>
      <w:kern w:val="36"/>
      <w:sz w:val="48"/>
      <w:szCs w:val="48"/>
    </w:rPr>
  </w:style>
  <w:style w:type="paragraph" w:styleId="a5">
    <w:name w:val="Normal (Web)"/>
    <w:basedOn w:val="a"/>
    <w:uiPriority w:val="99"/>
    <w:semiHidden/>
    <w:unhideWhenUsed/>
    <w:rsid w:val="00FB539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B5392"/>
    <w:rPr>
      <w:color w:val="0000FF"/>
      <w:u w:val="single"/>
    </w:rPr>
  </w:style>
</w:styles>
</file>

<file path=word/webSettings.xml><?xml version="1.0" encoding="utf-8"?>
<w:webSettings xmlns:r="http://schemas.openxmlformats.org/officeDocument/2006/relationships" xmlns:w="http://schemas.openxmlformats.org/wordprocessingml/2006/main">
  <w:divs>
    <w:div w:id="1554542313">
      <w:bodyDiv w:val="1"/>
      <w:marLeft w:val="0"/>
      <w:marRight w:val="0"/>
      <w:marTop w:val="0"/>
      <w:marBottom w:val="0"/>
      <w:divBdr>
        <w:top w:val="none" w:sz="0" w:space="0" w:color="auto"/>
        <w:left w:val="none" w:sz="0" w:space="0" w:color="auto"/>
        <w:bottom w:val="none" w:sz="0" w:space="0" w:color="auto"/>
        <w:right w:val="none" w:sz="0" w:space="0" w:color="auto"/>
      </w:divBdr>
    </w:div>
    <w:div w:id="197062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77/277699/535355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Words>
  <Characters>240</Characters>
  <Application>Microsoft Office Word</Application>
  <DocSecurity>0</DocSecurity>
  <Lines>2</Lines>
  <Paragraphs>1</Paragraphs>
  <ScaleCrop>false</ScaleCrop>
  <Company>Regaltec</Company>
  <LinksUpToDate>false</LinksUpToDate>
  <CharactersWithSpaces>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2022-08-05T03:06:00Z</dcterms:created>
  <dcterms:modified xsi:type="dcterms:W3CDTF">2022-08-05T03:06:00Z</dcterms:modified>
</cp:coreProperties>
</file>