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0F0B" w:rsidRPr="00480F0B" w:rsidRDefault="00480F0B" w:rsidP="00480F0B">
      <w:pPr>
        <w:widowControl/>
        <w:shd w:val="clear" w:color="auto" w:fill="FFFFFF"/>
        <w:spacing w:line="360" w:lineRule="auto"/>
        <w:jc w:val="center"/>
        <w:outlineLvl w:val="0"/>
        <w:rPr>
          <w:rFonts w:asciiTheme="minorEastAsia" w:hAnsiTheme="minorEastAsia" w:cs="宋体"/>
          <w:b/>
          <w:color w:val="0E59A4"/>
          <w:kern w:val="36"/>
          <w:sz w:val="30"/>
          <w:szCs w:val="30"/>
        </w:rPr>
      </w:pPr>
      <w:r w:rsidRPr="00480F0B">
        <w:rPr>
          <w:rFonts w:asciiTheme="minorEastAsia" w:hAnsiTheme="minorEastAsia" w:cs="宋体" w:hint="eastAsia"/>
          <w:b/>
          <w:color w:val="0E59A4"/>
          <w:kern w:val="36"/>
          <w:sz w:val="30"/>
          <w:szCs w:val="30"/>
        </w:rPr>
        <w:t>佛山市南海区住房城乡建设和水利局关于公布建筑信息模型（BIM）技术应用试点项目（第一批）的通知</w:t>
      </w:r>
    </w:p>
    <w:p w:rsidR="00000000" w:rsidRPr="00480F0B" w:rsidRDefault="00697970" w:rsidP="00480F0B">
      <w:pPr>
        <w:spacing w:line="360" w:lineRule="auto"/>
        <w:rPr>
          <w:rFonts w:asciiTheme="minorEastAsia" w:hAnsiTheme="minorEastAsia" w:hint="eastAsia"/>
          <w:sz w:val="24"/>
          <w:szCs w:val="24"/>
        </w:rPr>
      </w:pPr>
    </w:p>
    <w:p w:rsidR="00480F0B" w:rsidRPr="00480F0B" w:rsidRDefault="00480F0B" w:rsidP="00480F0B">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480F0B">
        <w:rPr>
          <w:rFonts w:asciiTheme="minorEastAsia" w:eastAsiaTheme="minorEastAsia" w:hAnsiTheme="minorEastAsia" w:hint="eastAsia"/>
          <w:color w:val="333333"/>
        </w:rPr>
        <w:t>各镇人民政府、街道办事处，区发展和改革局、区国有资产监督管理局、区财政局，各有关单位：</w:t>
      </w:r>
    </w:p>
    <w:p w:rsidR="00480F0B" w:rsidRPr="00480F0B" w:rsidRDefault="00480F0B" w:rsidP="00480F0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80F0B">
        <w:rPr>
          <w:rFonts w:asciiTheme="minorEastAsia" w:eastAsiaTheme="minorEastAsia" w:hAnsiTheme="minorEastAsia" w:hint="eastAsia"/>
          <w:color w:val="333333"/>
        </w:rPr>
        <w:t xml:space="preserve">　　根据《佛山市南海区人民政府办公室印发关于在部分建设工程领域试点推广建筑信息模型（BIM）技术的意见的通知》（南府办函〔2022〕145号，详见附件1）要求，经公开征集、项目申报、征求意见、部门审核等程序，现确定南海艺术中心场馆建设（一期）项目等4个项目为我区第一批BIM技术试点项目，具体名单详见附件2。</w:t>
      </w:r>
    </w:p>
    <w:p w:rsidR="00480F0B" w:rsidRPr="00480F0B" w:rsidRDefault="00480F0B" w:rsidP="00480F0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80F0B">
        <w:rPr>
          <w:rFonts w:asciiTheme="minorEastAsia" w:eastAsiaTheme="minorEastAsia" w:hAnsiTheme="minorEastAsia" w:hint="eastAsia"/>
          <w:color w:val="333333"/>
        </w:rPr>
        <w:t xml:space="preserve">　　请各试点项目建设单位（代建单位）根据南府办函〔2022〕145号要求组织设计、施工图审查、施工单位做好BIM技术应用工作。实施过程中遇到问题，请径向我局工程质量安全监管股反馈。</w:t>
      </w:r>
    </w:p>
    <w:p w:rsidR="00480F0B" w:rsidRPr="00480F0B" w:rsidRDefault="00480F0B" w:rsidP="00480F0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80F0B">
        <w:rPr>
          <w:rFonts w:asciiTheme="minorEastAsia" w:eastAsiaTheme="minorEastAsia" w:hAnsiTheme="minorEastAsia" w:hint="eastAsia"/>
          <w:color w:val="333333"/>
        </w:rPr>
        <w:t> </w:t>
      </w:r>
    </w:p>
    <w:p w:rsidR="00480F0B" w:rsidRPr="00480F0B" w:rsidRDefault="00480F0B" w:rsidP="00480F0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480F0B">
          <w:rPr>
            <w:rStyle w:val="a6"/>
            <w:rFonts w:asciiTheme="minorEastAsia" w:eastAsiaTheme="minorEastAsia" w:hAnsiTheme="minorEastAsia" w:hint="eastAsia"/>
            <w:color w:val="333333"/>
          </w:rPr>
          <w:t>附件1：佛山市南海区人民政府办公室印发关于在部分建设工程领域试点推广建筑信息模型（BIM）技术的意见的通知.zip</w:t>
        </w:r>
      </w:hyperlink>
    </w:p>
    <w:p w:rsidR="00480F0B" w:rsidRPr="00480F0B" w:rsidRDefault="00480F0B" w:rsidP="00480F0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7" w:tgtFrame="_blank" w:history="1">
        <w:r w:rsidRPr="00480F0B">
          <w:rPr>
            <w:rStyle w:val="a6"/>
            <w:rFonts w:asciiTheme="minorEastAsia" w:eastAsiaTheme="minorEastAsia" w:hAnsiTheme="minorEastAsia" w:hint="eastAsia"/>
            <w:color w:val="333333"/>
          </w:rPr>
          <w:t>附件2：南海区第一批建筑信息模型（BIM）技术应用试点项目清单.xls</w:t>
        </w:r>
      </w:hyperlink>
    </w:p>
    <w:p w:rsidR="00480F0B" w:rsidRPr="00480F0B" w:rsidRDefault="00480F0B" w:rsidP="00480F0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80F0B">
        <w:rPr>
          <w:rFonts w:asciiTheme="minorEastAsia" w:eastAsiaTheme="minorEastAsia" w:hAnsiTheme="minorEastAsia" w:hint="eastAsia"/>
          <w:color w:val="333333"/>
        </w:rPr>
        <w:t> </w:t>
      </w:r>
    </w:p>
    <w:p w:rsidR="00480F0B" w:rsidRPr="00480F0B" w:rsidRDefault="00480F0B" w:rsidP="00480F0B">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480F0B">
        <w:rPr>
          <w:rFonts w:asciiTheme="minorEastAsia" w:eastAsiaTheme="minorEastAsia" w:hAnsiTheme="minorEastAsia" w:hint="eastAsia"/>
          <w:color w:val="333333"/>
        </w:rPr>
        <w:t xml:space="preserve">　　佛山市南海区住房城乡建设和水利局</w:t>
      </w:r>
    </w:p>
    <w:p w:rsidR="00480F0B" w:rsidRPr="00480F0B" w:rsidRDefault="00480F0B" w:rsidP="00480F0B">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480F0B">
        <w:rPr>
          <w:rFonts w:asciiTheme="minorEastAsia" w:eastAsiaTheme="minorEastAsia" w:hAnsiTheme="minorEastAsia" w:hint="eastAsia"/>
          <w:color w:val="333333"/>
        </w:rPr>
        <w:t xml:space="preserve">　　2023年4月11日</w:t>
      </w:r>
    </w:p>
    <w:p w:rsidR="00480F0B" w:rsidRPr="00480F0B" w:rsidRDefault="00480F0B" w:rsidP="00480F0B">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480F0B">
        <w:rPr>
          <w:rFonts w:asciiTheme="minorEastAsia" w:eastAsiaTheme="minorEastAsia" w:hAnsiTheme="minorEastAsia" w:hint="eastAsia"/>
          <w:color w:val="333333"/>
        </w:rPr>
        <w:t xml:space="preserve">　　（联系人：张志明，联系电话：86286071）</w:t>
      </w:r>
    </w:p>
    <w:p w:rsidR="00480F0B" w:rsidRPr="00480F0B" w:rsidRDefault="00480F0B"/>
    <w:sectPr w:rsidR="00480F0B" w:rsidRPr="00480F0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97970" w:rsidRDefault="00697970" w:rsidP="00480F0B">
      <w:r>
        <w:separator/>
      </w:r>
    </w:p>
  </w:endnote>
  <w:endnote w:type="continuationSeparator" w:id="1">
    <w:p w:rsidR="00697970" w:rsidRDefault="00697970" w:rsidP="00480F0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97970" w:rsidRDefault="00697970" w:rsidP="00480F0B">
      <w:r>
        <w:separator/>
      </w:r>
    </w:p>
  </w:footnote>
  <w:footnote w:type="continuationSeparator" w:id="1">
    <w:p w:rsidR="00697970" w:rsidRDefault="00697970" w:rsidP="00480F0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80F0B"/>
    <w:rsid w:val="00480F0B"/>
    <w:rsid w:val="0069797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480F0B"/>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80F0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80F0B"/>
    <w:rPr>
      <w:sz w:val="18"/>
      <w:szCs w:val="18"/>
    </w:rPr>
  </w:style>
  <w:style w:type="paragraph" w:styleId="a4">
    <w:name w:val="footer"/>
    <w:basedOn w:val="a"/>
    <w:link w:val="Char0"/>
    <w:uiPriority w:val="99"/>
    <w:semiHidden/>
    <w:unhideWhenUsed/>
    <w:rsid w:val="00480F0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80F0B"/>
    <w:rPr>
      <w:sz w:val="18"/>
      <w:szCs w:val="18"/>
    </w:rPr>
  </w:style>
  <w:style w:type="character" w:customStyle="1" w:styleId="1Char">
    <w:name w:val="标题 1 Char"/>
    <w:basedOn w:val="a0"/>
    <w:link w:val="1"/>
    <w:uiPriority w:val="9"/>
    <w:rsid w:val="00480F0B"/>
    <w:rPr>
      <w:rFonts w:ascii="宋体" w:eastAsia="宋体" w:hAnsi="宋体" w:cs="宋体"/>
      <w:b/>
      <w:bCs/>
      <w:kern w:val="36"/>
      <w:sz w:val="48"/>
      <w:szCs w:val="48"/>
    </w:rPr>
  </w:style>
  <w:style w:type="paragraph" w:styleId="a5">
    <w:name w:val="Normal (Web)"/>
    <w:basedOn w:val="a"/>
    <w:uiPriority w:val="99"/>
    <w:semiHidden/>
    <w:unhideWhenUsed/>
    <w:rsid w:val="00480F0B"/>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480F0B"/>
    <w:rPr>
      <w:color w:val="0000FF"/>
      <w:u w:val="single"/>
    </w:rPr>
  </w:style>
</w:styles>
</file>

<file path=word/webSettings.xml><?xml version="1.0" encoding="utf-8"?>
<w:webSettings xmlns:r="http://schemas.openxmlformats.org/officeDocument/2006/relationships" xmlns:w="http://schemas.openxmlformats.org/wordprocessingml/2006/main">
  <w:divs>
    <w:div w:id="288511289">
      <w:bodyDiv w:val="1"/>
      <w:marLeft w:val="0"/>
      <w:marRight w:val="0"/>
      <w:marTop w:val="0"/>
      <w:marBottom w:val="0"/>
      <w:divBdr>
        <w:top w:val="none" w:sz="0" w:space="0" w:color="auto"/>
        <w:left w:val="none" w:sz="0" w:space="0" w:color="auto"/>
        <w:bottom w:val="none" w:sz="0" w:space="0" w:color="auto"/>
        <w:right w:val="none" w:sz="0" w:space="0" w:color="auto"/>
      </w:divBdr>
    </w:div>
    <w:div w:id="1998997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25/325919/5581636.xl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25/325918/5581636.zip"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100</Words>
  <Characters>574</Characters>
  <Application>Microsoft Office Word</Application>
  <DocSecurity>0</DocSecurity>
  <Lines>4</Lines>
  <Paragraphs>1</Paragraphs>
  <ScaleCrop>false</ScaleCrop>
  <Company>Regaltec</Company>
  <LinksUpToDate>false</LinksUpToDate>
  <CharactersWithSpaces>673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2023-04-13T02:19:00Z</dcterms:created>
  <dcterms:modified xsi:type="dcterms:W3CDTF">2023-04-13T02:20:00Z</dcterms:modified>
</cp:coreProperties>
</file>