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711" w:rsidRDefault="00FB0711" w:rsidP="00FB0711">
      <w:pPr>
        <w:widowControl/>
        <w:shd w:val="clear" w:color="auto" w:fill="FFFFFF"/>
        <w:outlineLvl w:val="0"/>
        <w:rPr>
          <w:rFonts w:asciiTheme="minorEastAsia" w:hAnsiTheme="minorEastAsia" w:cs="宋体"/>
          <w:b/>
          <w:color w:val="0E59A4"/>
          <w:kern w:val="36"/>
          <w:sz w:val="36"/>
          <w:szCs w:val="36"/>
        </w:rPr>
      </w:pPr>
      <w:r>
        <w:rPr>
          <w:rFonts w:asciiTheme="minorEastAsia" w:hAnsiTheme="minorEastAsia" w:cs="宋体" w:hint="eastAsia"/>
          <w:b/>
          <w:color w:val="0E59A4"/>
          <w:kern w:val="36"/>
          <w:sz w:val="36"/>
          <w:szCs w:val="36"/>
        </w:rPr>
        <w:t>佛山市南海区住房城乡建设和水利局转发关于做好2023年佛山市政府质量奖申报工作的通知</w:t>
      </w:r>
    </w:p>
    <w:p w:rsidR="00FB0711" w:rsidRDefault="00FB0711" w:rsidP="00FB0711">
      <w:pPr>
        <w:widowControl/>
        <w:shd w:val="clear" w:color="auto" w:fill="FFFFFF"/>
        <w:ind w:firstLine="1080"/>
        <w:jc w:val="center"/>
        <w:outlineLvl w:val="0"/>
        <w:rPr>
          <w:rFonts w:asciiTheme="minorEastAsia" w:hAnsiTheme="minorEastAsia" w:hint="eastAsia"/>
          <w:sz w:val="24"/>
          <w:szCs w:val="24"/>
        </w:rPr>
      </w:pPr>
    </w:p>
    <w:p w:rsidR="00FB0711" w:rsidRDefault="00FB0711" w:rsidP="001B0F6F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>区建筑业协会、区勘察设计协会，区内勘察、设计、咨询、施工、监理等企业：</w:t>
      </w: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 xml:space="preserve">　　现将《佛山市市场监督管理局关于做好2023 年佛山市政府质量奖申报工作的通知</w:t>
      </w:r>
      <w:hyperlink r:id="rId6" w:history="1">
        <w:r>
          <w:rPr>
            <w:rStyle w:val="a5"/>
            <w:rFonts w:asciiTheme="minorEastAsia" w:eastAsiaTheme="minorEastAsia" w:hAnsiTheme="minorEastAsia" w:hint="eastAsia"/>
            <w:color w:val="333333"/>
          </w:rPr>
          <w:t>》转发给你们，请区建筑业协会、区勘察设计协会发动及推荐符合条件的企业或组织申报，请符合条件的拟申报企业在2023年5月19日下午下班前将拟申报本届市政府质量奖的企业或组织名单（附件2，电子版）发送至邮箱519716174@qq.com</w:t>
        </w:r>
      </w:hyperlink>
      <w:r>
        <w:rPr>
          <w:rFonts w:asciiTheme="minorEastAsia" w:eastAsiaTheme="minorEastAsia" w:hAnsiTheme="minorEastAsia" w:hint="eastAsia"/>
          <w:color w:val="333333"/>
        </w:rPr>
        <w:t>，联系电话：86231971。</w:t>
      </w: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> </w:t>
      </w: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>
          <w:rPr>
            <w:rStyle w:val="a5"/>
            <w:rFonts w:asciiTheme="minorEastAsia" w:eastAsiaTheme="minorEastAsia" w:hAnsiTheme="minorEastAsia" w:hint="eastAsia"/>
            <w:color w:val="333333"/>
          </w:rPr>
          <w:t>附件1：佛山市市场监督管理局关于做好2023年佛山市政府质量奖申报工作的通知.zip</w:t>
        </w:r>
      </w:hyperlink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>
          <w:rPr>
            <w:rStyle w:val="a5"/>
            <w:rFonts w:asciiTheme="minorEastAsia" w:eastAsiaTheme="minorEastAsia" w:hAnsiTheme="minorEastAsia" w:hint="eastAsia"/>
            <w:color w:val="333333"/>
          </w:rPr>
          <w:t>附件2：佛山市政府质量奖意向申报企业或组织汇总表（A3纸）.xlsx</w:t>
        </w:r>
      </w:hyperlink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> </w:t>
      </w: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FB0711" w:rsidRDefault="00FB0711" w:rsidP="00FB0711">
      <w:pPr>
        <w:pStyle w:val="a6"/>
        <w:shd w:val="clear" w:color="auto" w:fill="FFFFFF"/>
        <w:spacing w:before="237" w:beforeAutospacing="0" w:after="237" w:afterAutospacing="0" w:line="360" w:lineRule="auto"/>
        <w:ind w:firstLine="580"/>
        <w:jc w:val="right"/>
        <w:rPr>
          <w:rFonts w:asciiTheme="minorEastAsia" w:eastAsiaTheme="minorEastAsia" w:hAnsiTheme="minorEastAsia" w:hint="eastAsia"/>
          <w:color w:val="333333"/>
        </w:rPr>
      </w:pPr>
      <w:r>
        <w:rPr>
          <w:rFonts w:asciiTheme="minorEastAsia" w:eastAsiaTheme="minorEastAsia" w:hAnsiTheme="minorEastAsia" w:hint="eastAsia"/>
          <w:color w:val="333333"/>
        </w:rPr>
        <w:t xml:space="preserve">　　2023年5月4日</w:t>
      </w:r>
    </w:p>
    <w:p w:rsidR="00D21B99" w:rsidRDefault="00D21B99"/>
    <w:sectPr w:rsidR="00D21B9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1B99" w:rsidRDefault="00D21B99" w:rsidP="00FB0711">
      <w:r>
        <w:separator/>
      </w:r>
    </w:p>
  </w:endnote>
  <w:endnote w:type="continuationSeparator" w:id="1">
    <w:p w:rsidR="00D21B99" w:rsidRDefault="00D21B99" w:rsidP="00FB07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1B99" w:rsidRDefault="00D21B99" w:rsidP="00FB0711">
      <w:r>
        <w:separator/>
      </w:r>
    </w:p>
  </w:footnote>
  <w:footnote w:type="continuationSeparator" w:id="1">
    <w:p w:rsidR="00D21B99" w:rsidRDefault="00D21B99" w:rsidP="00FB071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0711"/>
    <w:rsid w:val="001B0F6F"/>
    <w:rsid w:val="00D21B99"/>
    <w:rsid w:val="00FB07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B07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B071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B07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B0711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FB0711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FB071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28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330/330014/5600206.xls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30/330015/5600206.zip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%E3%80%8B%E8%BD%AC%E5%8F%91%E7%BB%99%E4%BD%A0%E4%BB%AC%EF%BC%8C%E8%AF%B7%E7%AC%A6%E5%90%88%E6%9D%A1%E4%BB%B6%E7%9A%84%E6%8B%9F%E7%94%B3%E6%8A%A5%E4%BC%81%E4%B8%9A%E5%9C%A82023%E5%B9%B45%E6%9C%8819%E6%97%A5%E4%B8%8B%E5%8D%88%E4%B8%8B%E7%8F%AD%E5%89%8D%E5%B0%86%E6%8B%9F%E7%94%B3%E6%8A%A5%E6%9C%AC%E5%B1%8A%E5%B8%82%E6%94%BF%E5%BA%9C%E8%B4%A8%E9%87%8F%E5%A5%96%E7%9A%84%E4%BC%81%E4%B8%9A%E6%88%96%E7%BB%84%E7%BB%87%E5%90%8D%E5%8D%95%EF%BC%88%E9%99%84%E4%BB%B62%EF%BC%8C%E7%94%B5%E5%AD%90%E7%89%88%EF%BC%89%E5%8F%91%E9%80%81%E8%87%B3%E9%82%AE%E7%AE%B1519716174@qq.com%E3%80%82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974</Characters>
  <Application>Microsoft Office Word</Application>
  <DocSecurity>0</DocSecurity>
  <Lines>8</Lines>
  <Paragraphs>2</Paragraphs>
  <ScaleCrop>false</ScaleCrop>
  <Company>Regaltec</Company>
  <LinksUpToDate>false</LinksUpToDate>
  <CharactersWithSpaces>1142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3</cp:revision>
  <dcterms:created xsi:type="dcterms:W3CDTF">2023-05-08T02:34:00Z</dcterms:created>
  <dcterms:modified xsi:type="dcterms:W3CDTF">2023-05-08T02:36:00Z</dcterms:modified>
</cp:coreProperties>
</file>