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exact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bookmarkStart w:id="0" w:name="OLE_LINK5"/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32"/>
          <w:szCs w:val="32"/>
        </w:rPr>
      </w:pPr>
      <w:bookmarkStart w:id="2" w:name="_GoBack"/>
      <w:r>
        <w:rPr>
          <w:rFonts w:hint="eastAsia" w:ascii="方正小标宋简体" w:hAnsi="方正小标宋简体" w:eastAsia="方正小标宋简体" w:cs="方正小标宋简体"/>
          <w:b w:val="0"/>
          <w:bCs/>
          <w:sz w:val="32"/>
          <w:szCs w:val="32"/>
        </w:rPr>
        <w:t>房屋市政工程在建项目发承包行为专项整治行动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32"/>
          <w:szCs w:val="32"/>
        </w:rPr>
        <w:t>备检材料目录</w:t>
      </w:r>
    </w:p>
    <w:bookmarkEnd w:id="2"/>
    <w:tbl>
      <w:tblPr>
        <w:tblStyle w:val="6"/>
        <w:tblW w:w="910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7"/>
        <w:gridCol w:w="825"/>
        <w:gridCol w:w="701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257" w:type="dxa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</w:rPr>
              <w:t>类别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序号</w:t>
            </w:r>
          </w:p>
        </w:tc>
        <w:tc>
          <w:tcPr>
            <w:tcW w:w="7018" w:type="dxa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</w:rPr>
              <w:t>材料名称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建设单位</w:t>
            </w: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提供材料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1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项目立项批复文件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项目招标核准意见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、</w:t>
            </w:r>
          </w:p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施工总承包合同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专业承包合同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施工许可证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工程进度款报审及审批资料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建设工程款支付凭证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总承包单位、专业承包单位</w:t>
            </w: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、劳务企业、监理单位提供材料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8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中标通知书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营业执照、</w:t>
            </w:r>
            <w:r>
              <w:rPr>
                <w:rFonts w:hint="eastAsia" w:ascii="仿宋_GB2312" w:hAnsi="宋体" w:eastAsia="仿宋_GB2312"/>
                <w:sz w:val="24"/>
                <w:szCs w:val="24"/>
              </w:rPr>
              <w:t>资质证书、安全生产许可证（复印件）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hint="eastAsia" w:ascii="仿宋_GB2312" w:hAnsi="宋体" w:eastAsia="仿宋_GB2312"/>
                <w:sz w:val="24"/>
                <w:szCs w:val="24"/>
              </w:rPr>
            </w:pPr>
            <w:bookmarkStart w:id="1" w:name="OLE_LINK4"/>
            <w:r>
              <w:rPr>
                <w:rFonts w:hint="eastAsia" w:ascii="仿宋_GB2312" w:hAnsi="宋体" w:eastAsia="仿宋_GB2312"/>
                <w:sz w:val="24"/>
                <w:szCs w:val="24"/>
              </w:rPr>
              <w:t>项目部主要管理人员</w:t>
            </w:r>
            <w:bookmarkEnd w:id="1"/>
            <w:r>
              <w:rPr>
                <w:rFonts w:hint="eastAsia" w:ascii="仿宋_GB2312" w:hAnsi="宋体" w:eastAsia="仿宋_GB2312"/>
                <w:sz w:val="24"/>
                <w:szCs w:val="24"/>
              </w:rPr>
              <w:t>花名册</w:t>
            </w: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宋体" w:eastAsia="仿宋_GB2312"/>
                <w:sz w:val="24"/>
                <w:szCs w:val="24"/>
              </w:rPr>
              <w:t>项目机构人员</w:t>
            </w: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配置表）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施工项目负责人</w:t>
            </w:r>
            <w:r>
              <w:rPr>
                <w:rFonts w:hint="eastAsia" w:ascii="仿宋_GB2312" w:hAnsi="宋体" w:eastAsia="仿宋_GB2312"/>
                <w:sz w:val="24"/>
                <w:szCs w:val="24"/>
              </w:rPr>
              <w:t>劳动合同、社保证明、</w:t>
            </w: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工资支付凭证</w:t>
            </w:r>
            <w:r>
              <w:rPr>
                <w:rFonts w:hint="eastAsia" w:ascii="仿宋_GB2312" w:hAnsi="宋体" w:eastAsia="仿宋_GB2312"/>
                <w:sz w:val="24"/>
                <w:szCs w:val="24"/>
              </w:rPr>
              <w:t>、注册证书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技术负责人劳动合同、社保证明、</w:t>
            </w: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工资支付凭证</w:t>
            </w:r>
            <w:r>
              <w:rPr>
                <w:rFonts w:hint="eastAsia" w:ascii="仿宋_GB2312" w:hAnsi="宋体" w:eastAsia="仿宋_GB2312"/>
                <w:sz w:val="24"/>
                <w:szCs w:val="24"/>
              </w:rPr>
              <w:t>、职称证书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项目管理班子其他人员劳动合同、社保证明、</w:t>
            </w: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工资支付凭证</w:t>
            </w:r>
            <w:r>
              <w:rPr>
                <w:rFonts w:hint="eastAsia" w:ascii="仿宋_GB2312" w:hAnsi="宋体" w:eastAsia="仿宋_GB2312"/>
                <w:sz w:val="24"/>
                <w:szCs w:val="24"/>
              </w:rPr>
              <w:t>、岗位证书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项目合同台账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施工总承包合同</w:t>
            </w: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、甲方</w:t>
            </w:r>
            <w:r>
              <w:rPr>
                <w:rFonts w:hint="eastAsia" w:ascii="仿宋_GB2312" w:hAnsi="宋体" w:eastAsia="仿宋_GB2312"/>
                <w:sz w:val="24"/>
                <w:szCs w:val="24"/>
              </w:rPr>
              <w:t>支付凭证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专业分包合同</w:t>
            </w: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宋体" w:eastAsia="仿宋_GB2312"/>
                <w:sz w:val="24"/>
                <w:szCs w:val="24"/>
              </w:rPr>
              <w:t>工程款支付凭证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劳务分包合同</w:t>
            </w: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、劳务费</w:t>
            </w:r>
            <w:r>
              <w:rPr>
                <w:rFonts w:hint="eastAsia" w:ascii="仿宋_GB2312" w:hAnsi="宋体" w:eastAsia="仿宋_GB2312"/>
                <w:sz w:val="24"/>
                <w:szCs w:val="24"/>
              </w:rPr>
              <w:t>支付凭证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专业承包</w:t>
            </w:r>
            <w:r>
              <w:rPr>
                <w:rFonts w:hint="eastAsia" w:ascii="仿宋_GB2312" w:hAnsi="宋体" w:eastAsia="仿宋_GB2312"/>
                <w:sz w:val="24"/>
                <w:szCs w:val="24"/>
              </w:rPr>
              <w:t>单位资质</w:t>
            </w: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证书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劳务承包企业资质证书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开工报审表、工程开工令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施工日志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theme="minorBidi"/>
                <w:kern w:val="2"/>
                <w:sz w:val="24"/>
                <w:szCs w:val="24"/>
                <w:lang w:val="en-US" w:eastAsia="zh-CN" w:bidi="ar-SA"/>
              </w:rPr>
              <w:t>22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监理例会会议纪要</w:t>
            </w:r>
          </w:p>
        </w:tc>
      </w:tr>
    </w:tbl>
    <w:p>
      <w:pPr>
        <w:rPr>
          <w:rFonts w:hint="default" w:ascii="仿宋_GB2312" w:hAnsi="宋体" w:eastAsia="仿宋_GB2312"/>
          <w:sz w:val="24"/>
          <w:szCs w:val="24"/>
          <w:lang w:val="en-US" w:eastAsia="zh-CN"/>
        </w:rPr>
      </w:pPr>
      <w:r>
        <w:rPr>
          <w:rFonts w:hint="eastAsia" w:ascii="仿宋_GB2312" w:hAnsi="宋体" w:eastAsia="仿宋_GB2312"/>
          <w:sz w:val="24"/>
          <w:szCs w:val="24"/>
        </w:rPr>
        <w:t>注：</w:t>
      </w:r>
      <w:bookmarkEnd w:id="0"/>
      <w:r>
        <w:rPr>
          <w:rFonts w:hint="eastAsia" w:ascii="仿宋_GB2312" w:hAnsi="宋体" w:eastAsia="仿宋_GB2312"/>
          <w:sz w:val="24"/>
          <w:szCs w:val="24"/>
          <w:lang w:val="en-US" w:eastAsia="zh-CN"/>
        </w:rPr>
        <w:t>工程建设过程中产生及应存放在施工现场备查的材料，应提供原件，其他材料可以提供复印件。</w:t>
      </w:r>
    </w:p>
    <w:sectPr>
      <w:footerReference r:id="rId3" w:type="default"/>
      <w:pgSz w:w="11906" w:h="16838"/>
      <w:pgMar w:top="1644" w:right="1474" w:bottom="1417" w:left="1588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tabs>
        <w:tab w:val="center" w:pos="4393"/>
        <w:tab w:val="clear" w:pos="4153"/>
      </w:tabs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  <w:lang w:eastAsia="zh-CN"/>
      </w:rPr>
      <w:tab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97695C"/>
    <w:rsid w:val="00D42226"/>
    <w:rsid w:val="032A646C"/>
    <w:rsid w:val="041545AA"/>
    <w:rsid w:val="0754337B"/>
    <w:rsid w:val="075530AD"/>
    <w:rsid w:val="09024526"/>
    <w:rsid w:val="0AD563D2"/>
    <w:rsid w:val="0B84072B"/>
    <w:rsid w:val="0BCD15C6"/>
    <w:rsid w:val="1554161B"/>
    <w:rsid w:val="156E4566"/>
    <w:rsid w:val="15831715"/>
    <w:rsid w:val="192F08F2"/>
    <w:rsid w:val="1A021F3A"/>
    <w:rsid w:val="1A4155D9"/>
    <w:rsid w:val="1A874805"/>
    <w:rsid w:val="1C030AA3"/>
    <w:rsid w:val="22C740F4"/>
    <w:rsid w:val="23980566"/>
    <w:rsid w:val="23A24AC6"/>
    <w:rsid w:val="23F710D4"/>
    <w:rsid w:val="24903A28"/>
    <w:rsid w:val="287A51ED"/>
    <w:rsid w:val="297075E2"/>
    <w:rsid w:val="2EB25F74"/>
    <w:rsid w:val="2FCC6AEE"/>
    <w:rsid w:val="35291D8C"/>
    <w:rsid w:val="359A3FDA"/>
    <w:rsid w:val="379F7AB3"/>
    <w:rsid w:val="391E25A6"/>
    <w:rsid w:val="3B2E3891"/>
    <w:rsid w:val="3BD278AE"/>
    <w:rsid w:val="3CCF1B9C"/>
    <w:rsid w:val="3E3D655D"/>
    <w:rsid w:val="3F1C37A9"/>
    <w:rsid w:val="3F7A6773"/>
    <w:rsid w:val="3FA10B03"/>
    <w:rsid w:val="41D22BDA"/>
    <w:rsid w:val="439B0239"/>
    <w:rsid w:val="46631DF7"/>
    <w:rsid w:val="47037E57"/>
    <w:rsid w:val="47F4121C"/>
    <w:rsid w:val="48283AC7"/>
    <w:rsid w:val="49FC0170"/>
    <w:rsid w:val="4A2C0DE8"/>
    <w:rsid w:val="4C027C08"/>
    <w:rsid w:val="4C8F52F1"/>
    <w:rsid w:val="4D1B1462"/>
    <w:rsid w:val="4F6121C8"/>
    <w:rsid w:val="4F6307B2"/>
    <w:rsid w:val="4F7B56F0"/>
    <w:rsid w:val="4FC44FA9"/>
    <w:rsid w:val="51FE6A9C"/>
    <w:rsid w:val="536323C6"/>
    <w:rsid w:val="5536252F"/>
    <w:rsid w:val="555300B0"/>
    <w:rsid w:val="56A63B8E"/>
    <w:rsid w:val="5BAB7E92"/>
    <w:rsid w:val="5E163315"/>
    <w:rsid w:val="5EE3503D"/>
    <w:rsid w:val="5F6863B8"/>
    <w:rsid w:val="5FE54228"/>
    <w:rsid w:val="61F8354A"/>
    <w:rsid w:val="63ED44AD"/>
    <w:rsid w:val="6A0C44D7"/>
    <w:rsid w:val="6BCE224C"/>
    <w:rsid w:val="6D0E4451"/>
    <w:rsid w:val="6D7907A7"/>
    <w:rsid w:val="6D9E7AEF"/>
    <w:rsid w:val="6E97695C"/>
    <w:rsid w:val="6F3612A4"/>
    <w:rsid w:val="70856B85"/>
    <w:rsid w:val="726C27B0"/>
    <w:rsid w:val="75CF18DD"/>
    <w:rsid w:val="762A3B9B"/>
    <w:rsid w:val="799A12CC"/>
    <w:rsid w:val="7A456444"/>
    <w:rsid w:val="7AED25C0"/>
    <w:rsid w:val="7CAD27A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Times New Roma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outlineLvl w:val="0"/>
    </w:pPr>
    <w:rPr>
      <w:rFonts w:eastAsia="黑体"/>
      <w:bCs/>
      <w:kern w:val="44"/>
      <w:szCs w:val="44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 w:line="600" w:lineRule="exact"/>
      <w:ind w:left="0" w:right="0"/>
      <w:jc w:val="left"/>
    </w:pPr>
    <w:rPr>
      <w:rFonts w:eastAsia="仿宋_GB2312" w:asciiTheme="minorHAnsi" w:hAnsiTheme="minorHAnsi" w:cstheme="minorBidi"/>
      <w:kern w:val="0"/>
      <w:sz w:val="24"/>
      <w:szCs w:val="24"/>
      <w:lang w:val="en-US" w:eastAsia="zh-CN" w:bidi="ar"/>
    </w:rPr>
  </w:style>
  <w:style w:type="table" w:styleId="7">
    <w:name w:val="Table Grid"/>
    <w:basedOn w:val="6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2019-05-31T19:22:00Z</dcterms:created>
  <dc:creator>陈锦泉</dc:creator>
  <cp:lastModifiedBy>市住建局</cp:lastModifiedBy>
  <cp:lastPrinted>2021-09-06T11:10:00Z</cp:lastPrinted>
  <dcterms:modified xsi:type="dcterms:W3CDTF">2021-09-13T07:39:05Z</dcterms:modified>
  <dc:title>附件2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  <property fmtid="{D5CDD505-2E9C-101B-9397-08002B2CF9AE}" pid="3" name="ribbonExt">
    <vt:lpwstr>{"WPSExtOfficeTab":{"OnGetEnabled":false,"OnGetVisible":false}}</vt:lpwstr>
  </property>
</Properties>
</file>