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835" w:rsidRPr="00460835" w:rsidRDefault="00460835" w:rsidP="00460835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0"/>
          <w:szCs w:val="30"/>
        </w:rPr>
      </w:pPr>
      <w:r w:rsidRPr="00460835">
        <w:rPr>
          <w:rFonts w:ascii="微软雅黑" w:eastAsia="微软雅黑" w:hAnsi="微软雅黑" w:cs="宋体" w:hint="eastAsia"/>
          <w:b/>
          <w:color w:val="0E59A4"/>
          <w:kern w:val="36"/>
          <w:sz w:val="30"/>
          <w:szCs w:val="30"/>
        </w:rPr>
        <w:t>佛山市南海区住房城乡建设和水利局转发关于举办2023年职称申报指导培训班报名的通知</w:t>
      </w:r>
    </w:p>
    <w:p w:rsidR="00000000" w:rsidRPr="00460835" w:rsidRDefault="0054448F" w:rsidP="00460835">
      <w:pPr>
        <w:spacing w:line="360" w:lineRule="auto"/>
        <w:rPr>
          <w:rFonts w:hint="eastAsia"/>
          <w:sz w:val="24"/>
          <w:szCs w:val="24"/>
        </w:rPr>
      </w:pPr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rPr>
          <w:color w:val="333333"/>
        </w:rPr>
      </w:pPr>
      <w:r w:rsidRPr="00460835">
        <w:rPr>
          <w:rFonts w:hint="eastAsia"/>
          <w:color w:val="333333"/>
        </w:rPr>
        <w:t>各勘察、设计、工程造价咨询、施工图审查单位，各有关单位：</w:t>
      </w:r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rPr>
          <w:rFonts w:hint="eastAsia"/>
          <w:color w:val="333333"/>
        </w:rPr>
      </w:pPr>
      <w:r w:rsidRPr="00460835">
        <w:rPr>
          <w:rFonts w:hint="eastAsia"/>
          <w:color w:val="333333"/>
        </w:rPr>
        <w:t xml:space="preserve">　　现将《关于举办2023年职称申报指导培训班报名的通知》转发给你们，请各单位根据实际情况，积极组织专业技术人员参加培训班。</w:t>
      </w:r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rPr>
          <w:color w:val="333333"/>
        </w:rPr>
      </w:pPr>
      <w:r w:rsidRPr="00460835">
        <w:rPr>
          <w:rFonts w:ascii="微软雅黑" w:eastAsia="微软雅黑" w:hAnsi="微软雅黑" w:hint="eastAsia"/>
          <w:color w:val="333333"/>
        </w:rPr>
        <w:t> </w:t>
      </w:r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="微软雅黑" w:eastAsia="微软雅黑" w:hAnsi="微软雅黑" w:hint="eastAsia"/>
          <w:color w:val="333333"/>
        </w:rPr>
      </w:pPr>
      <w:hyperlink r:id="rId6" w:tgtFrame="_blank" w:history="1">
        <w:r w:rsidRPr="00460835">
          <w:rPr>
            <w:rStyle w:val="a6"/>
            <w:rFonts w:ascii="微软雅黑" w:eastAsia="微软雅黑" w:hAnsi="微软雅黑" w:hint="eastAsia"/>
            <w:color w:val="333333"/>
          </w:rPr>
          <w:t>关于举办2023年职称申报指导培训班的通知.pdf</w:t>
        </w:r>
      </w:hyperlink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rPr>
          <w:rFonts w:hint="eastAsia"/>
          <w:color w:val="333333"/>
        </w:rPr>
      </w:pPr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="微软雅黑" w:eastAsia="微软雅黑" w:hAnsi="微软雅黑" w:hint="eastAsia"/>
          <w:color w:val="333333"/>
        </w:rPr>
      </w:pPr>
      <w:r w:rsidRPr="00460835">
        <w:rPr>
          <w:rFonts w:ascii="微软雅黑" w:eastAsia="微软雅黑" w:hAnsi="微软雅黑" w:hint="eastAsia"/>
          <w:color w:val="333333"/>
        </w:rPr>
        <w:t> </w:t>
      </w:r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jc w:val="right"/>
        <w:rPr>
          <w:rFonts w:hint="eastAsia"/>
          <w:color w:val="333333"/>
        </w:rPr>
      </w:pPr>
      <w:r w:rsidRPr="00460835">
        <w:rPr>
          <w:rFonts w:hint="eastAsia"/>
          <w:color w:val="333333"/>
        </w:rPr>
        <w:t xml:space="preserve">　　佛山市南海区住房城乡建设和水利局</w:t>
      </w:r>
    </w:p>
    <w:p w:rsidR="00460835" w:rsidRPr="00460835" w:rsidRDefault="00460835" w:rsidP="00460835">
      <w:pPr>
        <w:pStyle w:val="a5"/>
        <w:shd w:val="clear" w:color="auto" w:fill="FFFFFF"/>
        <w:spacing w:before="322" w:beforeAutospacing="0" w:after="322" w:afterAutospacing="0" w:line="360" w:lineRule="auto"/>
        <w:jc w:val="right"/>
        <w:rPr>
          <w:rFonts w:hint="eastAsia"/>
          <w:color w:val="333333"/>
        </w:rPr>
      </w:pPr>
      <w:r w:rsidRPr="00460835">
        <w:rPr>
          <w:rFonts w:hint="eastAsia"/>
          <w:color w:val="333333"/>
        </w:rPr>
        <w:t xml:space="preserve">　　2024年2月28日</w:t>
      </w:r>
    </w:p>
    <w:p w:rsidR="00460835" w:rsidRPr="00460835" w:rsidRDefault="00460835"/>
    <w:sectPr w:rsidR="00460835" w:rsidRPr="004608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448F" w:rsidRDefault="0054448F" w:rsidP="00460835">
      <w:r>
        <w:separator/>
      </w:r>
    </w:p>
  </w:endnote>
  <w:endnote w:type="continuationSeparator" w:id="1">
    <w:p w:rsidR="0054448F" w:rsidRDefault="0054448F" w:rsidP="00460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448F" w:rsidRDefault="0054448F" w:rsidP="00460835">
      <w:r>
        <w:separator/>
      </w:r>
    </w:p>
  </w:footnote>
  <w:footnote w:type="continuationSeparator" w:id="1">
    <w:p w:rsidR="0054448F" w:rsidRDefault="0054448F" w:rsidP="004608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60835"/>
    <w:rsid w:val="00460835"/>
    <w:rsid w:val="005444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460835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608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6083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608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60835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460835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46083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46083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06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5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88/388710/5913186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246</Characters>
  <Application>Microsoft Office Word</Application>
  <DocSecurity>0</DocSecurity>
  <Lines>2</Lines>
  <Paragraphs>1</Paragraphs>
  <ScaleCrop>false</ScaleCrop>
  <Company>Regaltec</Company>
  <LinksUpToDate>false</LinksUpToDate>
  <CharactersWithSpaces>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2024-03-01T01:40:00Z</dcterms:created>
  <dcterms:modified xsi:type="dcterms:W3CDTF">2024-03-01T01:40:00Z</dcterms:modified>
</cp:coreProperties>
</file>